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08" w:rsidRPr="00BF15E9" w:rsidRDefault="00CC2808" w:rsidP="00CC2808">
      <w:pPr>
        <w:tabs>
          <w:tab w:val="left" w:pos="0"/>
        </w:tabs>
        <w:jc w:val="center"/>
        <w:rPr>
          <w:b/>
          <w:bCs/>
          <w:sz w:val="26"/>
          <w:szCs w:val="26"/>
        </w:rPr>
      </w:pPr>
      <w:r w:rsidRPr="00BF15E9">
        <w:rPr>
          <w:b/>
          <w:bCs/>
          <w:sz w:val="26"/>
          <w:szCs w:val="26"/>
        </w:rPr>
        <w:t xml:space="preserve">АДМИНИСТРАЦИЯ </w:t>
      </w:r>
    </w:p>
    <w:p w:rsidR="00CC2808" w:rsidRPr="00BF15E9" w:rsidRDefault="00CC2808" w:rsidP="00CC2808">
      <w:pPr>
        <w:tabs>
          <w:tab w:val="left" w:pos="0"/>
        </w:tabs>
        <w:jc w:val="center"/>
        <w:rPr>
          <w:b/>
          <w:bCs/>
          <w:sz w:val="26"/>
          <w:szCs w:val="26"/>
        </w:rPr>
      </w:pPr>
      <w:r w:rsidRPr="00BF15E9">
        <w:rPr>
          <w:b/>
          <w:bCs/>
          <w:sz w:val="26"/>
          <w:szCs w:val="26"/>
        </w:rPr>
        <w:t>СЕЛЬСКОГО ПОСЕЛЕНИЯ ЛЕУШИ</w:t>
      </w:r>
    </w:p>
    <w:p w:rsidR="00CC2808" w:rsidRPr="00BF15E9" w:rsidRDefault="00CC2808" w:rsidP="00CC2808">
      <w:pPr>
        <w:tabs>
          <w:tab w:val="left" w:pos="0"/>
        </w:tabs>
        <w:jc w:val="center"/>
        <w:rPr>
          <w:bCs/>
          <w:sz w:val="26"/>
          <w:szCs w:val="26"/>
        </w:rPr>
      </w:pPr>
      <w:r w:rsidRPr="00BF15E9">
        <w:rPr>
          <w:bCs/>
          <w:sz w:val="26"/>
          <w:szCs w:val="26"/>
        </w:rPr>
        <w:t>Кондинского района</w:t>
      </w:r>
    </w:p>
    <w:p w:rsidR="00CC2808" w:rsidRPr="00BF15E9" w:rsidRDefault="00CC2808" w:rsidP="00CC2808">
      <w:pPr>
        <w:tabs>
          <w:tab w:val="left" w:pos="0"/>
        </w:tabs>
        <w:jc w:val="center"/>
        <w:rPr>
          <w:bCs/>
          <w:sz w:val="26"/>
          <w:szCs w:val="26"/>
        </w:rPr>
      </w:pPr>
      <w:r w:rsidRPr="00BF15E9">
        <w:rPr>
          <w:bCs/>
          <w:sz w:val="26"/>
          <w:szCs w:val="26"/>
        </w:rPr>
        <w:t xml:space="preserve">Ханты-Мансийского автономного округа – Югры </w:t>
      </w:r>
    </w:p>
    <w:p w:rsidR="00CC2808" w:rsidRPr="00BF15E9" w:rsidRDefault="00CC2808" w:rsidP="00CC2808">
      <w:pPr>
        <w:tabs>
          <w:tab w:val="left" w:pos="0"/>
        </w:tabs>
        <w:jc w:val="center"/>
        <w:rPr>
          <w:bCs/>
          <w:sz w:val="26"/>
          <w:szCs w:val="26"/>
        </w:rPr>
      </w:pPr>
    </w:p>
    <w:p w:rsidR="00CC2808" w:rsidRPr="00BF15E9" w:rsidRDefault="00CC2808" w:rsidP="00CC2808">
      <w:pPr>
        <w:tabs>
          <w:tab w:val="left" w:pos="0"/>
        </w:tabs>
        <w:jc w:val="center"/>
        <w:rPr>
          <w:b/>
          <w:bCs/>
          <w:sz w:val="26"/>
          <w:szCs w:val="26"/>
        </w:rPr>
      </w:pPr>
      <w:r w:rsidRPr="00BF15E9">
        <w:rPr>
          <w:b/>
          <w:bCs/>
          <w:sz w:val="26"/>
          <w:szCs w:val="26"/>
        </w:rPr>
        <w:t>ПОСТАНОВЛЕНИЕ</w:t>
      </w:r>
    </w:p>
    <w:p w:rsidR="00CC2808" w:rsidRPr="00BF15E9" w:rsidRDefault="00CC2808" w:rsidP="00CC2808">
      <w:pPr>
        <w:tabs>
          <w:tab w:val="left" w:pos="0"/>
        </w:tabs>
        <w:jc w:val="center"/>
        <w:rPr>
          <w:bCs/>
          <w:sz w:val="26"/>
          <w:szCs w:val="26"/>
        </w:rPr>
      </w:pPr>
    </w:p>
    <w:tbl>
      <w:tblPr>
        <w:tblW w:w="0" w:type="auto"/>
        <w:tblLook w:val="04A0"/>
      </w:tblPr>
      <w:tblGrid>
        <w:gridCol w:w="4784"/>
        <w:gridCol w:w="4785"/>
      </w:tblGrid>
      <w:tr w:rsidR="00CC2808" w:rsidRPr="00BF15E9" w:rsidTr="00567DBB">
        <w:tc>
          <w:tcPr>
            <w:tcW w:w="4784" w:type="dxa"/>
            <w:hideMark/>
          </w:tcPr>
          <w:p w:rsidR="00CC2808" w:rsidRPr="00BF15E9" w:rsidRDefault="00CC2808" w:rsidP="003C4333">
            <w:pPr>
              <w:tabs>
                <w:tab w:val="left" w:pos="3240"/>
              </w:tabs>
              <w:jc w:val="both"/>
              <w:rPr>
                <w:sz w:val="26"/>
                <w:szCs w:val="26"/>
              </w:rPr>
            </w:pPr>
            <w:r w:rsidRPr="00BF15E9">
              <w:rPr>
                <w:sz w:val="26"/>
                <w:szCs w:val="26"/>
              </w:rPr>
              <w:t xml:space="preserve">от </w:t>
            </w:r>
            <w:r w:rsidR="003C4333">
              <w:rPr>
                <w:sz w:val="26"/>
                <w:szCs w:val="26"/>
              </w:rPr>
              <w:t>31</w:t>
            </w:r>
            <w:r w:rsidR="00B75F72">
              <w:rPr>
                <w:sz w:val="26"/>
                <w:szCs w:val="26"/>
              </w:rPr>
              <w:t xml:space="preserve"> октября</w:t>
            </w:r>
            <w:r>
              <w:rPr>
                <w:sz w:val="26"/>
                <w:szCs w:val="26"/>
              </w:rPr>
              <w:t xml:space="preserve"> 2022</w:t>
            </w:r>
            <w:r w:rsidRPr="00BF15E9">
              <w:rPr>
                <w:sz w:val="26"/>
                <w:szCs w:val="26"/>
              </w:rPr>
              <w:t xml:space="preserve"> года</w:t>
            </w:r>
          </w:p>
        </w:tc>
        <w:tc>
          <w:tcPr>
            <w:tcW w:w="4785" w:type="dxa"/>
            <w:hideMark/>
          </w:tcPr>
          <w:p w:rsidR="00CC2808" w:rsidRPr="00BF15E9" w:rsidRDefault="00CC2808" w:rsidP="003C4333">
            <w:pPr>
              <w:tabs>
                <w:tab w:val="left" w:pos="3240"/>
              </w:tabs>
              <w:jc w:val="right"/>
              <w:rPr>
                <w:sz w:val="26"/>
                <w:szCs w:val="26"/>
              </w:rPr>
            </w:pPr>
            <w:r w:rsidRPr="00BF15E9">
              <w:rPr>
                <w:sz w:val="26"/>
                <w:szCs w:val="26"/>
              </w:rPr>
              <w:t xml:space="preserve">                                                № </w:t>
            </w:r>
            <w:r w:rsidR="003C4333">
              <w:rPr>
                <w:sz w:val="26"/>
                <w:szCs w:val="26"/>
              </w:rPr>
              <w:t>196</w:t>
            </w:r>
          </w:p>
        </w:tc>
      </w:tr>
      <w:tr w:rsidR="00CC2808" w:rsidRPr="00BF15E9" w:rsidTr="00567DBB">
        <w:tc>
          <w:tcPr>
            <w:tcW w:w="9569" w:type="dxa"/>
            <w:gridSpan w:val="2"/>
            <w:hideMark/>
          </w:tcPr>
          <w:p w:rsidR="00CC2808" w:rsidRPr="00BF15E9" w:rsidRDefault="00CC2808" w:rsidP="00CC2808">
            <w:pPr>
              <w:tabs>
                <w:tab w:val="left" w:pos="3240"/>
              </w:tabs>
              <w:jc w:val="center"/>
              <w:rPr>
                <w:sz w:val="26"/>
                <w:szCs w:val="26"/>
              </w:rPr>
            </w:pPr>
            <w:r w:rsidRPr="00BF15E9">
              <w:rPr>
                <w:sz w:val="26"/>
                <w:szCs w:val="26"/>
              </w:rPr>
              <w:t>с. Леуши</w:t>
            </w:r>
          </w:p>
        </w:tc>
      </w:tr>
    </w:tbl>
    <w:p w:rsidR="00CC2808" w:rsidRPr="00BF15E9" w:rsidRDefault="00CC2808" w:rsidP="00CC2808">
      <w:pPr>
        <w:tabs>
          <w:tab w:val="left" w:pos="3240"/>
        </w:tabs>
        <w:rPr>
          <w:sz w:val="26"/>
          <w:szCs w:val="26"/>
        </w:rPr>
      </w:pPr>
      <w:r w:rsidRPr="00BF15E9">
        <w:rPr>
          <w:sz w:val="26"/>
          <w:szCs w:val="26"/>
        </w:rPr>
        <w:t xml:space="preserve">                                                          </w:t>
      </w:r>
    </w:p>
    <w:p w:rsidR="00DA79EA" w:rsidRDefault="00DA79EA" w:rsidP="00CC2808">
      <w:pPr>
        <w:tabs>
          <w:tab w:val="left" w:pos="3240"/>
        </w:tabs>
        <w:rPr>
          <w:sz w:val="26"/>
          <w:szCs w:val="26"/>
        </w:rPr>
      </w:pPr>
      <w:r>
        <w:rPr>
          <w:sz w:val="26"/>
          <w:szCs w:val="26"/>
        </w:rPr>
        <w:t xml:space="preserve">О внесении изменений в постановление </w:t>
      </w:r>
    </w:p>
    <w:p w:rsidR="00DA79EA" w:rsidRDefault="00DA79EA" w:rsidP="00CC2808">
      <w:pPr>
        <w:tabs>
          <w:tab w:val="left" w:pos="3240"/>
        </w:tabs>
        <w:rPr>
          <w:sz w:val="26"/>
          <w:szCs w:val="26"/>
        </w:rPr>
      </w:pPr>
      <w:r>
        <w:rPr>
          <w:sz w:val="26"/>
          <w:szCs w:val="26"/>
        </w:rPr>
        <w:t xml:space="preserve">администрации сельского поселения Леуши </w:t>
      </w:r>
    </w:p>
    <w:p w:rsidR="00DA79EA" w:rsidRDefault="00DA79EA" w:rsidP="00CC2808">
      <w:pPr>
        <w:tabs>
          <w:tab w:val="left" w:pos="3240"/>
        </w:tabs>
        <w:rPr>
          <w:sz w:val="26"/>
          <w:szCs w:val="26"/>
        </w:rPr>
      </w:pPr>
      <w:r>
        <w:rPr>
          <w:sz w:val="26"/>
          <w:szCs w:val="26"/>
        </w:rPr>
        <w:t>от 11 января 2021 года № 2 «</w:t>
      </w:r>
      <w:r w:rsidR="00CC2808" w:rsidRPr="00BF15E9">
        <w:rPr>
          <w:sz w:val="26"/>
          <w:szCs w:val="26"/>
        </w:rPr>
        <w:t xml:space="preserve">Об утверждении </w:t>
      </w:r>
    </w:p>
    <w:p w:rsidR="00DA79EA" w:rsidRDefault="00CC2808" w:rsidP="00CC2808">
      <w:pPr>
        <w:tabs>
          <w:tab w:val="left" w:pos="3240"/>
        </w:tabs>
        <w:rPr>
          <w:sz w:val="26"/>
          <w:szCs w:val="26"/>
        </w:rPr>
      </w:pPr>
      <w:r w:rsidRPr="00BF15E9">
        <w:rPr>
          <w:sz w:val="26"/>
          <w:szCs w:val="26"/>
        </w:rPr>
        <w:t xml:space="preserve">административного регламента предоставления </w:t>
      </w:r>
    </w:p>
    <w:p w:rsidR="00E36320" w:rsidRDefault="00CC2808" w:rsidP="00CC2808">
      <w:pPr>
        <w:tabs>
          <w:tab w:val="left" w:pos="3240"/>
        </w:tabs>
        <w:rPr>
          <w:bCs/>
          <w:sz w:val="26"/>
          <w:szCs w:val="26"/>
        </w:rPr>
      </w:pPr>
      <w:r w:rsidRPr="00BF15E9">
        <w:rPr>
          <w:sz w:val="26"/>
          <w:szCs w:val="26"/>
        </w:rPr>
        <w:t xml:space="preserve">муниципальной услуги </w:t>
      </w:r>
      <w:r w:rsidRPr="00BF15E9">
        <w:rPr>
          <w:bCs/>
          <w:sz w:val="26"/>
          <w:szCs w:val="26"/>
        </w:rPr>
        <w:t>«П</w:t>
      </w:r>
      <w:r w:rsidR="00B75F72">
        <w:rPr>
          <w:bCs/>
          <w:sz w:val="26"/>
          <w:szCs w:val="26"/>
        </w:rPr>
        <w:t xml:space="preserve">остановка граждан </w:t>
      </w:r>
    </w:p>
    <w:p w:rsidR="00E36320" w:rsidRDefault="00B75F72" w:rsidP="00CC2808">
      <w:pPr>
        <w:tabs>
          <w:tab w:val="left" w:pos="3240"/>
        </w:tabs>
        <w:rPr>
          <w:bCs/>
          <w:sz w:val="26"/>
          <w:szCs w:val="26"/>
        </w:rPr>
      </w:pPr>
      <w:r>
        <w:rPr>
          <w:bCs/>
          <w:sz w:val="26"/>
          <w:szCs w:val="26"/>
        </w:rPr>
        <w:t xml:space="preserve">на учет в качестве лиц, имеющих право </w:t>
      </w:r>
    </w:p>
    <w:p w:rsidR="00DA79EA" w:rsidRDefault="00B75F72" w:rsidP="00CC2808">
      <w:pPr>
        <w:tabs>
          <w:tab w:val="left" w:pos="3240"/>
        </w:tabs>
        <w:rPr>
          <w:bCs/>
          <w:sz w:val="26"/>
          <w:szCs w:val="26"/>
        </w:rPr>
      </w:pPr>
      <w:r>
        <w:rPr>
          <w:bCs/>
          <w:sz w:val="26"/>
          <w:szCs w:val="26"/>
        </w:rPr>
        <w:t xml:space="preserve">на предоставление земельных участков </w:t>
      </w:r>
    </w:p>
    <w:p w:rsidR="00CC2808" w:rsidRPr="00BF15E9" w:rsidRDefault="00B75F72" w:rsidP="00CC2808">
      <w:pPr>
        <w:tabs>
          <w:tab w:val="left" w:pos="3240"/>
        </w:tabs>
        <w:rPr>
          <w:bCs/>
          <w:sz w:val="26"/>
          <w:szCs w:val="26"/>
        </w:rPr>
      </w:pPr>
      <w:r>
        <w:rPr>
          <w:bCs/>
          <w:sz w:val="26"/>
          <w:szCs w:val="26"/>
        </w:rPr>
        <w:t>в собственность бесплатно</w:t>
      </w:r>
      <w:r w:rsidR="00CC2808" w:rsidRPr="00BF15E9">
        <w:rPr>
          <w:bCs/>
          <w:sz w:val="26"/>
          <w:szCs w:val="26"/>
        </w:rPr>
        <w:t>»</w:t>
      </w:r>
    </w:p>
    <w:p w:rsidR="00CC2808" w:rsidRPr="00BF15E9" w:rsidRDefault="00CC2808" w:rsidP="00CC2808">
      <w:pPr>
        <w:tabs>
          <w:tab w:val="left" w:pos="3240"/>
        </w:tabs>
        <w:jc w:val="center"/>
        <w:rPr>
          <w:sz w:val="26"/>
          <w:szCs w:val="26"/>
          <w:highlight w:val="yellow"/>
        </w:rPr>
      </w:pPr>
    </w:p>
    <w:p w:rsidR="00CC2808" w:rsidRDefault="00CC2808" w:rsidP="00CC2808">
      <w:pPr>
        <w:autoSpaceDE w:val="0"/>
        <w:autoSpaceDN w:val="0"/>
        <w:adjustRightInd w:val="0"/>
        <w:ind w:firstLine="709"/>
        <w:jc w:val="both"/>
        <w:rPr>
          <w:iCs/>
          <w:sz w:val="26"/>
          <w:szCs w:val="26"/>
        </w:rPr>
      </w:pPr>
      <w:r w:rsidRPr="00BF15E9">
        <w:rPr>
          <w:iCs/>
          <w:sz w:val="26"/>
          <w:szCs w:val="26"/>
        </w:rPr>
        <w:t>В соответствии с Федеральным законом от 27 июля 2010 года</w:t>
      </w:r>
      <w:r w:rsidRPr="00BF15E9">
        <w:rPr>
          <w:iCs/>
          <w:sz w:val="26"/>
          <w:szCs w:val="26"/>
        </w:rPr>
        <w:br/>
        <w:t xml:space="preserve">№ 210-ФЗ «Об организации предоставления государственных и муниципальных услуг»,  </w:t>
      </w:r>
      <w:r w:rsidRPr="00BF15E9">
        <w:rPr>
          <w:sz w:val="26"/>
          <w:szCs w:val="26"/>
        </w:rPr>
        <w:t xml:space="preserve">в целях повышения качества исполнения и доступности муниципальных услуг, </w:t>
      </w:r>
      <w:r>
        <w:rPr>
          <w:sz w:val="26"/>
          <w:szCs w:val="26"/>
        </w:rPr>
        <w:t xml:space="preserve"> </w:t>
      </w:r>
      <w:r w:rsidRPr="00BF15E9">
        <w:rPr>
          <w:iCs/>
          <w:sz w:val="26"/>
          <w:szCs w:val="26"/>
        </w:rPr>
        <w:t>администрация сельского поселения Леуши постановляет:</w:t>
      </w:r>
    </w:p>
    <w:p w:rsidR="00DA79EA" w:rsidRDefault="00DA79EA" w:rsidP="00DA79EA">
      <w:pPr>
        <w:jc w:val="both"/>
        <w:rPr>
          <w:iCs/>
          <w:sz w:val="26"/>
          <w:szCs w:val="26"/>
        </w:rPr>
      </w:pPr>
      <w:r>
        <w:rPr>
          <w:iCs/>
          <w:sz w:val="26"/>
          <w:szCs w:val="26"/>
        </w:rPr>
        <w:tab/>
        <w:t>1. Внести в постановление администрации сельского поселения Леуши                             от 11 января 2021 года № 2 «</w:t>
      </w:r>
      <w:r w:rsidRPr="00BF15E9">
        <w:rPr>
          <w:sz w:val="26"/>
          <w:szCs w:val="26"/>
        </w:rPr>
        <w:t xml:space="preserve">Об утверждении административного регламента предоставления муниципальной услуги </w:t>
      </w:r>
      <w:r w:rsidRPr="00BF15E9">
        <w:rPr>
          <w:bCs/>
          <w:sz w:val="26"/>
          <w:szCs w:val="26"/>
        </w:rPr>
        <w:t>«П</w:t>
      </w:r>
      <w:r>
        <w:rPr>
          <w:bCs/>
          <w:sz w:val="26"/>
          <w:szCs w:val="26"/>
        </w:rPr>
        <w:t>остановка граждан на учет в качестве лиц, имеющих право на предоставление земельных участков в собственность бесплатно</w:t>
      </w:r>
      <w:r w:rsidRPr="00BF15E9">
        <w:rPr>
          <w:bCs/>
          <w:sz w:val="26"/>
          <w:szCs w:val="26"/>
        </w:rPr>
        <w:t>»</w:t>
      </w:r>
      <w:r>
        <w:rPr>
          <w:iCs/>
          <w:sz w:val="26"/>
          <w:szCs w:val="26"/>
        </w:rPr>
        <w:t xml:space="preserve"> следующие изменения:</w:t>
      </w:r>
    </w:p>
    <w:p w:rsidR="00DA79EA" w:rsidRPr="00BF15E9" w:rsidRDefault="00DA79EA" w:rsidP="00CC2808">
      <w:pPr>
        <w:autoSpaceDE w:val="0"/>
        <w:autoSpaceDN w:val="0"/>
        <w:adjustRightInd w:val="0"/>
        <w:ind w:firstLine="709"/>
        <w:jc w:val="both"/>
        <w:rPr>
          <w:bCs/>
          <w:sz w:val="26"/>
          <w:szCs w:val="26"/>
        </w:rPr>
      </w:pPr>
      <w:r>
        <w:rPr>
          <w:bCs/>
          <w:sz w:val="26"/>
          <w:szCs w:val="26"/>
        </w:rPr>
        <w:t>Приложение к постановлению изложить в новой редакции (приложение).</w:t>
      </w:r>
    </w:p>
    <w:p w:rsidR="00CC2808" w:rsidRDefault="00B75F72" w:rsidP="00CC2808">
      <w:pPr>
        <w:tabs>
          <w:tab w:val="left" w:pos="3240"/>
        </w:tabs>
        <w:ind w:firstLine="709"/>
        <w:jc w:val="both"/>
        <w:rPr>
          <w:bCs/>
          <w:sz w:val="26"/>
          <w:szCs w:val="26"/>
        </w:rPr>
      </w:pPr>
      <w:r>
        <w:rPr>
          <w:bCs/>
          <w:sz w:val="26"/>
          <w:szCs w:val="26"/>
        </w:rPr>
        <w:t>2</w:t>
      </w:r>
      <w:r w:rsidR="00CC2808">
        <w:rPr>
          <w:bCs/>
          <w:sz w:val="26"/>
          <w:szCs w:val="26"/>
        </w:rPr>
        <w:t xml:space="preserve">. </w:t>
      </w:r>
      <w:proofErr w:type="gramStart"/>
      <w:r w:rsidR="00CC2808" w:rsidRPr="00BF15E9">
        <w:rPr>
          <w:sz w:val="26"/>
          <w:szCs w:val="26"/>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Ханты-Мансийского автономного округа – Югры.</w:t>
      </w:r>
      <w:proofErr w:type="gramEnd"/>
    </w:p>
    <w:p w:rsidR="00CC2808" w:rsidRPr="00BF15E9" w:rsidRDefault="00B75F72" w:rsidP="00CC2808">
      <w:pPr>
        <w:tabs>
          <w:tab w:val="left" w:pos="3240"/>
        </w:tabs>
        <w:ind w:firstLine="709"/>
        <w:jc w:val="both"/>
        <w:rPr>
          <w:bCs/>
          <w:sz w:val="26"/>
          <w:szCs w:val="26"/>
        </w:rPr>
      </w:pPr>
      <w:r>
        <w:rPr>
          <w:bCs/>
          <w:sz w:val="26"/>
          <w:szCs w:val="26"/>
        </w:rPr>
        <w:t>3</w:t>
      </w:r>
      <w:r w:rsidR="00CC2808">
        <w:rPr>
          <w:bCs/>
          <w:sz w:val="26"/>
          <w:szCs w:val="26"/>
        </w:rPr>
        <w:t xml:space="preserve">.  </w:t>
      </w:r>
      <w:r w:rsidR="00CC2808" w:rsidRPr="00BF15E9">
        <w:rPr>
          <w:sz w:val="26"/>
          <w:szCs w:val="26"/>
        </w:rPr>
        <w:t>Настоящее постановление вступает в силу после его обнародования.</w:t>
      </w:r>
    </w:p>
    <w:p w:rsidR="00CC2808" w:rsidRPr="00BF15E9" w:rsidRDefault="00CC2808" w:rsidP="00CC2808">
      <w:pPr>
        <w:autoSpaceDE w:val="0"/>
        <w:autoSpaceDN w:val="0"/>
        <w:adjustRightInd w:val="0"/>
        <w:jc w:val="both"/>
        <w:rPr>
          <w:iCs/>
          <w:sz w:val="26"/>
          <w:szCs w:val="26"/>
        </w:rPr>
      </w:pPr>
    </w:p>
    <w:p w:rsidR="00CC2808" w:rsidRPr="00BF15E9" w:rsidRDefault="00CC2808" w:rsidP="00CC2808">
      <w:pPr>
        <w:autoSpaceDE w:val="0"/>
        <w:autoSpaceDN w:val="0"/>
        <w:adjustRightInd w:val="0"/>
        <w:jc w:val="center"/>
        <w:rPr>
          <w:iCs/>
          <w:sz w:val="26"/>
          <w:szCs w:val="26"/>
        </w:rPr>
      </w:pPr>
    </w:p>
    <w:p w:rsidR="00CC2808" w:rsidRPr="00BF15E9" w:rsidRDefault="00CC2808" w:rsidP="00CC2808">
      <w:pPr>
        <w:autoSpaceDE w:val="0"/>
        <w:autoSpaceDN w:val="0"/>
        <w:adjustRightInd w:val="0"/>
        <w:jc w:val="center"/>
        <w:rPr>
          <w:iCs/>
          <w:sz w:val="26"/>
          <w:szCs w:val="26"/>
        </w:rPr>
      </w:pPr>
    </w:p>
    <w:tbl>
      <w:tblPr>
        <w:tblW w:w="0" w:type="auto"/>
        <w:tblLook w:val="04A0"/>
      </w:tblPr>
      <w:tblGrid>
        <w:gridCol w:w="4488"/>
        <w:gridCol w:w="5084"/>
      </w:tblGrid>
      <w:tr w:rsidR="00CC2808" w:rsidRPr="00BF15E9" w:rsidTr="00DA79EA">
        <w:tc>
          <w:tcPr>
            <w:tcW w:w="4784" w:type="dxa"/>
            <w:hideMark/>
          </w:tcPr>
          <w:p w:rsidR="00CC2808" w:rsidRPr="00BF15E9" w:rsidRDefault="00CC2808" w:rsidP="00CC2808">
            <w:pPr>
              <w:widowControl w:val="0"/>
              <w:autoSpaceDE w:val="0"/>
              <w:autoSpaceDN w:val="0"/>
              <w:adjustRightInd w:val="0"/>
              <w:jc w:val="both"/>
              <w:rPr>
                <w:sz w:val="26"/>
                <w:szCs w:val="26"/>
              </w:rPr>
            </w:pPr>
            <w:r w:rsidRPr="00BF15E9">
              <w:rPr>
                <w:sz w:val="26"/>
                <w:szCs w:val="26"/>
              </w:rPr>
              <w:t>Глава сельского поселения Леуши</w:t>
            </w:r>
          </w:p>
        </w:tc>
        <w:tc>
          <w:tcPr>
            <w:tcW w:w="5389" w:type="dxa"/>
            <w:hideMark/>
          </w:tcPr>
          <w:p w:rsidR="00CC2808" w:rsidRPr="00BF15E9" w:rsidRDefault="00CC2808" w:rsidP="00CC2808">
            <w:pPr>
              <w:widowControl w:val="0"/>
              <w:autoSpaceDE w:val="0"/>
              <w:autoSpaceDN w:val="0"/>
              <w:adjustRightInd w:val="0"/>
              <w:jc w:val="right"/>
              <w:rPr>
                <w:sz w:val="26"/>
                <w:szCs w:val="26"/>
              </w:rPr>
            </w:pPr>
            <w:proofErr w:type="spellStart"/>
            <w:r w:rsidRPr="00BF15E9">
              <w:rPr>
                <w:sz w:val="26"/>
                <w:szCs w:val="26"/>
              </w:rPr>
              <w:t>П.Н.Злыгостев</w:t>
            </w:r>
            <w:proofErr w:type="spellEnd"/>
          </w:p>
        </w:tc>
      </w:tr>
    </w:tbl>
    <w:p w:rsidR="00CC2808" w:rsidRPr="00BF15E9" w:rsidRDefault="00CC2808" w:rsidP="00CC2808">
      <w:pPr>
        <w:widowControl w:val="0"/>
        <w:autoSpaceDE w:val="0"/>
        <w:autoSpaceDN w:val="0"/>
        <w:adjustRightInd w:val="0"/>
        <w:rPr>
          <w:sz w:val="26"/>
          <w:szCs w:val="26"/>
        </w:rPr>
      </w:pPr>
    </w:p>
    <w:p w:rsidR="00CC2808" w:rsidRPr="00B56688" w:rsidRDefault="00CC2808" w:rsidP="00CC2808">
      <w:pPr>
        <w:widowControl w:val="0"/>
        <w:autoSpaceDE w:val="0"/>
        <w:autoSpaceDN w:val="0"/>
        <w:adjustRightInd w:val="0"/>
        <w:rPr>
          <w:szCs w:val="28"/>
        </w:rPr>
      </w:pPr>
      <w:r>
        <w:rPr>
          <w:szCs w:val="28"/>
        </w:rPr>
        <w:t xml:space="preserve">                      </w:t>
      </w:r>
    </w:p>
    <w:p w:rsidR="00CC2808" w:rsidRDefault="00CC2808" w:rsidP="00CC2808">
      <w:pPr>
        <w:widowControl w:val="0"/>
        <w:autoSpaceDE w:val="0"/>
        <w:autoSpaceDN w:val="0"/>
        <w:adjustRightInd w:val="0"/>
        <w:ind w:left="4248" w:firstLine="708"/>
      </w:pPr>
    </w:p>
    <w:p w:rsidR="00CC2808" w:rsidRDefault="00CC2808" w:rsidP="00CC2808">
      <w:pPr>
        <w:widowControl w:val="0"/>
        <w:autoSpaceDE w:val="0"/>
        <w:autoSpaceDN w:val="0"/>
        <w:adjustRightInd w:val="0"/>
        <w:ind w:left="4248" w:firstLine="708"/>
        <w:jc w:val="right"/>
      </w:pPr>
    </w:p>
    <w:p w:rsidR="00CC2808" w:rsidRDefault="00CC2808" w:rsidP="00CC2808">
      <w:pPr>
        <w:widowControl w:val="0"/>
        <w:autoSpaceDE w:val="0"/>
        <w:autoSpaceDN w:val="0"/>
        <w:adjustRightInd w:val="0"/>
        <w:ind w:left="4248" w:firstLine="708"/>
        <w:jc w:val="right"/>
      </w:pPr>
    </w:p>
    <w:p w:rsidR="00CC2808" w:rsidRDefault="00CC2808" w:rsidP="00CC2808">
      <w:pPr>
        <w:widowControl w:val="0"/>
        <w:autoSpaceDE w:val="0"/>
        <w:autoSpaceDN w:val="0"/>
        <w:adjustRightInd w:val="0"/>
      </w:pPr>
    </w:p>
    <w:p w:rsidR="00CC2808" w:rsidRDefault="00CC2808" w:rsidP="00CC2808">
      <w:pPr>
        <w:widowControl w:val="0"/>
        <w:autoSpaceDE w:val="0"/>
        <w:autoSpaceDN w:val="0"/>
        <w:adjustRightInd w:val="0"/>
      </w:pPr>
    </w:p>
    <w:p w:rsidR="00CC2808" w:rsidRPr="00E36320" w:rsidRDefault="00CC2808" w:rsidP="00CC2808">
      <w:pPr>
        <w:widowControl w:val="0"/>
        <w:tabs>
          <w:tab w:val="left" w:pos="3544"/>
        </w:tabs>
        <w:autoSpaceDE w:val="0"/>
        <w:autoSpaceDN w:val="0"/>
        <w:adjustRightInd w:val="0"/>
        <w:ind w:left="4956" w:firstLine="708"/>
      </w:pPr>
      <w:r w:rsidRPr="00E36320">
        <w:lastRenderedPageBreak/>
        <w:t>Приложение</w:t>
      </w:r>
    </w:p>
    <w:p w:rsidR="00CC2808" w:rsidRPr="00E36320" w:rsidRDefault="00CC2808" w:rsidP="00CC2808">
      <w:pPr>
        <w:widowControl w:val="0"/>
        <w:autoSpaceDE w:val="0"/>
        <w:autoSpaceDN w:val="0"/>
        <w:adjustRightInd w:val="0"/>
        <w:ind w:left="4956" w:firstLine="708"/>
      </w:pPr>
      <w:r w:rsidRPr="00E36320">
        <w:t xml:space="preserve">к постановлению администрации </w:t>
      </w:r>
    </w:p>
    <w:p w:rsidR="00CC2808" w:rsidRPr="00E36320" w:rsidRDefault="00CC2808" w:rsidP="00CC2808">
      <w:pPr>
        <w:widowControl w:val="0"/>
        <w:autoSpaceDE w:val="0"/>
        <w:autoSpaceDN w:val="0"/>
        <w:adjustRightInd w:val="0"/>
        <w:ind w:left="4956" w:firstLine="708"/>
      </w:pPr>
      <w:r w:rsidRPr="00E36320">
        <w:t>сельского поселения Леуши</w:t>
      </w:r>
    </w:p>
    <w:p w:rsidR="00CC2808" w:rsidRPr="00E36320" w:rsidRDefault="00CC2808" w:rsidP="00CC2808">
      <w:pPr>
        <w:widowControl w:val="0"/>
        <w:autoSpaceDE w:val="0"/>
        <w:autoSpaceDN w:val="0"/>
        <w:adjustRightInd w:val="0"/>
        <w:ind w:left="4956" w:firstLine="708"/>
      </w:pPr>
      <w:r w:rsidRPr="00E36320">
        <w:t xml:space="preserve">от </w:t>
      </w:r>
      <w:r w:rsidR="003C4333">
        <w:t xml:space="preserve">3.10.2022 </w:t>
      </w:r>
      <w:r w:rsidRPr="00E36320">
        <w:t xml:space="preserve">№ </w:t>
      </w:r>
      <w:r w:rsidR="003C4333">
        <w:t>196</w:t>
      </w:r>
    </w:p>
    <w:p w:rsidR="00CC2808" w:rsidRPr="00B75F72" w:rsidRDefault="00CC2808" w:rsidP="00CC2808">
      <w:pPr>
        <w:tabs>
          <w:tab w:val="left" w:pos="3240"/>
        </w:tabs>
        <w:jc w:val="center"/>
        <w:rPr>
          <w:sz w:val="26"/>
          <w:szCs w:val="26"/>
        </w:rPr>
      </w:pPr>
    </w:p>
    <w:p w:rsidR="00CC2808" w:rsidRPr="007E6127" w:rsidRDefault="00CC2808" w:rsidP="00CC2808">
      <w:pPr>
        <w:tabs>
          <w:tab w:val="left" w:pos="3240"/>
        </w:tabs>
        <w:jc w:val="center"/>
        <w:rPr>
          <w:sz w:val="26"/>
          <w:szCs w:val="26"/>
        </w:rPr>
      </w:pPr>
    </w:p>
    <w:p w:rsidR="00CC2808" w:rsidRPr="007E6127" w:rsidRDefault="00CC2808" w:rsidP="00CC2808">
      <w:pPr>
        <w:tabs>
          <w:tab w:val="left" w:pos="3240"/>
        </w:tabs>
        <w:jc w:val="center"/>
        <w:rPr>
          <w:sz w:val="26"/>
          <w:szCs w:val="26"/>
        </w:rPr>
      </w:pPr>
      <w:r w:rsidRPr="007E6127">
        <w:rPr>
          <w:sz w:val="26"/>
          <w:szCs w:val="26"/>
        </w:rPr>
        <w:t>Административный регламент</w:t>
      </w:r>
      <w:r w:rsidRPr="007E6127">
        <w:rPr>
          <w:sz w:val="26"/>
          <w:szCs w:val="26"/>
        </w:rPr>
        <w:br/>
        <w:t xml:space="preserve">предоставления муниципальной услуги </w:t>
      </w:r>
    </w:p>
    <w:p w:rsidR="00CC2808" w:rsidRDefault="00CC2808" w:rsidP="00CC2808">
      <w:pPr>
        <w:tabs>
          <w:tab w:val="left" w:pos="3240"/>
        </w:tabs>
        <w:jc w:val="center"/>
        <w:rPr>
          <w:bCs/>
          <w:sz w:val="26"/>
          <w:szCs w:val="26"/>
        </w:rPr>
      </w:pPr>
      <w:r w:rsidRPr="007E6127">
        <w:rPr>
          <w:bCs/>
          <w:sz w:val="26"/>
          <w:szCs w:val="26"/>
        </w:rPr>
        <w:t xml:space="preserve"> </w:t>
      </w:r>
      <w:r w:rsidR="00C52A95">
        <w:rPr>
          <w:bCs/>
          <w:sz w:val="26"/>
          <w:szCs w:val="26"/>
        </w:rPr>
        <w:t>«Постановка граждан на учет в качестве лиц, имеющих право на предоставление земельных участков в собственность бесплатно</w:t>
      </w:r>
      <w:r w:rsidRPr="007E6127">
        <w:rPr>
          <w:bCs/>
          <w:sz w:val="26"/>
          <w:szCs w:val="26"/>
        </w:rPr>
        <w:t>»</w:t>
      </w:r>
      <w:r w:rsidR="00C52A95">
        <w:rPr>
          <w:bCs/>
          <w:sz w:val="26"/>
          <w:szCs w:val="26"/>
        </w:rPr>
        <w:t xml:space="preserve"> </w:t>
      </w:r>
    </w:p>
    <w:p w:rsidR="00C52A95" w:rsidRDefault="00C52A95" w:rsidP="00CC2808">
      <w:pPr>
        <w:tabs>
          <w:tab w:val="left" w:pos="3240"/>
        </w:tabs>
        <w:jc w:val="center"/>
        <w:rPr>
          <w:bCs/>
          <w:sz w:val="26"/>
          <w:szCs w:val="26"/>
        </w:rPr>
      </w:pPr>
    </w:p>
    <w:p w:rsidR="00B75F72" w:rsidRPr="00B75F72" w:rsidRDefault="00B75F72" w:rsidP="00B75F72">
      <w:pPr>
        <w:pStyle w:val="113"/>
        <w:kinsoku w:val="0"/>
        <w:overflowPunct w:val="0"/>
        <w:ind w:left="0" w:right="2" w:firstLine="709"/>
        <w:contextualSpacing/>
        <w:rPr>
          <w:b w:val="0"/>
          <w:sz w:val="26"/>
          <w:szCs w:val="26"/>
        </w:rPr>
      </w:pPr>
      <w:r w:rsidRPr="00B75F72">
        <w:rPr>
          <w:b w:val="0"/>
          <w:sz w:val="26"/>
          <w:szCs w:val="26"/>
        </w:rPr>
        <w:t>Раздел I. Общие положения</w:t>
      </w:r>
    </w:p>
    <w:p w:rsidR="00B75F72" w:rsidRPr="00B75F72" w:rsidRDefault="00B75F72" w:rsidP="00B75F72">
      <w:pPr>
        <w:pStyle w:val="af9"/>
        <w:kinsoku w:val="0"/>
        <w:overflowPunct w:val="0"/>
        <w:spacing w:before="2"/>
        <w:ind w:right="2" w:firstLine="709"/>
        <w:contextualSpacing/>
        <w:jc w:val="both"/>
        <w:rPr>
          <w:bCs/>
          <w:sz w:val="26"/>
          <w:szCs w:val="26"/>
        </w:rPr>
      </w:pPr>
    </w:p>
    <w:p w:rsidR="00B75F72" w:rsidRPr="00B75F72" w:rsidRDefault="00B75F72" w:rsidP="00B75F72">
      <w:pPr>
        <w:pStyle w:val="af9"/>
        <w:widowControl w:val="0"/>
        <w:kinsoku w:val="0"/>
        <w:overflowPunct w:val="0"/>
        <w:autoSpaceDE w:val="0"/>
        <w:autoSpaceDN w:val="0"/>
        <w:adjustRightInd w:val="0"/>
        <w:spacing w:after="0"/>
        <w:ind w:left="1066" w:right="2"/>
        <w:contextualSpacing/>
        <w:jc w:val="center"/>
        <w:outlineLvl w:val="1"/>
        <w:rPr>
          <w:bCs/>
          <w:sz w:val="26"/>
          <w:szCs w:val="26"/>
        </w:rPr>
      </w:pPr>
      <w:bookmarkStart w:id="0" w:name="_Toc104681541"/>
      <w:r w:rsidRPr="00B75F72">
        <w:rPr>
          <w:bCs/>
          <w:sz w:val="26"/>
          <w:szCs w:val="26"/>
        </w:rPr>
        <w:t>Предмет регулирования Административного регламента</w:t>
      </w:r>
      <w:bookmarkEnd w:id="0"/>
    </w:p>
    <w:p w:rsidR="00B75F72" w:rsidRPr="00B75F72" w:rsidRDefault="00B75F72" w:rsidP="00B75F72">
      <w:pPr>
        <w:pStyle w:val="af9"/>
        <w:widowControl w:val="0"/>
        <w:kinsoku w:val="0"/>
        <w:overflowPunct w:val="0"/>
        <w:autoSpaceDE w:val="0"/>
        <w:autoSpaceDN w:val="0"/>
        <w:adjustRightInd w:val="0"/>
        <w:spacing w:after="0"/>
        <w:ind w:left="1066" w:right="2"/>
        <w:contextualSpacing/>
        <w:outlineLvl w:val="1"/>
        <w:rPr>
          <w:b/>
          <w:bCs/>
          <w:sz w:val="26"/>
          <w:szCs w:val="26"/>
        </w:rPr>
      </w:pPr>
    </w:p>
    <w:p w:rsidR="00B75F72" w:rsidRPr="00B75F72" w:rsidRDefault="00B75F72" w:rsidP="00B75F72">
      <w:pPr>
        <w:pStyle w:val="Default"/>
        <w:numPr>
          <w:ilvl w:val="1"/>
          <w:numId w:val="27"/>
        </w:numPr>
        <w:ind w:left="0" w:firstLine="709"/>
        <w:jc w:val="both"/>
        <w:rPr>
          <w:sz w:val="26"/>
          <w:szCs w:val="26"/>
        </w:rPr>
      </w:pPr>
      <w:proofErr w:type="gramStart"/>
      <w:r w:rsidRPr="00B75F72">
        <w:rPr>
          <w:sz w:val="26"/>
          <w:szCs w:val="26"/>
        </w:rPr>
        <w:t>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w:t>
      </w:r>
      <w:proofErr w:type="gramEnd"/>
      <w:r w:rsidRPr="00B75F72">
        <w:rPr>
          <w:sz w:val="26"/>
          <w:szCs w:val="26"/>
        </w:rPr>
        <w:t xml:space="preserve"> </w:t>
      </w:r>
      <w:r w:rsidRPr="00B75F72">
        <w:rPr>
          <w:iCs/>
          <w:sz w:val="26"/>
          <w:szCs w:val="26"/>
        </w:rPr>
        <w:t xml:space="preserve">муниципальном </w:t>
      </w:r>
      <w:proofErr w:type="gramStart"/>
      <w:r w:rsidRPr="00B75F72">
        <w:rPr>
          <w:iCs/>
          <w:sz w:val="26"/>
          <w:szCs w:val="26"/>
        </w:rPr>
        <w:t>образовании</w:t>
      </w:r>
      <w:proofErr w:type="gramEnd"/>
      <w:r w:rsidRPr="00B75F72">
        <w:rPr>
          <w:iCs/>
          <w:sz w:val="26"/>
          <w:szCs w:val="26"/>
        </w:rPr>
        <w:t xml:space="preserve"> </w:t>
      </w:r>
      <w:r>
        <w:rPr>
          <w:iCs/>
          <w:sz w:val="26"/>
          <w:szCs w:val="26"/>
        </w:rPr>
        <w:t>сельское поселение Леуши</w:t>
      </w:r>
      <w:r w:rsidRPr="00B75F72">
        <w:rPr>
          <w:iCs/>
          <w:sz w:val="26"/>
          <w:szCs w:val="26"/>
        </w:rPr>
        <w:t>.</w:t>
      </w:r>
    </w:p>
    <w:p w:rsidR="00B75F72" w:rsidRPr="00B75F72" w:rsidRDefault="00B75F72" w:rsidP="00B75F72">
      <w:pPr>
        <w:pStyle w:val="Default"/>
        <w:ind w:firstLine="709"/>
        <w:jc w:val="both"/>
        <w:rPr>
          <w:sz w:val="26"/>
          <w:szCs w:val="26"/>
        </w:rPr>
      </w:pPr>
      <w:r w:rsidRPr="00B75F72">
        <w:rPr>
          <w:sz w:val="26"/>
          <w:szCs w:val="26"/>
        </w:rPr>
        <w:t xml:space="preserve">Возможные цели обращения: </w:t>
      </w:r>
    </w:p>
    <w:p w:rsidR="00B75F72" w:rsidRPr="00B75F72" w:rsidRDefault="00B75F72" w:rsidP="00B75F72">
      <w:pPr>
        <w:pStyle w:val="Default"/>
        <w:ind w:firstLine="709"/>
        <w:jc w:val="both"/>
        <w:rPr>
          <w:sz w:val="26"/>
          <w:szCs w:val="26"/>
        </w:rPr>
      </w:pPr>
      <w:r w:rsidRPr="00B75F72">
        <w:rPr>
          <w:sz w:val="26"/>
          <w:szCs w:val="26"/>
        </w:rPr>
        <w:t xml:space="preserve">- постановка на учет в качестве лиц, имеющих право на предоставление земельных участков в собственность бесплатно, граждан, </w:t>
      </w:r>
      <w:proofErr w:type="gramStart"/>
      <w:r w:rsidRPr="00B75F72">
        <w:rPr>
          <w:sz w:val="26"/>
          <w:szCs w:val="26"/>
        </w:rPr>
        <w:t>имеющим</w:t>
      </w:r>
      <w:proofErr w:type="gramEnd"/>
      <w:r w:rsidRPr="00B75F72">
        <w:rPr>
          <w:sz w:val="26"/>
          <w:szCs w:val="26"/>
        </w:rPr>
        <w:t xml:space="preserve"> трех и более детей; </w:t>
      </w:r>
    </w:p>
    <w:p w:rsidR="00B75F72" w:rsidRPr="00111969" w:rsidRDefault="00B75F72" w:rsidP="00B75F72">
      <w:pPr>
        <w:pStyle w:val="afb"/>
        <w:widowControl w:val="0"/>
        <w:kinsoku w:val="0"/>
        <w:overflowPunct w:val="0"/>
        <w:autoSpaceDE w:val="0"/>
        <w:autoSpaceDN w:val="0"/>
        <w:adjustRightInd w:val="0"/>
        <w:ind w:left="0" w:right="2" w:firstLine="709"/>
        <w:jc w:val="both"/>
      </w:pPr>
      <w:r w:rsidRPr="00B75F72">
        <w:rPr>
          <w:sz w:val="26"/>
          <w:szCs w:val="26"/>
        </w:rPr>
        <w:t>-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субъектов Российской Федерации.</w:t>
      </w:r>
    </w:p>
    <w:p w:rsidR="00B75F72" w:rsidRPr="00111969" w:rsidRDefault="00B75F72" w:rsidP="00B75F72">
      <w:pPr>
        <w:autoSpaceDE w:val="0"/>
        <w:autoSpaceDN w:val="0"/>
        <w:adjustRightInd w:val="0"/>
        <w:spacing w:line="276" w:lineRule="auto"/>
        <w:ind w:firstLine="708"/>
        <w:jc w:val="both"/>
        <w:rPr>
          <w:rFonts w:ascii="PT Astra Serif" w:eastAsia="Calibri" w:hAnsi="PT Astra Serif"/>
        </w:rPr>
      </w:pPr>
    </w:p>
    <w:p w:rsidR="00B75F72" w:rsidRPr="00B75F72" w:rsidRDefault="00B75F72" w:rsidP="00B75F72">
      <w:pPr>
        <w:pStyle w:val="afb"/>
        <w:widowControl w:val="0"/>
        <w:kinsoku w:val="0"/>
        <w:overflowPunct w:val="0"/>
        <w:autoSpaceDE w:val="0"/>
        <w:autoSpaceDN w:val="0"/>
        <w:adjustRightInd w:val="0"/>
        <w:spacing w:before="1"/>
        <w:ind w:left="0" w:right="2"/>
        <w:jc w:val="center"/>
        <w:outlineLvl w:val="1"/>
        <w:rPr>
          <w:sz w:val="26"/>
          <w:szCs w:val="26"/>
        </w:rPr>
      </w:pPr>
      <w:r w:rsidRPr="00B75F72">
        <w:rPr>
          <w:sz w:val="26"/>
          <w:szCs w:val="26"/>
        </w:rPr>
        <w:t>Круг Заявителей</w:t>
      </w:r>
    </w:p>
    <w:p w:rsidR="00B75F72" w:rsidRPr="00B75F72" w:rsidRDefault="00B75F72" w:rsidP="00B75F72">
      <w:pPr>
        <w:pStyle w:val="Default"/>
        <w:rPr>
          <w:sz w:val="26"/>
          <w:szCs w:val="26"/>
        </w:rPr>
      </w:pPr>
    </w:p>
    <w:p w:rsidR="00B75F72" w:rsidRPr="00B75F72" w:rsidRDefault="00B75F72" w:rsidP="00B75F72">
      <w:pPr>
        <w:pStyle w:val="Default"/>
        <w:spacing w:after="36"/>
        <w:ind w:firstLine="709"/>
        <w:jc w:val="both"/>
        <w:rPr>
          <w:sz w:val="26"/>
          <w:szCs w:val="26"/>
        </w:rPr>
      </w:pPr>
      <w:r w:rsidRPr="00B75F72">
        <w:rPr>
          <w:sz w:val="26"/>
          <w:szCs w:val="26"/>
        </w:rPr>
        <w:t xml:space="preserve">1.2. Заявителями на получение муниципальной услуги являются (далее – Заявители) граждане, имеющие право на предоставление земельных участков в собственность бесплатно, в случаях, предусмотренных федеральными законами или законами субъектов Российской Федерации. </w:t>
      </w:r>
    </w:p>
    <w:p w:rsidR="00B75F72" w:rsidRPr="00B75F72" w:rsidRDefault="00B75F72" w:rsidP="00B75F72">
      <w:pPr>
        <w:pStyle w:val="Default"/>
        <w:ind w:firstLine="709"/>
        <w:jc w:val="both"/>
        <w:rPr>
          <w:sz w:val="26"/>
          <w:szCs w:val="26"/>
        </w:rPr>
      </w:pPr>
      <w:r w:rsidRPr="00B75F72">
        <w:rPr>
          <w:sz w:val="26"/>
          <w:szCs w:val="26"/>
        </w:rPr>
        <w:t xml:space="preserve">1.3. Интересы заявителей, указанных в пункте 1.2 настоящего </w:t>
      </w:r>
      <w:r w:rsidRPr="00B75F72">
        <w:rPr>
          <w:color w:val="auto"/>
          <w:sz w:val="26"/>
          <w:szCs w:val="26"/>
        </w:rPr>
        <w:t xml:space="preserve">Административного регламента, могут представлять лица, обладающие соответствующими полномочиями (далее – представитель). </w:t>
      </w:r>
    </w:p>
    <w:p w:rsidR="00B75F72" w:rsidRPr="00111969" w:rsidRDefault="00B75F72" w:rsidP="00B75F72">
      <w:pPr>
        <w:autoSpaceDE w:val="0"/>
        <w:autoSpaceDN w:val="0"/>
        <w:adjustRightInd w:val="0"/>
        <w:spacing w:line="276" w:lineRule="auto"/>
        <w:jc w:val="center"/>
        <w:rPr>
          <w:rFonts w:ascii="PT Astra Serif" w:eastAsia="Calibri" w:hAnsi="PT Astra Serif"/>
          <w:b/>
        </w:rPr>
      </w:pPr>
    </w:p>
    <w:p w:rsidR="00B75F72" w:rsidRPr="00B75F72" w:rsidRDefault="00B75F72" w:rsidP="00B75F72">
      <w:pPr>
        <w:pStyle w:val="af9"/>
        <w:widowControl w:val="0"/>
        <w:kinsoku w:val="0"/>
        <w:overflowPunct w:val="0"/>
        <w:autoSpaceDE w:val="0"/>
        <w:autoSpaceDN w:val="0"/>
        <w:adjustRightInd w:val="0"/>
        <w:spacing w:after="0"/>
        <w:ind w:left="709" w:right="2"/>
        <w:contextualSpacing/>
        <w:jc w:val="center"/>
        <w:outlineLvl w:val="1"/>
        <w:rPr>
          <w:bCs/>
          <w:sz w:val="26"/>
          <w:szCs w:val="26"/>
        </w:rPr>
      </w:pPr>
      <w:r w:rsidRPr="00B75F72">
        <w:rPr>
          <w:sz w:val="26"/>
          <w:szCs w:val="26"/>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B75F72" w:rsidRPr="00B75F72" w:rsidRDefault="00B75F72" w:rsidP="00B75F72">
      <w:pPr>
        <w:pStyle w:val="af9"/>
        <w:widowControl w:val="0"/>
        <w:kinsoku w:val="0"/>
        <w:overflowPunct w:val="0"/>
        <w:autoSpaceDE w:val="0"/>
        <w:autoSpaceDN w:val="0"/>
        <w:adjustRightInd w:val="0"/>
        <w:spacing w:after="0"/>
        <w:ind w:right="2"/>
        <w:contextualSpacing/>
        <w:jc w:val="center"/>
        <w:outlineLvl w:val="1"/>
        <w:rPr>
          <w:sz w:val="26"/>
          <w:szCs w:val="26"/>
        </w:rPr>
      </w:pPr>
    </w:p>
    <w:p w:rsidR="00B75F72" w:rsidRPr="00B75F72" w:rsidRDefault="00B75F72" w:rsidP="00B75F72">
      <w:pPr>
        <w:pStyle w:val="Default"/>
        <w:rPr>
          <w:sz w:val="26"/>
          <w:szCs w:val="26"/>
        </w:rPr>
      </w:pPr>
    </w:p>
    <w:p w:rsidR="00B75F72" w:rsidRPr="00B75F72" w:rsidRDefault="00B75F72" w:rsidP="00B75F72">
      <w:pPr>
        <w:pStyle w:val="Default"/>
        <w:spacing w:after="36"/>
        <w:ind w:firstLine="709"/>
        <w:jc w:val="both"/>
        <w:rPr>
          <w:sz w:val="26"/>
          <w:szCs w:val="26"/>
        </w:rPr>
      </w:pPr>
      <w:r w:rsidRPr="00B75F72">
        <w:rPr>
          <w:sz w:val="26"/>
          <w:szCs w:val="26"/>
        </w:rPr>
        <w:t xml:space="preserve">1.4. Муниципальная услуга должна быть предоставлена Заявителю в соответствии с вариантом предоставления муниципальной услуги (далее – вариант). </w:t>
      </w:r>
    </w:p>
    <w:p w:rsidR="00B75F72" w:rsidRPr="00B75F72" w:rsidRDefault="00B75F72" w:rsidP="00567DBB">
      <w:pPr>
        <w:pStyle w:val="Default"/>
        <w:ind w:firstLine="709"/>
        <w:jc w:val="both"/>
        <w:rPr>
          <w:sz w:val="26"/>
          <w:szCs w:val="26"/>
        </w:rPr>
      </w:pPr>
      <w:r w:rsidRPr="00B75F72">
        <w:rPr>
          <w:sz w:val="26"/>
          <w:szCs w:val="26"/>
        </w:rPr>
        <w:t xml:space="preserve">1.5. </w:t>
      </w:r>
      <w:proofErr w:type="gramStart"/>
      <w:r w:rsidRPr="00B75F72">
        <w:rPr>
          <w:sz w:val="26"/>
          <w:szCs w:val="26"/>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 </w:t>
      </w:r>
      <w:proofErr w:type="gramEnd"/>
    </w:p>
    <w:p w:rsidR="00B75F72" w:rsidRPr="00111969" w:rsidRDefault="00B75F72" w:rsidP="00567DBB">
      <w:pPr>
        <w:pStyle w:val="af9"/>
        <w:widowControl w:val="0"/>
        <w:kinsoku w:val="0"/>
        <w:overflowPunct w:val="0"/>
        <w:autoSpaceDE w:val="0"/>
        <w:autoSpaceDN w:val="0"/>
        <w:adjustRightInd w:val="0"/>
        <w:spacing w:after="0"/>
        <w:ind w:right="2"/>
        <w:contextualSpacing/>
        <w:jc w:val="center"/>
        <w:outlineLvl w:val="1"/>
        <w:rPr>
          <w:b/>
          <w:bCs/>
        </w:rPr>
      </w:pPr>
    </w:p>
    <w:p w:rsidR="00B75F72" w:rsidRPr="00567DBB" w:rsidRDefault="00B75F72" w:rsidP="00567DBB">
      <w:pPr>
        <w:pStyle w:val="af9"/>
        <w:widowControl w:val="0"/>
        <w:kinsoku w:val="0"/>
        <w:overflowPunct w:val="0"/>
        <w:autoSpaceDE w:val="0"/>
        <w:autoSpaceDN w:val="0"/>
        <w:adjustRightInd w:val="0"/>
        <w:spacing w:after="0"/>
        <w:ind w:left="709" w:right="2"/>
        <w:contextualSpacing/>
        <w:jc w:val="center"/>
        <w:outlineLvl w:val="1"/>
        <w:rPr>
          <w:bCs/>
          <w:sz w:val="26"/>
          <w:szCs w:val="26"/>
        </w:rPr>
      </w:pPr>
      <w:r w:rsidRPr="00567DBB">
        <w:rPr>
          <w:sz w:val="26"/>
          <w:szCs w:val="26"/>
        </w:rPr>
        <w:t>Требования к порядку информирования о предоставлении муниципальной услуги</w:t>
      </w:r>
    </w:p>
    <w:p w:rsidR="00B75F72" w:rsidRPr="00B75F72" w:rsidRDefault="00B75F72" w:rsidP="00567DBB">
      <w:pPr>
        <w:pStyle w:val="af9"/>
        <w:widowControl w:val="0"/>
        <w:kinsoku w:val="0"/>
        <w:overflowPunct w:val="0"/>
        <w:autoSpaceDE w:val="0"/>
        <w:autoSpaceDN w:val="0"/>
        <w:adjustRightInd w:val="0"/>
        <w:spacing w:after="0"/>
        <w:ind w:right="2"/>
        <w:contextualSpacing/>
        <w:outlineLvl w:val="1"/>
        <w:rPr>
          <w:b/>
          <w:bCs/>
          <w:sz w:val="26"/>
          <w:szCs w:val="26"/>
        </w:rPr>
      </w:pPr>
    </w:p>
    <w:p w:rsidR="00B75F72" w:rsidRPr="00B75F72" w:rsidRDefault="00B75F72" w:rsidP="00567DBB">
      <w:pPr>
        <w:pStyle w:val="afb"/>
        <w:widowControl w:val="0"/>
        <w:numPr>
          <w:ilvl w:val="1"/>
          <w:numId w:val="28"/>
        </w:numPr>
        <w:kinsoku w:val="0"/>
        <w:overflowPunct w:val="0"/>
        <w:autoSpaceDE w:val="0"/>
        <w:autoSpaceDN w:val="0"/>
        <w:adjustRightInd w:val="0"/>
        <w:ind w:left="0" w:right="2" w:firstLine="709"/>
        <w:jc w:val="both"/>
        <w:rPr>
          <w:sz w:val="26"/>
          <w:szCs w:val="26"/>
        </w:rPr>
      </w:pPr>
      <w:r w:rsidRPr="00B75F72">
        <w:rPr>
          <w:sz w:val="26"/>
          <w:szCs w:val="26"/>
        </w:rPr>
        <w:t>Информирование о порядке предоставления муниципальной услуги осуществляется:</w:t>
      </w:r>
    </w:p>
    <w:p w:rsidR="00B75F72" w:rsidRPr="00B75F72" w:rsidRDefault="00B75F72" w:rsidP="00567DBB">
      <w:pPr>
        <w:pStyle w:val="afb"/>
        <w:widowControl w:val="0"/>
        <w:numPr>
          <w:ilvl w:val="0"/>
          <w:numId w:val="20"/>
        </w:numPr>
        <w:kinsoku w:val="0"/>
        <w:overflowPunct w:val="0"/>
        <w:autoSpaceDE w:val="0"/>
        <w:autoSpaceDN w:val="0"/>
        <w:adjustRightInd w:val="0"/>
        <w:ind w:left="0" w:right="2" w:firstLine="709"/>
        <w:jc w:val="both"/>
        <w:rPr>
          <w:sz w:val="26"/>
          <w:szCs w:val="26"/>
        </w:rPr>
      </w:pPr>
      <w:r w:rsidRPr="00B75F72">
        <w:rPr>
          <w:sz w:val="26"/>
          <w:szCs w:val="26"/>
        </w:rPr>
        <w:t xml:space="preserve">непосредственно при личном приеме заявителя в </w:t>
      </w:r>
      <w:r w:rsidRPr="00B75F72">
        <w:rPr>
          <w:iCs/>
          <w:sz w:val="26"/>
          <w:szCs w:val="26"/>
        </w:rPr>
        <w:t xml:space="preserve">администрации сельского  поселения Леуши  </w:t>
      </w:r>
      <w:r w:rsidRPr="00B75F72">
        <w:rPr>
          <w:sz w:val="26"/>
          <w:szCs w:val="26"/>
        </w:rPr>
        <w:t xml:space="preserve">(далее </w:t>
      </w:r>
      <w:r w:rsidR="00567DBB">
        <w:rPr>
          <w:sz w:val="26"/>
          <w:szCs w:val="26"/>
        </w:rPr>
        <w:t>–</w:t>
      </w:r>
      <w:r w:rsidRPr="00B75F72">
        <w:rPr>
          <w:sz w:val="26"/>
          <w:szCs w:val="26"/>
        </w:rPr>
        <w:t xml:space="preserve"> Уполномоченный</w:t>
      </w:r>
      <w:r w:rsidR="00567DBB">
        <w:rPr>
          <w:sz w:val="26"/>
          <w:szCs w:val="26"/>
        </w:rPr>
        <w:t xml:space="preserve"> </w:t>
      </w:r>
      <w:r w:rsidRPr="00B75F72">
        <w:rPr>
          <w:sz w:val="26"/>
          <w:szCs w:val="26"/>
        </w:rPr>
        <w:t>орган);</w:t>
      </w:r>
    </w:p>
    <w:p w:rsidR="00B75F72" w:rsidRPr="00B75F72" w:rsidRDefault="00B75F72" w:rsidP="00567DBB">
      <w:pPr>
        <w:pStyle w:val="afb"/>
        <w:widowControl w:val="0"/>
        <w:numPr>
          <w:ilvl w:val="0"/>
          <w:numId w:val="20"/>
        </w:numPr>
        <w:kinsoku w:val="0"/>
        <w:overflowPunct w:val="0"/>
        <w:autoSpaceDE w:val="0"/>
        <w:autoSpaceDN w:val="0"/>
        <w:adjustRightInd w:val="0"/>
        <w:ind w:left="0" w:right="2" w:firstLine="709"/>
        <w:jc w:val="both"/>
        <w:rPr>
          <w:sz w:val="26"/>
          <w:szCs w:val="26"/>
        </w:rPr>
      </w:pPr>
      <w:r w:rsidRPr="00B75F72">
        <w:rPr>
          <w:sz w:val="26"/>
          <w:szCs w:val="26"/>
        </w:rPr>
        <w:t xml:space="preserve">по телефону в Уполномоченном органе; </w:t>
      </w:r>
    </w:p>
    <w:p w:rsidR="00B75F72" w:rsidRPr="00B75F72" w:rsidRDefault="00B75F72" w:rsidP="00567DBB">
      <w:pPr>
        <w:pStyle w:val="afb"/>
        <w:widowControl w:val="0"/>
        <w:numPr>
          <w:ilvl w:val="0"/>
          <w:numId w:val="20"/>
        </w:numPr>
        <w:kinsoku w:val="0"/>
        <w:overflowPunct w:val="0"/>
        <w:autoSpaceDE w:val="0"/>
        <w:autoSpaceDN w:val="0"/>
        <w:adjustRightInd w:val="0"/>
        <w:ind w:left="0" w:right="2" w:firstLine="709"/>
        <w:jc w:val="both"/>
        <w:rPr>
          <w:sz w:val="26"/>
          <w:szCs w:val="26"/>
        </w:rPr>
      </w:pPr>
      <w:r w:rsidRPr="00B75F72">
        <w:rPr>
          <w:sz w:val="26"/>
          <w:szCs w:val="26"/>
        </w:rPr>
        <w:t>письменно, в том числе посредством электронной почты, факсимильной связи;</w:t>
      </w:r>
    </w:p>
    <w:p w:rsidR="00B75F72" w:rsidRPr="00B75F72" w:rsidRDefault="00B75F72" w:rsidP="00567DBB">
      <w:pPr>
        <w:pStyle w:val="afb"/>
        <w:widowControl w:val="0"/>
        <w:numPr>
          <w:ilvl w:val="0"/>
          <w:numId w:val="19"/>
        </w:numPr>
        <w:kinsoku w:val="0"/>
        <w:overflowPunct w:val="0"/>
        <w:autoSpaceDE w:val="0"/>
        <w:autoSpaceDN w:val="0"/>
        <w:adjustRightInd w:val="0"/>
        <w:ind w:left="0" w:right="2" w:firstLine="709"/>
        <w:jc w:val="both"/>
        <w:rPr>
          <w:sz w:val="26"/>
          <w:szCs w:val="26"/>
        </w:rPr>
      </w:pPr>
      <w:r w:rsidRPr="00B75F72">
        <w:rPr>
          <w:sz w:val="26"/>
          <w:szCs w:val="26"/>
        </w:rPr>
        <w:t>посредством размещения в открытой и доступной форме информации:</w:t>
      </w:r>
    </w:p>
    <w:p w:rsidR="00B75F72" w:rsidRPr="00B75F72" w:rsidRDefault="00B75F72" w:rsidP="00567DBB">
      <w:pPr>
        <w:pStyle w:val="af9"/>
        <w:kinsoku w:val="0"/>
        <w:overflowPunct w:val="0"/>
        <w:spacing w:after="0"/>
        <w:ind w:right="2" w:firstLine="709"/>
        <w:contextualSpacing/>
        <w:jc w:val="both"/>
        <w:rPr>
          <w:sz w:val="26"/>
          <w:szCs w:val="26"/>
        </w:rPr>
      </w:pPr>
      <w:r w:rsidRPr="00B75F72">
        <w:rPr>
          <w:sz w:val="26"/>
          <w:szCs w:val="26"/>
        </w:rPr>
        <w:t xml:space="preserve">в федеральной государственной информационной системе «Единый портал государственных и муниципальных услуг (функций)» </w:t>
      </w:r>
      <w:hyperlink r:id="rId7" w:history="1">
        <w:r w:rsidRPr="00B75F72">
          <w:rPr>
            <w:sz w:val="26"/>
            <w:szCs w:val="26"/>
          </w:rPr>
          <w:t>(https://www.gosuslugi.ru/)</w:t>
        </w:r>
      </w:hyperlink>
      <w:r w:rsidRPr="00B75F72">
        <w:rPr>
          <w:sz w:val="26"/>
          <w:szCs w:val="26"/>
        </w:rPr>
        <w:t xml:space="preserve"> (далее – ЕПГУ);</w:t>
      </w:r>
    </w:p>
    <w:p w:rsidR="00B75F72" w:rsidRPr="00B75F72" w:rsidRDefault="00B75F72" w:rsidP="00567DBB">
      <w:pPr>
        <w:autoSpaceDE w:val="0"/>
        <w:autoSpaceDN w:val="0"/>
        <w:adjustRightInd w:val="0"/>
        <w:ind w:firstLine="709"/>
        <w:jc w:val="both"/>
        <w:rPr>
          <w:b/>
          <w:sz w:val="26"/>
          <w:szCs w:val="26"/>
        </w:rPr>
      </w:pPr>
      <w:r w:rsidRPr="00B75F72">
        <w:rPr>
          <w:sz w:val="26"/>
          <w:szCs w:val="26"/>
        </w:rPr>
        <w:t xml:space="preserve">на официального сайта органов местного самоуправления </w:t>
      </w:r>
      <w:r w:rsidR="00567DBB">
        <w:rPr>
          <w:sz w:val="26"/>
          <w:szCs w:val="26"/>
        </w:rPr>
        <w:t>Кондинского</w:t>
      </w:r>
      <w:r w:rsidRPr="00B75F72">
        <w:rPr>
          <w:sz w:val="26"/>
          <w:szCs w:val="26"/>
        </w:rPr>
        <w:t xml:space="preserve"> район</w:t>
      </w:r>
      <w:r w:rsidR="00567DBB">
        <w:rPr>
          <w:sz w:val="26"/>
          <w:szCs w:val="26"/>
        </w:rPr>
        <w:t>а Ханты-Мансийского автономного округа – Югры</w:t>
      </w:r>
      <w:r w:rsidRPr="00B75F72">
        <w:rPr>
          <w:sz w:val="26"/>
          <w:szCs w:val="26"/>
        </w:rPr>
        <w:t xml:space="preserve">: </w:t>
      </w:r>
      <w:r w:rsidRPr="00B75F72">
        <w:rPr>
          <w:sz w:val="26"/>
          <w:szCs w:val="26"/>
          <w:lang w:val="en-US"/>
        </w:rPr>
        <w:t>www</w:t>
      </w:r>
      <w:r w:rsidRPr="00B75F72">
        <w:rPr>
          <w:sz w:val="26"/>
          <w:szCs w:val="26"/>
        </w:rPr>
        <w:t>.</w:t>
      </w:r>
      <w:proofErr w:type="spellStart"/>
      <w:r w:rsidRPr="00B75F72">
        <w:rPr>
          <w:sz w:val="26"/>
          <w:szCs w:val="26"/>
          <w:lang w:val="en-US"/>
        </w:rPr>
        <w:t>admkonda</w:t>
      </w:r>
      <w:proofErr w:type="spellEnd"/>
      <w:r w:rsidRPr="00B75F72">
        <w:rPr>
          <w:sz w:val="26"/>
          <w:szCs w:val="26"/>
        </w:rPr>
        <w:t>.</w:t>
      </w:r>
      <w:proofErr w:type="spellStart"/>
      <w:r w:rsidRPr="00B75F72">
        <w:rPr>
          <w:sz w:val="26"/>
          <w:szCs w:val="26"/>
          <w:lang w:val="en-US"/>
        </w:rPr>
        <w:t>ru</w:t>
      </w:r>
      <w:proofErr w:type="spellEnd"/>
      <w:r w:rsidRPr="00B75F72">
        <w:rPr>
          <w:sz w:val="26"/>
          <w:szCs w:val="26"/>
        </w:rPr>
        <w:t>, (далее – официальный сайт органа местного самоуправления, официальный сайт ОМС).</w:t>
      </w:r>
    </w:p>
    <w:p w:rsidR="00B75F72" w:rsidRPr="00B75F72" w:rsidRDefault="00B75F72" w:rsidP="00567DBB">
      <w:pPr>
        <w:pStyle w:val="afb"/>
        <w:widowControl w:val="0"/>
        <w:numPr>
          <w:ilvl w:val="0"/>
          <w:numId w:val="19"/>
        </w:numPr>
        <w:kinsoku w:val="0"/>
        <w:overflowPunct w:val="0"/>
        <w:autoSpaceDE w:val="0"/>
        <w:autoSpaceDN w:val="0"/>
        <w:adjustRightInd w:val="0"/>
        <w:ind w:left="0" w:right="2" w:firstLine="709"/>
        <w:jc w:val="both"/>
        <w:rPr>
          <w:sz w:val="26"/>
          <w:szCs w:val="26"/>
        </w:rPr>
      </w:pPr>
      <w:r w:rsidRPr="00B75F72">
        <w:rPr>
          <w:sz w:val="26"/>
          <w:szCs w:val="26"/>
        </w:rPr>
        <w:t>посредством размещения информации на информационных стендах Уполномоченного органа.</w:t>
      </w:r>
    </w:p>
    <w:p w:rsidR="00B75F72" w:rsidRPr="00B75F72" w:rsidRDefault="00B75F72" w:rsidP="00567DBB">
      <w:pPr>
        <w:pStyle w:val="afb"/>
        <w:widowControl w:val="0"/>
        <w:numPr>
          <w:ilvl w:val="1"/>
          <w:numId w:val="28"/>
        </w:numPr>
        <w:kinsoku w:val="0"/>
        <w:overflowPunct w:val="0"/>
        <w:autoSpaceDE w:val="0"/>
        <w:autoSpaceDN w:val="0"/>
        <w:adjustRightInd w:val="0"/>
        <w:ind w:right="2"/>
        <w:jc w:val="both"/>
        <w:rPr>
          <w:sz w:val="26"/>
          <w:szCs w:val="26"/>
        </w:rPr>
      </w:pPr>
      <w:r w:rsidRPr="00B75F72">
        <w:rPr>
          <w:sz w:val="26"/>
          <w:szCs w:val="26"/>
        </w:rPr>
        <w:t>Информирование осуществляется по вопросам, касающимся:</w:t>
      </w:r>
    </w:p>
    <w:p w:rsidR="00B75F72" w:rsidRPr="00B75F72" w:rsidRDefault="00B75F72" w:rsidP="00567DBB">
      <w:pPr>
        <w:pStyle w:val="af9"/>
        <w:kinsoku w:val="0"/>
        <w:overflowPunct w:val="0"/>
        <w:ind w:right="2" w:firstLine="709"/>
        <w:contextualSpacing/>
        <w:jc w:val="both"/>
        <w:rPr>
          <w:sz w:val="26"/>
          <w:szCs w:val="26"/>
        </w:rPr>
      </w:pPr>
      <w:r w:rsidRPr="00B75F72">
        <w:rPr>
          <w:sz w:val="26"/>
          <w:szCs w:val="26"/>
        </w:rPr>
        <w:t>способов подачи заявления о предоставлении муниципальной услуги;</w:t>
      </w:r>
    </w:p>
    <w:p w:rsidR="00B75F72" w:rsidRPr="00B75F72" w:rsidRDefault="00B75F72" w:rsidP="00567DBB">
      <w:pPr>
        <w:pStyle w:val="af9"/>
        <w:kinsoku w:val="0"/>
        <w:overflowPunct w:val="0"/>
        <w:ind w:right="2" w:firstLine="709"/>
        <w:contextualSpacing/>
        <w:jc w:val="both"/>
        <w:rPr>
          <w:sz w:val="26"/>
          <w:szCs w:val="26"/>
        </w:rPr>
      </w:pPr>
      <w:r w:rsidRPr="00B75F72">
        <w:rPr>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справочной информации о работе Уполномоченного органа (структурных подразделений Уполномоченного органа);</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документов, необходимых для предоставления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 xml:space="preserve">порядка и сроков предоставления муниципальной услуги; </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Получение информации по вопросам предоставления муниципальной услуги осуществляется бесплатно.</w:t>
      </w:r>
    </w:p>
    <w:p w:rsidR="00B75F72" w:rsidRPr="00B75F72" w:rsidRDefault="00B75F72" w:rsidP="00B75F72">
      <w:pPr>
        <w:pStyle w:val="af9"/>
        <w:numPr>
          <w:ilvl w:val="1"/>
          <w:numId w:val="28"/>
        </w:numPr>
        <w:suppressAutoHyphens/>
        <w:kinsoku w:val="0"/>
        <w:overflowPunct w:val="0"/>
        <w:ind w:left="0" w:right="2" w:firstLine="709"/>
        <w:contextualSpacing/>
        <w:jc w:val="both"/>
        <w:rPr>
          <w:sz w:val="26"/>
          <w:szCs w:val="26"/>
        </w:rPr>
      </w:pPr>
      <w:r w:rsidRPr="00B75F72">
        <w:rPr>
          <w:sz w:val="26"/>
          <w:szCs w:val="26"/>
        </w:rPr>
        <w:t xml:space="preserve">При устном обращении Заявителя (лично или по телефону) должностное лицо Уполномоченного органа, </w:t>
      </w:r>
      <w:proofErr w:type="gramStart"/>
      <w:r w:rsidRPr="00B75F72">
        <w:rPr>
          <w:sz w:val="26"/>
          <w:szCs w:val="26"/>
        </w:rPr>
        <w:t>осуществляющий</w:t>
      </w:r>
      <w:proofErr w:type="gramEnd"/>
      <w:r w:rsidRPr="00B75F72">
        <w:rPr>
          <w:sz w:val="26"/>
          <w:szCs w:val="26"/>
        </w:rPr>
        <w:t xml:space="preserve"> консультирование, </w:t>
      </w:r>
      <w:r w:rsidRPr="00B75F72">
        <w:rPr>
          <w:sz w:val="26"/>
          <w:szCs w:val="26"/>
        </w:rPr>
        <w:lastRenderedPageBreak/>
        <w:t>подробно и в вежливой (корректной) форме информирует обратившихся по интересующим вопросам.</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изложить обращение в письменной форме; назначить другое время для консультаций.</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5F72" w:rsidRPr="00B75F72" w:rsidRDefault="00B75F72" w:rsidP="00B75F72">
      <w:pPr>
        <w:pStyle w:val="af9"/>
        <w:kinsoku w:val="0"/>
        <w:overflowPunct w:val="0"/>
        <w:spacing w:before="76"/>
        <w:ind w:right="2" w:firstLine="709"/>
        <w:contextualSpacing/>
        <w:jc w:val="both"/>
        <w:rPr>
          <w:sz w:val="26"/>
          <w:szCs w:val="26"/>
        </w:rPr>
      </w:pPr>
      <w:r w:rsidRPr="00B75F72">
        <w:rPr>
          <w:sz w:val="26"/>
          <w:szCs w:val="26"/>
        </w:rPr>
        <w:t>Продолжительность информирования по телефону не должна превышать10 минут.</w:t>
      </w:r>
    </w:p>
    <w:p w:rsidR="00B75F72" w:rsidRPr="00B75F72" w:rsidRDefault="00B75F72" w:rsidP="00B75F72">
      <w:pPr>
        <w:pStyle w:val="af9"/>
        <w:kinsoku w:val="0"/>
        <w:overflowPunct w:val="0"/>
        <w:ind w:right="2" w:firstLine="709"/>
        <w:contextualSpacing/>
        <w:jc w:val="both"/>
        <w:rPr>
          <w:sz w:val="26"/>
          <w:szCs w:val="26"/>
        </w:rPr>
      </w:pPr>
      <w:r w:rsidRPr="00B75F72">
        <w:rPr>
          <w:sz w:val="26"/>
          <w:szCs w:val="26"/>
        </w:rPr>
        <w:t>Информирование осуществляется в соответствии с графиком приема граждан.</w:t>
      </w:r>
    </w:p>
    <w:p w:rsidR="00B75F72" w:rsidRPr="00B75F72" w:rsidRDefault="00B75F72" w:rsidP="00B75F72">
      <w:pPr>
        <w:pStyle w:val="af9"/>
        <w:numPr>
          <w:ilvl w:val="1"/>
          <w:numId w:val="28"/>
        </w:numPr>
        <w:suppressAutoHyphens/>
        <w:kinsoku w:val="0"/>
        <w:overflowPunct w:val="0"/>
        <w:ind w:left="0" w:right="2" w:firstLine="709"/>
        <w:contextualSpacing/>
        <w:jc w:val="both"/>
        <w:rPr>
          <w:sz w:val="26"/>
          <w:szCs w:val="26"/>
        </w:rPr>
      </w:pPr>
      <w:r w:rsidRPr="00B75F72">
        <w:rPr>
          <w:sz w:val="26"/>
          <w:szCs w:val="26"/>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B75F72" w:rsidRPr="00B75F72" w:rsidRDefault="00B75F72" w:rsidP="00B75F72">
      <w:pPr>
        <w:pStyle w:val="af9"/>
        <w:numPr>
          <w:ilvl w:val="1"/>
          <w:numId w:val="28"/>
        </w:numPr>
        <w:suppressAutoHyphens/>
        <w:kinsoku w:val="0"/>
        <w:overflowPunct w:val="0"/>
        <w:ind w:left="0" w:right="2" w:firstLine="709"/>
        <w:contextualSpacing/>
        <w:jc w:val="both"/>
        <w:rPr>
          <w:sz w:val="26"/>
          <w:szCs w:val="26"/>
        </w:rPr>
      </w:pPr>
      <w:r w:rsidRPr="00B75F72">
        <w:rPr>
          <w:sz w:val="26"/>
          <w:szCs w:val="26"/>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75F72" w:rsidRPr="00B75F72" w:rsidRDefault="00B75F72" w:rsidP="00B75F72">
      <w:pPr>
        <w:pStyle w:val="af9"/>
        <w:tabs>
          <w:tab w:val="left" w:pos="976"/>
          <w:tab w:val="left" w:pos="1992"/>
          <w:tab w:val="left" w:pos="3722"/>
          <w:tab w:val="left" w:pos="4168"/>
          <w:tab w:val="left" w:pos="6676"/>
          <w:tab w:val="left" w:pos="8705"/>
        </w:tabs>
        <w:kinsoku w:val="0"/>
        <w:overflowPunct w:val="0"/>
        <w:ind w:right="2" w:firstLine="709"/>
        <w:contextualSpacing/>
        <w:jc w:val="both"/>
        <w:rPr>
          <w:sz w:val="26"/>
          <w:szCs w:val="26"/>
        </w:rPr>
      </w:pPr>
      <w:proofErr w:type="gramStart"/>
      <w:r w:rsidRPr="00B75F72">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5F72" w:rsidRPr="00B75F72" w:rsidRDefault="00B75F72" w:rsidP="00B75F72">
      <w:pPr>
        <w:pStyle w:val="af9"/>
        <w:tabs>
          <w:tab w:val="left" w:pos="976"/>
          <w:tab w:val="left" w:pos="1992"/>
          <w:tab w:val="left" w:pos="3722"/>
          <w:tab w:val="left" w:pos="4168"/>
          <w:tab w:val="left" w:pos="6676"/>
          <w:tab w:val="left" w:pos="8705"/>
        </w:tabs>
        <w:kinsoku w:val="0"/>
        <w:overflowPunct w:val="0"/>
        <w:ind w:right="2" w:firstLine="709"/>
        <w:contextualSpacing/>
        <w:jc w:val="both"/>
        <w:rPr>
          <w:sz w:val="26"/>
          <w:szCs w:val="26"/>
        </w:rPr>
      </w:pPr>
      <w:r w:rsidRPr="00B75F72">
        <w:rPr>
          <w:sz w:val="26"/>
          <w:szCs w:val="26"/>
        </w:rPr>
        <w:t>1.11.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lastRenderedPageBreak/>
        <w:t xml:space="preserve">б)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B75F72">
        <w:rPr>
          <w:sz w:val="26"/>
          <w:szCs w:val="26"/>
        </w:rPr>
        <w:t>телефона-автоинформатора</w:t>
      </w:r>
      <w:proofErr w:type="spellEnd"/>
      <w:r w:rsidRPr="00B75F72">
        <w:rPr>
          <w:sz w:val="26"/>
          <w:szCs w:val="26"/>
        </w:rPr>
        <w:t xml:space="preserve"> (при наличии);</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 xml:space="preserve">в) адрес официального сайта, а также электронной почты </w:t>
      </w:r>
      <w:proofErr w:type="gramStart"/>
      <w:r w:rsidRPr="00B75F72">
        <w:rPr>
          <w:sz w:val="26"/>
          <w:szCs w:val="26"/>
        </w:rPr>
        <w:t>и(</w:t>
      </w:r>
      <w:proofErr w:type="gramEnd"/>
      <w:r w:rsidRPr="00B75F72">
        <w:rPr>
          <w:sz w:val="26"/>
          <w:szCs w:val="26"/>
        </w:rPr>
        <w:t>или) формы обратной связи Уполномоченного органа в сети«Интернет».</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5F72" w:rsidRPr="00B75F72" w:rsidRDefault="00B75F72" w:rsidP="00B75F72">
      <w:pPr>
        <w:pStyle w:val="af9"/>
        <w:kinsoku w:val="0"/>
        <w:overflowPunct w:val="0"/>
        <w:spacing w:after="0"/>
        <w:ind w:right="2" w:firstLine="709"/>
        <w:contextualSpacing/>
        <w:jc w:val="both"/>
        <w:rPr>
          <w:sz w:val="26"/>
          <w:szCs w:val="26"/>
        </w:rPr>
      </w:pPr>
      <w:r w:rsidRPr="00B75F72">
        <w:rPr>
          <w:sz w:val="26"/>
          <w:szCs w:val="26"/>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5F72" w:rsidRPr="00B75F72" w:rsidRDefault="00B75F72" w:rsidP="00B75F72">
      <w:pPr>
        <w:pStyle w:val="113"/>
        <w:kinsoku w:val="0"/>
        <w:overflowPunct w:val="0"/>
        <w:spacing w:before="217"/>
        <w:ind w:left="0" w:right="2" w:firstLine="709"/>
        <w:contextualSpacing/>
        <w:rPr>
          <w:b w:val="0"/>
          <w:sz w:val="26"/>
          <w:szCs w:val="26"/>
        </w:rPr>
      </w:pPr>
      <w:r w:rsidRPr="00B75F72">
        <w:rPr>
          <w:b w:val="0"/>
          <w:sz w:val="26"/>
          <w:szCs w:val="26"/>
        </w:rPr>
        <w:t>Раздел II. Стандарт предоставления муниципальной услуги</w:t>
      </w:r>
    </w:p>
    <w:p w:rsidR="00B75F72" w:rsidRPr="00B75F72" w:rsidRDefault="00B75F72" w:rsidP="00B75F72">
      <w:pPr>
        <w:pStyle w:val="113"/>
        <w:kinsoku w:val="0"/>
        <w:overflowPunct w:val="0"/>
        <w:spacing w:before="217"/>
        <w:ind w:left="0" w:right="2" w:firstLine="709"/>
        <w:contextualSpacing/>
        <w:rPr>
          <w:b w:val="0"/>
          <w:sz w:val="26"/>
          <w:szCs w:val="26"/>
        </w:rPr>
      </w:pPr>
    </w:p>
    <w:p w:rsidR="00B75F72" w:rsidRPr="00B75F72" w:rsidRDefault="00B75F72" w:rsidP="00B75F72">
      <w:pPr>
        <w:pStyle w:val="113"/>
        <w:kinsoku w:val="0"/>
        <w:overflowPunct w:val="0"/>
        <w:spacing w:before="217"/>
        <w:ind w:left="1066" w:right="2"/>
        <w:contextualSpacing/>
        <w:outlineLvl w:val="1"/>
        <w:rPr>
          <w:b w:val="0"/>
          <w:sz w:val="26"/>
          <w:szCs w:val="26"/>
        </w:rPr>
      </w:pPr>
      <w:r w:rsidRPr="00B75F72">
        <w:rPr>
          <w:b w:val="0"/>
          <w:sz w:val="26"/>
          <w:szCs w:val="26"/>
        </w:rPr>
        <w:t>Наименование муниципальной услуги</w:t>
      </w:r>
    </w:p>
    <w:p w:rsidR="00B75F72" w:rsidRPr="00B75F72" w:rsidRDefault="00B75F72" w:rsidP="00B75F72">
      <w:pPr>
        <w:autoSpaceDE w:val="0"/>
        <w:autoSpaceDN w:val="0"/>
        <w:adjustRightInd w:val="0"/>
        <w:spacing w:line="276" w:lineRule="auto"/>
        <w:ind w:firstLine="708"/>
        <w:jc w:val="center"/>
        <w:rPr>
          <w:rFonts w:ascii="PT Astra Serif" w:eastAsia="Calibri" w:hAnsi="PT Astra Serif"/>
          <w:sz w:val="26"/>
          <w:szCs w:val="26"/>
        </w:rPr>
      </w:pPr>
    </w:p>
    <w:p w:rsidR="00B75F72" w:rsidRPr="00B75F72" w:rsidRDefault="00B75F72" w:rsidP="00B75F72">
      <w:pPr>
        <w:pStyle w:val="afb"/>
        <w:autoSpaceDE w:val="0"/>
        <w:autoSpaceDN w:val="0"/>
        <w:adjustRightInd w:val="0"/>
        <w:ind w:left="0" w:firstLine="708"/>
        <w:jc w:val="both"/>
        <w:rPr>
          <w:rFonts w:eastAsia="Calibri"/>
          <w:color w:val="000000"/>
          <w:sz w:val="26"/>
          <w:szCs w:val="26"/>
          <w:lang w:eastAsia="en-US"/>
        </w:rPr>
      </w:pPr>
      <w:r w:rsidRPr="00B75F72">
        <w:rPr>
          <w:rFonts w:eastAsia="Calibri"/>
          <w:color w:val="000000"/>
          <w:sz w:val="26"/>
          <w:szCs w:val="26"/>
          <w:lang w:eastAsia="en-US"/>
        </w:rPr>
        <w:t xml:space="preserve">2.1.Муниципальная услуга «Постановка граждан на учет в качестве лиц, имеющих право на предоставление земельных участков в собственность бесплатно». </w:t>
      </w:r>
    </w:p>
    <w:p w:rsidR="00B75F72" w:rsidRPr="00111969" w:rsidRDefault="00B75F72" w:rsidP="00B75F72">
      <w:pPr>
        <w:pStyle w:val="af9"/>
        <w:kinsoku w:val="0"/>
        <w:overflowPunct w:val="0"/>
        <w:spacing w:after="0"/>
        <w:ind w:right="2" w:firstLine="709"/>
        <w:contextualSpacing/>
        <w:jc w:val="both"/>
      </w:pPr>
    </w:p>
    <w:p w:rsidR="00B75F72" w:rsidRPr="00B75F72" w:rsidRDefault="00B75F72" w:rsidP="00B75F72">
      <w:pPr>
        <w:pStyle w:val="113"/>
        <w:kinsoku w:val="0"/>
        <w:overflowPunct w:val="0"/>
        <w:ind w:left="709" w:right="2"/>
        <w:contextualSpacing/>
        <w:outlineLvl w:val="1"/>
        <w:rPr>
          <w:b w:val="0"/>
          <w:bCs w:val="0"/>
          <w:sz w:val="26"/>
          <w:szCs w:val="26"/>
        </w:rPr>
      </w:pPr>
      <w:r w:rsidRPr="00B75F72">
        <w:rPr>
          <w:b w:val="0"/>
          <w:sz w:val="26"/>
          <w:szCs w:val="26"/>
        </w:rPr>
        <w:t xml:space="preserve">Наименование органа государственной власти, органа местного самоуправления (организации), предоставляющего </w:t>
      </w:r>
      <w:r w:rsidRPr="00B75F72">
        <w:rPr>
          <w:b w:val="0"/>
          <w:bCs w:val="0"/>
          <w:sz w:val="26"/>
          <w:szCs w:val="26"/>
        </w:rPr>
        <w:t>муниципальную услугу</w:t>
      </w:r>
    </w:p>
    <w:p w:rsidR="00B75F72" w:rsidRPr="00B75F72" w:rsidRDefault="00B75F72" w:rsidP="00B75F72">
      <w:pPr>
        <w:pStyle w:val="af9"/>
        <w:kinsoku w:val="0"/>
        <w:overflowPunct w:val="0"/>
        <w:spacing w:after="0"/>
        <w:ind w:right="2" w:firstLine="709"/>
        <w:contextualSpacing/>
        <w:jc w:val="both"/>
        <w:rPr>
          <w:bCs/>
          <w:sz w:val="26"/>
          <w:szCs w:val="26"/>
        </w:rPr>
      </w:pPr>
    </w:p>
    <w:p w:rsidR="00B75F72" w:rsidRDefault="00B75F72" w:rsidP="00B75F72">
      <w:pPr>
        <w:pStyle w:val="af9"/>
        <w:widowControl w:val="0"/>
        <w:kinsoku w:val="0"/>
        <w:overflowPunct w:val="0"/>
        <w:autoSpaceDE w:val="0"/>
        <w:autoSpaceDN w:val="0"/>
        <w:adjustRightInd w:val="0"/>
        <w:spacing w:after="0"/>
        <w:ind w:right="2" w:firstLine="708"/>
        <w:jc w:val="both"/>
        <w:rPr>
          <w:sz w:val="26"/>
          <w:szCs w:val="26"/>
        </w:rPr>
      </w:pPr>
      <w:r w:rsidRPr="00B75F72">
        <w:rPr>
          <w:sz w:val="26"/>
          <w:szCs w:val="26"/>
        </w:rPr>
        <w:t>2.2. Муниципальная услуга предоставляется администрацией сельского поселения Леуши.</w:t>
      </w:r>
    </w:p>
    <w:p w:rsidR="00B75F72" w:rsidRPr="00B75F72" w:rsidRDefault="00B75F72" w:rsidP="00B75F72">
      <w:pPr>
        <w:pStyle w:val="af9"/>
        <w:widowControl w:val="0"/>
        <w:kinsoku w:val="0"/>
        <w:overflowPunct w:val="0"/>
        <w:autoSpaceDE w:val="0"/>
        <w:autoSpaceDN w:val="0"/>
        <w:adjustRightInd w:val="0"/>
        <w:spacing w:after="0"/>
        <w:ind w:right="2" w:firstLine="708"/>
        <w:jc w:val="both"/>
        <w:rPr>
          <w:sz w:val="26"/>
          <w:szCs w:val="26"/>
        </w:rPr>
      </w:pPr>
      <w:r>
        <w:rPr>
          <w:sz w:val="26"/>
          <w:szCs w:val="26"/>
        </w:rPr>
        <w:t>Непосредственным  исполнителем является отдел жилищно</w:t>
      </w:r>
      <w:r w:rsidR="00567DBB">
        <w:rPr>
          <w:sz w:val="26"/>
          <w:szCs w:val="26"/>
        </w:rPr>
        <w:t>-</w:t>
      </w:r>
      <w:r>
        <w:rPr>
          <w:sz w:val="26"/>
          <w:szCs w:val="26"/>
        </w:rPr>
        <w:t xml:space="preserve">коммунального хозяйства  администрации сельского поселения Леуши </w:t>
      </w:r>
      <w:proofErr w:type="gramStart"/>
      <w:r>
        <w:rPr>
          <w:sz w:val="26"/>
          <w:szCs w:val="26"/>
        </w:rPr>
        <w:t xml:space="preserve">( </w:t>
      </w:r>
      <w:proofErr w:type="gramEnd"/>
      <w:r>
        <w:rPr>
          <w:sz w:val="26"/>
          <w:szCs w:val="26"/>
        </w:rPr>
        <w:t>далее – Отдел).</w:t>
      </w:r>
    </w:p>
    <w:p w:rsidR="00B75F72" w:rsidRPr="00B75F72" w:rsidRDefault="00B75F72" w:rsidP="00B75F72">
      <w:pPr>
        <w:pStyle w:val="af9"/>
        <w:widowControl w:val="0"/>
        <w:kinsoku w:val="0"/>
        <w:overflowPunct w:val="0"/>
        <w:autoSpaceDE w:val="0"/>
        <w:autoSpaceDN w:val="0"/>
        <w:adjustRightInd w:val="0"/>
        <w:spacing w:after="0"/>
        <w:ind w:right="2" w:firstLine="708"/>
        <w:jc w:val="both"/>
        <w:rPr>
          <w:sz w:val="26"/>
          <w:szCs w:val="26"/>
        </w:rPr>
      </w:pPr>
      <w:r w:rsidRPr="00B75F72">
        <w:rPr>
          <w:rFonts w:eastAsia="Calibri"/>
          <w:color w:val="000000"/>
          <w:sz w:val="26"/>
          <w:szCs w:val="26"/>
          <w:lang w:eastAsia="en-US"/>
        </w:rPr>
        <w:t>2.3.</w:t>
      </w:r>
      <w:r w:rsidR="00567DBB">
        <w:rPr>
          <w:rFonts w:eastAsia="Calibri"/>
          <w:color w:val="000000"/>
          <w:sz w:val="26"/>
          <w:szCs w:val="26"/>
          <w:lang w:eastAsia="en-US"/>
        </w:rPr>
        <w:t xml:space="preserve"> </w:t>
      </w:r>
      <w:r w:rsidRPr="00B75F72">
        <w:rPr>
          <w:rFonts w:eastAsia="Calibri"/>
          <w:color w:val="000000"/>
          <w:sz w:val="26"/>
          <w:szCs w:val="26"/>
          <w:lang w:eastAsia="en-US"/>
        </w:rPr>
        <w:t xml:space="preserve">При предоставлении муниципальной услуги Уполномоченный орган взаимодействует </w:t>
      </w:r>
      <w:proofErr w:type="gramStart"/>
      <w:r w:rsidRPr="00B75F72">
        <w:rPr>
          <w:rFonts w:eastAsia="Calibri"/>
          <w:color w:val="000000"/>
          <w:sz w:val="26"/>
          <w:szCs w:val="26"/>
          <w:lang w:eastAsia="en-US"/>
        </w:rPr>
        <w:t>с</w:t>
      </w:r>
      <w:proofErr w:type="gramEnd"/>
      <w:r w:rsidRPr="00B75F72">
        <w:rPr>
          <w:rFonts w:eastAsia="Calibri"/>
          <w:color w:val="000000"/>
          <w:sz w:val="26"/>
          <w:szCs w:val="26"/>
          <w:lang w:eastAsia="en-US"/>
        </w:rPr>
        <w:t xml:space="preserve">: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2.3.1. органами опеки и попечительства;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2.3.3. органами (организациями) по государственному техническому учету и (или) технической инвентаризации;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2.3.4. министерством внутренних дел;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2.3.5. органами ЗАГС;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2.3.6. иными органами, предусмотренными в соответствии с законом субъектами Российской Федерации. </w:t>
      </w:r>
    </w:p>
    <w:p w:rsidR="00B75F72" w:rsidRPr="00071E27" w:rsidRDefault="00B75F72" w:rsidP="00567DBB">
      <w:pPr>
        <w:pStyle w:val="af9"/>
        <w:widowControl w:val="0"/>
        <w:kinsoku w:val="0"/>
        <w:overflowPunct w:val="0"/>
        <w:autoSpaceDE w:val="0"/>
        <w:autoSpaceDN w:val="0"/>
        <w:adjustRightInd w:val="0"/>
        <w:spacing w:after="0"/>
        <w:ind w:right="2" w:firstLine="708"/>
        <w:jc w:val="both"/>
        <w:rPr>
          <w:sz w:val="26"/>
          <w:szCs w:val="26"/>
        </w:rPr>
      </w:pPr>
      <w:r w:rsidRPr="00071E27">
        <w:rPr>
          <w:rFonts w:eastAsia="Calibri"/>
          <w:sz w:val="26"/>
          <w:szCs w:val="26"/>
          <w:lang w:eastAsia="en-US"/>
        </w:rPr>
        <w:t>2.4.</w:t>
      </w:r>
      <w:r w:rsidR="00567DBB">
        <w:rPr>
          <w:rFonts w:eastAsia="Calibri"/>
          <w:sz w:val="26"/>
          <w:szCs w:val="26"/>
          <w:lang w:eastAsia="en-US"/>
        </w:rPr>
        <w:t xml:space="preserve"> </w:t>
      </w:r>
      <w:r w:rsidRPr="00071E27">
        <w:rPr>
          <w:rFonts w:eastAsia="Calibri"/>
          <w:sz w:val="26"/>
          <w:szCs w:val="26"/>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5F72" w:rsidRPr="00111969" w:rsidRDefault="00B75F72" w:rsidP="00B75F72">
      <w:pPr>
        <w:autoSpaceDE w:val="0"/>
        <w:autoSpaceDN w:val="0"/>
        <w:adjustRightInd w:val="0"/>
        <w:spacing w:line="276" w:lineRule="auto"/>
        <w:jc w:val="both"/>
        <w:rPr>
          <w:rFonts w:ascii="PT Astra Serif" w:eastAsia="Calibri" w:hAnsi="PT Astra Serif"/>
        </w:rPr>
      </w:pPr>
    </w:p>
    <w:p w:rsidR="00B75F72" w:rsidRPr="00071E27" w:rsidRDefault="00B75F72" w:rsidP="00B75F72">
      <w:pPr>
        <w:pStyle w:val="113"/>
        <w:kinsoku w:val="0"/>
        <w:overflowPunct w:val="0"/>
        <w:ind w:right="2"/>
        <w:outlineLvl w:val="1"/>
        <w:rPr>
          <w:b w:val="0"/>
          <w:sz w:val="26"/>
          <w:szCs w:val="26"/>
        </w:rPr>
      </w:pPr>
      <w:r w:rsidRPr="00071E27">
        <w:rPr>
          <w:b w:val="0"/>
          <w:sz w:val="26"/>
          <w:szCs w:val="26"/>
        </w:rPr>
        <w:t>Результат предоставления муниципальной услуги</w:t>
      </w:r>
    </w:p>
    <w:p w:rsidR="00B75F72" w:rsidRPr="00071E27" w:rsidRDefault="00B75F72" w:rsidP="00B75F72">
      <w:pPr>
        <w:pStyle w:val="113"/>
        <w:kinsoku w:val="0"/>
        <w:overflowPunct w:val="0"/>
        <w:ind w:left="360" w:right="2"/>
        <w:jc w:val="left"/>
        <w:outlineLvl w:val="1"/>
        <w:rPr>
          <w:b w:val="0"/>
          <w:sz w:val="26"/>
          <w:szCs w:val="26"/>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2.5.1. решение о постановке на учет гражданина в целях бесплатного предоставления земельного участка по форме согласно Приложению 2 к настоящему Административному регламенту;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2.5.2. решение об отказе в предоставлении услуги по форме согласно Приложению 3 к настоящему Административному регламенту.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 </w:t>
      </w:r>
    </w:p>
    <w:p w:rsidR="00B75F72"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2.7. Результаты муниципальной услуги, указанные в пункте 2.5 настоящего Административного регламента, могут быть получены посредством ЕПГУ в форме электронного документа подписанного усиленной квалифицированной электронной подписью (далее </w:t>
      </w:r>
      <w:r w:rsidR="00567DBB">
        <w:rPr>
          <w:rFonts w:eastAsia="Calibri"/>
          <w:color w:val="000000"/>
          <w:sz w:val="26"/>
          <w:szCs w:val="26"/>
          <w:lang w:eastAsia="en-US"/>
        </w:rPr>
        <w:t>–</w:t>
      </w:r>
      <w:r w:rsidRPr="00071E27">
        <w:rPr>
          <w:rFonts w:eastAsia="Calibri"/>
          <w:color w:val="000000"/>
          <w:sz w:val="26"/>
          <w:szCs w:val="26"/>
          <w:lang w:eastAsia="en-US"/>
        </w:rPr>
        <w:t xml:space="preserve"> УКЭП) должностного лица, уполномоченного на принятие решения. </w:t>
      </w:r>
    </w:p>
    <w:p w:rsidR="00071E27" w:rsidRDefault="00071E27" w:rsidP="00B75F72">
      <w:pPr>
        <w:autoSpaceDE w:val="0"/>
        <w:autoSpaceDN w:val="0"/>
        <w:adjustRightInd w:val="0"/>
        <w:ind w:firstLine="709"/>
        <w:jc w:val="both"/>
        <w:rPr>
          <w:rFonts w:eastAsia="Calibri"/>
          <w:color w:val="000000"/>
          <w:sz w:val="26"/>
          <w:szCs w:val="26"/>
          <w:lang w:eastAsia="en-US"/>
        </w:rPr>
      </w:pPr>
    </w:p>
    <w:p w:rsidR="00B75F72" w:rsidRPr="00071E27" w:rsidRDefault="00B75F72" w:rsidP="00B75F72">
      <w:pPr>
        <w:widowControl w:val="0"/>
        <w:kinsoku w:val="0"/>
        <w:overflowPunct w:val="0"/>
        <w:autoSpaceDE w:val="0"/>
        <w:autoSpaceDN w:val="0"/>
        <w:adjustRightInd w:val="0"/>
        <w:ind w:right="2"/>
        <w:jc w:val="center"/>
        <w:outlineLvl w:val="1"/>
        <w:rPr>
          <w:bCs/>
          <w:sz w:val="26"/>
          <w:szCs w:val="26"/>
        </w:rPr>
      </w:pPr>
      <w:r w:rsidRPr="00071E27">
        <w:rPr>
          <w:sz w:val="26"/>
          <w:szCs w:val="26"/>
        </w:rPr>
        <w:t>Срок предоставления муниципальной услуги</w:t>
      </w:r>
    </w:p>
    <w:p w:rsidR="00B75F72" w:rsidRPr="00071E27" w:rsidRDefault="00B75F72" w:rsidP="00B75F72">
      <w:pPr>
        <w:pStyle w:val="afb"/>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Cs/>
          <w:sz w:val="26"/>
          <w:szCs w:val="26"/>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2.8. Максимальный срок предоставления муниципальной услуги, в том числе посредством ЕПГУ не более 10 рабочих дней. </w:t>
      </w:r>
    </w:p>
    <w:p w:rsidR="00B75F72" w:rsidRPr="00567DBB" w:rsidRDefault="00B75F72" w:rsidP="00B75F72">
      <w:pPr>
        <w:widowControl w:val="0"/>
        <w:kinsoku w:val="0"/>
        <w:overflowPunct w:val="0"/>
        <w:autoSpaceDE w:val="0"/>
        <w:autoSpaceDN w:val="0"/>
        <w:adjustRightInd w:val="0"/>
        <w:ind w:right="2"/>
        <w:jc w:val="both"/>
      </w:pPr>
    </w:p>
    <w:p w:rsidR="00B75F72" w:rsidRPr="00567DBB" w:rsidRDefault="00B75F72" w:rsidP="00B75F72">
      <w:pPr>
        <w:pStyle w:val="113"/>
        <w:kinsoku w:val="0"/>
        <w:overflowPunct w:val="0"/>
        <w:ind w:left="0" w:right="2"/>
        <w:outlineLvl w:val="1"/>
        <w:rPr>
          <w:b w:val="0"/>
          <w:sz w:val="26"/>
          <w:szCs w:val="26"/>
        </w:rPr>
      </w:pPr>
      <w:r w:rsidRPr="00567DBB">
        <w:rPr>
          <w:b w:val="0"/>
          <w:color w:val="000000"/>
          <w:sz w:val="26"/>
          <w:szCs w:val="26"/>
          <w:shd w:val="clear" w:color="auto" w:fill="FFFFFF"/>
        </w:rPr>
        <w:t>Правовые основания для предоставления муниципальной услуги</w:t>
      </w:r>
    </w:p>
    <w:p w:rsidR="00B75F72" w:rsidRPr="00567DBB" w:rsidRDefault="00B75F72" w:rsidP="00B75F72">
      <w:pPr>
        <w:pStyle w:val="af9"/>
        <w:kinsoku w:val="0"/>
        <w:overflowPunct w:val="0"/>
        <w:spacing w:after="0"/>
        <w:ind w:right="2" w:firstLine="709"/>
        <w:jc w:val="both"/>
        <w:rPr>
          <w:bCs/>
          <w:sz w:val="26"/>
          <w:szCs w:val="26"/>
        </w:rPr>
      </w:pPr>
    </w:p>
    <w:p w:rsidR="00B75F72" w:rsidRPr="00567DBB" w:rsidRDefault="00B75F72" w:rsidP="00B75F72">
      <w:pPr>
        <w:pStyle w:val="afb"/>
        <w:widowControl w:val="0"/>
        <w:numPr>
          <w:ilvl w:val="1"/>
          <w:numId w:val="29"/>
        </w:numPr>
        <w:kinsoku w:val="0"/>
        <w:overflowPunct w:val="0"/>
        <w:autoSpaceDE w:val="0"/>
        <w:autoSpaceDN w:val="0"/>
        <w:adjustRightInd w:val="0"/>
        <w:ind w:left="0" w:right="2" w:firstLine="709"/>
        <w:contextualSpacing w:val="0"/>
        <w:jc w:val="both"/>
        <w:rPr>
          <w:sz w:val="26"/>
          <w:szCs w:val="26"/>
        </w:rPr>
      </w:pPr>
      <w:r w:rsidRPr="00567DBB">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75F72" w:rsidRPr="00567DBB" w:rsidRDefault="00B75F72" w:rsidP="00B75F72">
      <w:pPr>
        <w:autoSpaceDE w:val="0"/>
        <w:autoSpaceDN w:val="0"/>
        <w:adjustRightInd w:val="0"/>
        <w:spacing w:line="276" w:lineRule="auto"/>
        <w:ind w:firstLine="708"/>
        <w:jc w:val="both"/>
        <w:rPr>
          <w:rFonts w:ascii="PT Astra Serif" w:eastAsia="Calibri" w:hAnsi="PT Astra Serif"/>
          <w:bCs/>
          <w:sz w:val="26"/>
          <w:szCs w:val="26"/>
        </w:rPr>
      </w:pPr>
    </w:p>
    <w:p w:rsidR="00B75F72" w:rsidRPr="00567DBB" w:rsidRDefault="00B75F72" w:rsidP="00B75F72">
      <w:pPr>
        <w:pStyle w:val="113"/>
        <w:kinsoku w:val="0"/>
        <w:overflowPunct w:val="0"/>
        <w:ind w:left="450" w:right="2"/>
        <w:outlineLvl w:val="1"/>
        <w:rPr>
          <w:b w:val="0"/>
          <w:color w:val="000000"/>
          <w:sz w:val="26"/>
          <w:szCs w:val="26"/>
          <w:shd w:val="clear" w:color="auto" w:fill="FFFFFF"/>
        </w:rPr>
      </w:pPr>
      <w:r w:rsidRPr="00567DBB">
        <w:rPr>
          <w:b w:val="0"/>
          <w:color w:val="000000"/>
          <w:sz w:val="26"/>
          <w:szCs w:val="26"/>
          <w:shd w:val="clear" w:color="auto" w:fill="FFFFFF"/>
        </w:rPr>
        <w:t xml:space="preserve">Исчерпывающий перечень документов, необходимых </w:t>
      </w:r>
    </w:p>
    <w:p w:rsidR="00B75F72" w:rsidRPr="00567DBB" w:rsidRDefault="00B75F72" w:rsidP="00B75F72">
      <w:pPr>
        <w:pStyle w:val="113"/>
        <w:kinsoku w:val="0"/>
        <w:overflowPunct w:val="0"/>
        <w:ind w:left="450" w:right="2"/>
        <w:outlineLvl w:val="1"/>
        <w:rPr>
          <w:b w:val="0"/>
          <w:color w:val="000000"/>
          <w:sz w:val="26"/>
          <w:szCs w:val="26"/>
          <w:shd w:val="clear" w:color="auto" w:fill="FFFFFF"/>
        </w:rPr>
      </w:pPr>
      <w:r w:rsidRPr="00567DBB">
        <w:rPr>
          <w:b w:val="0"/>
          <w:color w:val="000000"/>
          <w:sz w:val="26"/>
          <w:szCs w:val="26"/>
          <w:shd w:val="clear" w:color="auto" w:fill="FFFFFF"/>
        </w:rPr>
        <w:t>для предоставления муниципальной услуги</w:t>
      </w:r>
    </w:p>
    <w:p w:rsidR="00B75F72" w:rsidRPr="00567DBB" w:rsidRDefault="00B75F72" w:rsidP="00B75F72">
      <w:pPr>
        <w:pStyle w:val="113"/>
        <w:kinsoku w:val="0"/>
        <w:overflowPunct w:val="0"/>
        <w:ind w:left="709" w:right="2"/>
        <w:jc w:val="left"/>
        <w:outlineLvl w:val="9"/>
        <w:rPr>
          <w:b w:val="0"/>
          <w:color w:val="000000"/>
          <w:sz w:val="26"/>
          <w:szCs w:val="26"/>
          <w:shd w:val="clear" w:color="auto" w:fill="FFFFFF"/>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2.10. Для получения муниципальной услуги Заявитель представляет в Уполномоченный орган заявление о</w:t>
      </w:r>
      <w:r w:rsidRPr="00071E27">
        <w:rPr>
          <w:rFonts w:eastAsia="Calibri"/>
          <w:color w:val="000000"/>
          <w:sz w:val="26"/>
          <w:szCs w:val="26"/>
          <w:lang w:eastAsia="en-US"/>
        </w:rPr>
        <w:t xml:space="preserve"> предоставлении муниципальной услуги по форме согласно Приложению 4 к настоящему Административному регламенту одним из следующих способов по личному усмотрению: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2.10.1. в электронной форме посредством ЕПГУ.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proofErr w:type="gramStart"/>
      <w:r w:rsidRPr="00071E27">
        <w:rPr>
          <w:rFonts w:eastAsia="Calibri"/>
          <w:color w:val="000000"/>
          <w:sz w:val="26"/>
          <w:szCs w:val="26"/>
          <w:lang w:eastAsia="en-US"/>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Pr="00071E27">
        <w:rPr>
          <w:rFonts w:eastAsia="Calibri"/>
          <w:color w:val="000000"/>
          <w:sz w:val="26"/>
          <w:szCs w:val="26"/>
          <w:lang w:eastAsia="en-US"/>
        </w:rPr>
        <w:lastRenderedPageBreak/>
        <w:t>или иных государственных информационных систем, если такие государственные информационные системы в</w:t>
      </w:r>
      <w:proofErr w:type="gramEnd"/>
      <w:r w:rsidRPr="00071E27">
        <w:rPr>
          <w:rFonts w:eastAsia="Calibri"/>
          <w:color w:val="000000"/>
          <w:sz w:val="26"/>
          <w:szCs w:val="26"/>
          <w:lang w:eastAsia="en-US"/>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071E27">
        <w:rPr>
          <w:rFonts w:eastAsia="Calibri"/>
          <w:sz w:val="26"/>
          <w:szCs w:val="26"/>
          <w:lang w:eastAsia="en-US"/>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071E27">
        <w:rPr>
          <w:rFonts w:eastAsia="Calibri"/>
          <w:sz w:val="26"/>
          <w:szCs w:val="26"/>
          <w:lang w:eastAsia="en-US"/>
        </w:rPr>
        <w:t xml:space="preserve"> </w:t>
      </w:r>
      <w:proofErr w:type="gramStart"/>
      <w:r w:rsidRPr="00071E27">
        <w:rPr>
          <w:rFonts w:eastAsia="Calibri"/>
          <w:sz w:val="26"/>
          <w:szCs w:val="26"/>
          <w:lang w:eastAsia="en-US"/>
        </w:rPr>
        <w:t>исполнительной власти в области обеспечения безопасности в соответствии с частью 5 статьи 8 Федерального закона от 6 апреля 2011 года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sidRPr="00071E27">
        <w:rPr>
          <w:rFonts w:eastAsia="Calibri"/>
          <w:sz w:val="26"/>
          <w:szCs w:val="26"/>
          <w:lang w:eastAsia="en-US"/>
        </w:rPr>
        <w:t xml:space="preserve"> постановлением Правительства Российской Федерации от 25 января 2013 года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w:t>
      </w:r>
      <w:r w:rsidR="00567DBB">
        <w:rPr>
          <w:rFonts w:eastAsia="Calibri"/>
          <w:sz w:val="26"/>
          <w:szCs w:val="26"/>
          <w:lang w:eastAsia="en-US"/>
        </w:rPr>
        <w:t xml:space="preserve">                    </w:t>
      </w:r>
      <w:r w:rsidRPr="00071E27">
        <w:rPr>
          <w:rFonts w:eastAsia="Calibri"/>
          <w:sz w:val="26"/>
          <w:szCs w:val="26"/>
          <w:lang w:eastAsia="en-US"/>
        </w:rPr>
        <w:t xml:space="preserve">№ 634;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2.11. С заявлением о предоставлении муниципальной услуги Заявитель самостоятельно </w:t>
      </w:r>
      <w:proofErr w:type="gramStart"/>
      <w:r w:rsidRPr="00071E27">
        <w:rPr>
          <w:rFonts w:eastAsia="Calibri"/>
          <w:sz w:val="26"/>
          <w:szCs w:val="26"/>
          <w:lang w:eastAsia="en-US"/>
        </w:rPr>
        <w:t>предоставляет следующие документы</w:t>
      </w:r>
      <w:proofErr w:type="gramEnd"/>
      <w:r w:rsidRPr="00071E27">
        <w:rPr>
          <w:rFonts w:eastAsia="Calibri"/>
          <w:sz w:val="26"/>
          <w:szCs w:val="26"/>
          <w:lang w:eastAsia="en-US"/>
        </w:rPr>
        <w:t xml:space="preserve">, необходимые для оказания муниципальной услуги и обязательные для предоставления: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1) 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2) 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071E27">
        <w:rPr>
          <w:rFonts w:eastAsia="Calibri"/>
          <w:sz w:val="26"/>
          <w:szCs w:val="26"/>
          <w:lang w:eastAsia="en-US"/>
        </w:rPr>
        <w:t>документа, удостоверяющего личность Заинтересованного лица формируются</w:t>
      </w:r>
      <w:proofErr w:type="gramEnd"/>
      <w:r w:rsidRPr="00071E27">
        <w:rPr>
          <w:rFonts w:eastAsia="Calibri"/>
          <w:sz w:val="26"/>
          <w:szCs w:val="26"/>
          <w:lang w:eastAsia="en-US"/>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071E27">
        <w:rPr>
          <w:rFonts w:eastAsia="Calibri"/>
          <w:sz w:val="26"/>
          <w:szCs w:val="26"/>
          <w:lang w:eastAsia="en-US"/>
        </w:rPr>
        <w:lastRenderedPageBreak/>
        <w:t xml:space="preserve">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 документы, удостоверяющие личность многодетного гражданина;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4) документы, удостоверяющие наличие гражданства Российской Федерации многодетного гражданина (если эти сведения не содержатся в документах, удостоверяющих личность);</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5) документ, подтверждающий полномочия представителя действовать </w:t>
      </w:r>
      <w:r w:rsidR="00567DBB">
        <w:rPr>
          <w:rFonts w:eastAsia="Calibri"/>
          <w:sz w:val="26"/>
          <w:szCs w:val="26"/>
          <w:lang w:eastAsia="en-US"/>
        </w:rPr>
        <w:t xml:space="preserve">                 </w:t>
      </w:r>
      <w:r w:rsidRPr="00071E27">
        <w:rPr>
          <w:rFonts w:eastAsia="Calibri"/>
          <w:sz w:val="26"/>
          <w:szCs w:val="26"/>
          <w:lang w:eastAsia="en-US"/>
        </w:rPr>
        <w:t xml:space="preserve">от имени Заявителя – в случае, если заявление подается представителем.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6) документ о рождении ребенка, выданный компетентными органами иностранного государства, и его нотариально заверенный перевод на русский язык - в случае, если ребенок родился за пределами Российской Федерации;</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7) документ о смерти супруга, выданный компетентными органами иностранного государства, и его нотариально заверенный перевод на русский язык - в случае, если смерть супруга зарегистрирована за пределами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8) документ о заключении брака, выданный компетентными органами иностранного государства, и его нотариально заверенный перевод на русский язык - в случае, если заключение брака зарегистрировано за пределами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9) документ о расторжении брака, выданный компетентными органами иностранного государства, и его нотариально заверенный перевод на русский язык - в случае, если расторжение брака зарегистрировано за пределами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2.12. С заявлением о предоставлении муниципальной услуги Заявитель по собственной инициативе </w:t>
      </w:r>
      <w:proofErr w:type="gramStart"/>
      <w:r w:rsidRPr="00071E27">
        <w:rPr>
          <w:rFonts w:eastAsia="Calibri"/>
          <w:sz w:val="26"/>
          <w:szCs w:val="26"/>
          <w:lang w:eastAsia="en-US"/>
        </w:rPr>
        <w:t>предоставляет следующие документы</w:t>
      </w:r>
      <w:proofErr w:type="gramEnd"/>
      <w:r w:rsidRPr="00071E27">
        <w:rPr>
          <w:rFonts w:eastAsia="Calibri"/>
          <w:sz w:val="26"/>
          <w:szCs w:val="26"/>
          <w:lang w:eastAsia="en-US"/>
        </w:rPr>
        <w:t xml:space="preserve">, необходимые для оказания муниципальной услуги: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а) выписка из Единого государственного реестра недвижимости;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б) выписка из архива органа (организации) по государственному техническому учету и (или) технической инвентаризации;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в) документы, содержащие информацию о постановке на учет и предоставлении многодетному гражданину земельного участка по месту жительства супруг</w:t>
      </w:r>
      <w:proofErr w:type="gramStart"/>
      <w:r w:rsidRPr="00071E27">
        <w:rPr>
          <w:rFonts w:eastAsia="Calibri"/>
          <w:sz w:val="26"/>
          <w:szCs w:val="26"/>
          <w:lang w:eastAsia="en-US"/>
        </w:rPr>
        <w:t>а(</w:t>
      </w:r>
      <w:proofErr w:type="gramEnd"/>
      <w:r w:rsidRPr="00071E27">
        <w:rPr>
          <w:rFonts w:eastAsia="Calibri"/>
          <w:sz w:val="26"/>
          <w:szCs w:val="26"/>
          <w:lang w:eastAsia="en-US"/>
        </w:rPr>
        <w:t xml:space="preserve">и) заявителя от органа местного самоуправления муниципального образования по месту жительства супруга(и) заявителя;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г) 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законами, законами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proofErr w:type="spellStart"/>
      <w:r w:rsidRPr="00071E27">
        <w:rPr>
          <w:rFonts w:eastAsia="Calibri"/>
          <w:sz w:val="26"/>
          <w:szCs w:val="26"/>
          <w:lang w:eastAsia="en-US"/>
        </w:rPr>
        <w:t>д</w:t>
      </w:r>
      <w:proofErr w:type="spellEnd"/>
      <w:r w:rsidRPr="00071E27">
        <w:rPr>
          <w:rFonts w:eastAsia="Calibri"/>
          <w:sz w:val="26"/>
          <w:szCs w:val="26"/>
          <w:lang w:eastAsia="en-US"/>
        </w:rPr>
        <w:t xml:space="preserve">) нотариально заверенная доверенность;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е) сведения из Единого государственного реестра записей актов гражданского состояния о рождении;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ж) сведения из Единого государственного реестра записей актов гражданского состояния о заключении брака; </w:t>
      </w:r>
    </w:p>
    <w:p w:rsidR="00B75F72" w:rsidRPr="00071E27" w:rsidRDefault="00B75F72" w:rsidP="00B75F72">
      <w:pPr>
        <w:autoSpaceDE w:val="0"/>
        <w:autoSpaceDN w:val="0"/>
        <w:adjustRightInd w:val="0"/>
        <w:ind w:firstLine="709"/>
        <w:jc w:val="both"/>
        <w:rPr>
          <w:rFonts w:eastAsia="Calibri"/>
          <w:sz w:val="26"/>
          <w:szCs w:val="26"/>
          <w:lang w:eastAsia="en-US"/>
        </w:rPr>
      </w:pPr>
      <w:proofErr w:type="spellStart"/>
      <w:r w:rsidRPr="00071E27">
        <w:rPr>
          <w:rFonts w:eastAsia="Calibri"/>
          <w:sz w:val="26"/>
          <w:szCs w:val="26"/>
          <w:lang w:eastAsia="en-US"/>
        </w:rPr>
        <w:t>з</w:t>
      </w:r>
      <w:proofErr w:type="spellEnd"/>
      <w:r w:rsidRPr="00071E27">
        <w:rPr>
          <w:rFonts w:eastAsia="Calibri"/>
          <w:sz w:val="26"/>
          <w:szCs w:val="26"/>
          <w:lang w:eastAsia="en-US"/>
        </w:rPr>
        <w:t xml:space="preserve">) сведения из Единого государственного реестра записей актов гражданского состояния о расторжении брака,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и) сведения из Единого государственного реестра о смерти;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lastRenderedPageBreak/>
        <w:t xml:space="preserve">к) сведения, подтверждающие действительность паспорта гражданина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л) сведения, подтверждающие место жительства;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м) сведения, подтверждающие соответствие фамильно-именной группы, даты рождения, пола и СНИЛС; </w:t>
      </w:r>
    </w:p>
    <w:p w:rsidR="00B75F72" w:rsidRPr="00071E27" w:rsidRDefault="00B75F72" w:rsidP="00B75F72">
      <w:pPr>
        <w:autoSpaceDE w:val="0"/>
        <w:autoSpaceDN w:val="0"/>
        <w:adjustRightInd w:val="0"/>
        <w:ind w:firstLine="709"/>
        <w:jc w:val="both"/>
        <w:rPr>
          <w:rFonts w:eastAsia="Calibri"/>
          <w:sz w:val="26"/>
          <w:szCs w:val="26"/>
          <w:lang w:eastAsia="en-US"/>
        </w:rPr>
      </w:pPr>
      <w:proofErr w:type="spellStart"/>
      <w:r w:rsidRPr="00071E27">
        <w:rPr>
          <w:rFonts w:eastAsia="Calibri"/>
          <w:sz w:val="26"/>
          <w:szCs w:val="26"/>
          <w:lang w:eastAsia="en-US"/>
        </w:rPr>
        <w:t>н</w:t>
      </w:r>
      <w:proofErr w:type="spellEnd"/>
      <w:r w:rsidRPr="00071E27">
        <w:rPr>
          <w:rFonts w:eastAsia="Calibri"/>
          <w:sz w:val="26"/>
          <w:szCs w:val="26"/>
          <w:lang w:eastAsia="en-US"/>
        </w:rPr>
        <w:t>) сведения, подтверждающие факт отсутствия лишения родительских прав в отношении детей;</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о) сведения, подтверждающие отсутствие факта предоставления земельного участка ранее; </w:t>
      </w:r>
    </w:p>
    <w:p w:rsidR="00B75F72" w:rsidRPr="00071E27" w:rsidRDefault="00B75F72" w:rsidP="00B75F72">
      <w:pPr>
        <w:autoSpaceDE w:val="0"/>
        <w:autoSpaceDN w:val="0"/>
        <w:adjustRightInd w:val="0"/>
        <w:ind w:firstLine="709"/>
        <w:jc w:val="both"/>
        <w:rPr>
          <w:rFonts w:eastAsia="Calibri"/>
          <w:sz w:val="26"/>
          <w:szCs w:val="26"/>
          <w:lang w:eastAsia="en-US"/>
        </w:rPr>
      </w:pPr>
      <w:proofErr w:type="spellStart"/>
      <w:r w:rsidRPr="00071E27">
        <w:rPr>
          <w:rFonts w:eastAsia="Calibri"/>
          <w:sz w:val="26"/>
          <w:szCs w:val="26"/>
          <w:lang w:eastAsia="en-US"/>
        </w:rPr>
        <w:t>п</w:t>
      </w:r>
      <w:proofErr w:type="spellEnd"/>
      <w:r w:rsidRPr="00071E27">
        <w:rPr>
          <w:rFonts w:eastAsia="Calibri"/>
          <w:sz w:val="26"/>
          <w:szCs w:val="26"/>
          <w:lang w:eastAsia="en-US"/>
        </w:rPr>
        <w:t xml:space="preserve">) иные документы, предусмотренные в соответствии с законом субъекта Российской Федерации.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2.13. Документы, прилагаемые Заявителем к Заявлению, представляемые в электронной форме, направляются в следующих форматах:</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1) </w:t>
      </w:r>
      <w:proofErr w:type="spellStart"/>
      <w:r w:rsidRPr="00071E27">
        <w:rPr>
          <w:rFonts w:eastAsia="Calibri"/>
          <w:sz w:val="26"/>
          <w:szCs w:val="26"/>
          <w:lang w:eastAsia="en-US"/>
        </w:rPr>
        <w:t>xml</w:t>
      </w:r>
      <w:proofErr w:type="spellEnd"/>
      <w:r w:rsidRPr="00071E27">
        <w:rPr>
          <w:rFonts w:eastAsia="Calibri"/>
          <w:sz w:val="26"/>
          <w:szCs w:val="26"/>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71E27">
        <w:rPr>
          <w:rFonts w:eastAsia="Calibri"/>
          <w:sz w:val="26"/>
          <w:szCs w:val="26"/>
          <w:lang w:eastAsia="en-US"/>
        </w:rPr>
        <w:t>xml</w:t>
      </w:r>
      <w:proofErr w:type="spellEnd"/>
      <w:r w:rsidRPr="00071E27">
        <w:rPr>
          <w:rFonts w:eastAsia="Calibri"/>
          <w:sz w:val="26"/>
          <w:szCs w:val="26"/>
          <w:lang w:eastAsia="en-US"/>
        </w:rPr>
        <w:t xml:space="preserve">;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 </w:t>
      </w:r>
      <w:proofErr w:type="spellStart"/>
      <w:r w:rsidRPr="00071E27">
        <w:rPr>
          <w:rFonts w:eastAsia="Calibri"/>
          <w:sz w:val="26"/>
          <w:szCs w:val="26"/>
          <w:lang w:eastAsia="en-US"/>
        </w:rPr>
        <w:t>doc</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docx</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odt</w:t>
      </w:r>
      <w:proofErr w:type="spellEnd"/>
      <w:r w:rsidRPr="00071E27">
        <w:rPr>
          <w:rFonts w:eastAsia="Calibri"/>
          <w:sz w:val="26"/>
          <w:szCs w:val="26"/>
          <w:lang w:eastAsia="en-US"/>
        </w:rPr>
        <w:t xml:space="preserve"> – для документов с текстовым содержанием, не включающим формулы;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3) </w:t>
      </w:r>
      <w:proofErr w:type="spellStart"/>
      <w:r w:rsidRPr="00071E27">
        <w:rPr>
          <w:rFonts w:eastAsia="Calibri"/>
          <w:sz w:val="26"/>
          <w:szCs w:val="26"/>
          <w:lang w:eastAsia="en-US"/>
        </w:rPr>
        <w:t>pdf</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jpg</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jpeg</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png</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bmp</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tiff</w:t>
      </w:r>
      <w:proofErr w:type="spellEnd"/>
      <w:r w:rsidRPr="00071E27">
        <w:rPr>
          <w:rFonts w:eastAsia="Calibri"/>
          <w:sz w:val="26"/>
          <w:szCs w:val="26"/>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4) </w:t>
      </w:r>
      <w:proofErr w:type="spellStart"/>
      <w:r w:rsidRPr="00071E27">
        <w:rPr>
          <w:rFonts w:eastAsia="Calibri"/>
          <w:sz w:val="26"/>
          <w:szCs w:val="26"/>
          <w:lang w:eastAsia="en-US"/>
        </w:rPr>
        <w:t>zip</w:t>
      </w:r>
      <w:proofErr w:type="spellEnd"/>
      <w:r w:rsidRPr="00071E27">
        <w:rPr>
          <w:rFonts w:eastAsia="Calibri"/>
          <w:sz w:val="26"/>
          <w:szCs w:val="26"/>
          <w:lang w:eastAsia="en-US"/>
        </w:rPr>
        <w:t xml:space="preserve">, </w:t>
      </w:r>
      <w:proofErr w:type="spellStart"/>
      <w:r w:rsidRPr="00071E27">
        <w:rPr>
          <w:rFonts w:eastAsia="Calibri"/>
          <w:sz w:val="26"/>
          <w:szCs w:val="26"/>
          <w:lang w:eastAsia="en-US"/>
        </w:rPr>
        <w:t>rar</w:t>
      </w:r>
      <w:proofErr w:type="spellEnd"/>
      <w:r w:rsidRPr="00071E27">
        <w:rPr>
          <w:rFonts w:eastAsia="Calibri"/>
          <w:sz w:val="26"/>
          <w:szCs w:val="26"/>
          <w:lang w:eastAsia="en-US"/>
        </w:rPr>
        <w:t xml:space="preserve"> – для сжатых документов в один файл;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5) </w:t>
      </w:r>
      <w:proofErr w:type="spellStart"/>
      <w:r w:rsidRPr="00071E27">
        <w:rPr>
          <w:rFonts w:eastAsia="Calibri"/>
          <w:sz w:val="26"/>
          <w:szCs w:val="26"/>
          <w:lang w:eastAsia="en-US"/>
        </w:rPr>
        <w:t>sig</w:t>
      </w:r>
      <w:proofErr w:type="spellEnd"/>
      <w:r w:rsidRPr="00071E27">
        <w:rPr>
          <w:rFonts w:eastAsia="Calibri"/>
          <w:sz w:val="26"/>
          <w:szCs w:val="26"/>
          <w:lang w:eastAsia="en-US"/>
        </w:rPr>
        <w:t xml:space="preserve"> – для открепленной УКЭП. </w:t>
      </w:r>
    </w:p>
    <w:p w:rsidR="00B75F72" w:rsidRPr="00071E27" w:rsidRDefault="00B75F72" w:rsidP="00B75F72">
      <w:pPr>
        <w:autoSpaceDE w:val="0"/>
        <w:autoSpaceDN w:val="0"/>
        <w:adjustRightInd w:val="0"/>
        <w:ind w:firstLine="709"/>
        <w:jc w:val="both"/>
        <w:rPr>
          <w:rFonts w:eastAsia="Calibri"/>
          <w:sz w:val="26"/>
          <w:szCs w:val="26"/>
          <w:lang w:eastAsia="en-US"/>
        </w:rPr>
      </w:pPr>
      <w:proofErr w:type="gramStart"/>
      <w:r w:rsidRPr="00071E27">
        <w:rPr>
          <w:rFonts w:eastAsia="Calibri"/>
          <w:sz w:val="26"/>
          <w:szCs w:val="26"/>
          <w:lang w:eastAsia="en-US"/>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71E27">
        <w:rPr>
          <w:rFonts w:eastAsia="Calibri"/>
          <w:sz w:val="26"/>
          <w:szCs w:val="26"/>
          <w:lang w:eastAsia="en-US"/>
        </w:rPr>
        <w:t>dpi</w:t>
      </w:r>
      <w:proofErr w:type="spellEnd"/>
      <w:r w:rsidRPr="00071E27">
        <w:rPr>
          <w:rFonts w:eastAsia="Calibri"/>
          <w:sz w:val="26"/>
          <w:szCs w:val="26"/>
          <w:lang w:eastAsia="en-US"/>
        </w:rPr>
        <w:t xml:space="preserve"> (масштаб 1:1) и всех аутентичных признаков подлинности (графической</w:t>
      </w:r>
      <w:proofErr w:type="gramEnd"/>
      <w:r w:rsidRPr="00071E27">
        <w:rPr>
          <w:rFonts w:eastAsia="Calibri"/>
          <w:sz w:val="26"/>
          <w:szCs w:val="26"/>
          <w:lang w:eastAsia="en-US"/>
        </w:rPr>
        <w:t xml:space="preserve"> подписи лица, печати, углового штампа бланка), с использованием следующих режимов: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1) «черно-белый» (при отсутствии в документе графических изображений и (или) цветного текста);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2) «оттенки серого» (при наличии в документе графических изображений, отличных от цветного графического изображения);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3) «цветной» или «режим полной цветопередачи» (при наличии в документе цветных графических изображений либо цветного текста).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Количество файлов должно соответствовать количеству документов, каждый из которых содержит текстовую </w:t>
      </w:r>
      <w:proofErr w:type="gramStart"/>
      <w:r w:rsidRPr="00071E27">
        <w:rPr>
          <w:rFonts w:eastAsia="Calibri"/>
          <w:sz w:val="26"/>
          <w:szCs w:val="26"/>
          <w:lang w:eastAsia="en-US"/>
        </w:rPr>
        <w:t>и(</w:t>
      </w:r>
      <w:proofErr w:type="gramEnd"/>
      <w:r w:rsidRPr="00071E27">
        <w:rPr>
          <w:rFonts w:eastAsia="Calibri"/>
          <w:sz w:val="26"/>
          <w:szCs w:val="26"/>
          <w:lang w:eastAsia="en-US"/>
        </w:rPr>
        <w:t xml:space="preserve">или) графическую информацию. </w:t>
      </w:r>
    </w:p>
    <w:p w:rsidR="00B75F72" w:rsidRPr="00567DBB" w:rsidRDefault="00B75F72" w:rsidP="00B75F72">
      <w:pPr>
        <w:autoSpaceDE w:val="0"/>
        <w:autoSpaceDN w:val="0"/>
        <w:adjustRightInd w:val="0"/>
        <w:jc w:val="both"/>
        <w:rPr>
          <w:rFonts w:eastAsia="Calibri"/>
          <w:sz w:val="26"/>
          <w:szCs w:val="26"/>
          <w:lang w:eastAsia="en-US"/>
        </w:rPr>
      </w:pPr>
      <w:r w:rsidRPr="00071E27">
        <w:rPr>
          <w:rFonts w:eastAsia="Calibri"/>
          <w:sz w:val="26"/>
          <w:szCs w:val="26"/>
          <w:lang w:eastAsia="en-US"/>
        </w:rPr>
        <w:t xml:space="preserve">Документы, прилагаемые Заявителем к Заявлению, представляемые в электронной форме, </w:t>
      </w:r>
      <w:r w:rsidRPr="00567DBB">
        <w:rPr>
          <w:rFonts w:eastAsia="Calibri"/>
          <w:sz w:val="26"/>
          <w:szCs w:val="26"/>
          <w:lang w:eastAsia="en-US"/>
        </w:rPr>
        <w:t>должны обеспечивать возможность идентифицировать документ и количество листов в документе.</w:t>
      </w:r>
    </w:p>
    <w:p w:rsidR="00B75F72" w:rsidRPr="00567DBB" w:rsidRDefault="00B75F72" w:rsidP="00B75F72">
      <w:pPr>
        <w:autoSpaceDE w:val="0"/>
        <w:autoSpaceDN w:val="0"/>
        <w:adjustRightInd w:val="0"/>
        <w:spacing w:line="276" w:lineRule="auto"/>
        <w:jc w:val="both"/>
        <w:rPr>
          <w:rFonts w:ascii="PT Astra Serif" w:eastAsia="Calibri" w:hAnsi="PT Astra Serif"/>
          <w:sz w:val="26"/>
          <w:szCs w:val="26"/>
        </w:rPr>
      </w:pPr>
    </w:p>
    <w:p w:rsidR="00B75F72" w:rsidRPr="00567DBB" w:rsidRDefault="00B75F72" w:rsidP="00B75F72">
      <w:pPr>
        <w:pStyle w:val="af9"/>
        <w:widowControl w:val="0"/>
        <w:tabs>
          <w:tab w:val="left" w:pos="1152"/>
          <w:tab w:val="left" w:pos="1693"/>
          <w:tab w:val="left" w:pos="2488"/>
          <w:tab w:val="left" w:pos="3029"/>
          <w:tab w:val="left" w:pos="5470"/>
          <w:tab w:val="left" w:pos="5869"/>
          <w:tab w:val="left" w:pos="7064"/>
          <w:tab w:val="left" w:pos="9376"/>
        </w:tabs>
        <w:kinsoku w:val="0"/>
        <w:overflowPunct w:val="0"/>
        <w:autoSpaceDE w:val="0"/>
        <w:autoSpaceDN w:val="0"/>
        <w:adjustRightInd w:val="0"/>
        <w:spacing w:after="0"/>
        <w:ind w:right="2"/>
        <w:jc w:val="center"/>
        <w:outlineLvl w:val="1"/>
        <w:rPr>
          <w:sz w:val="26"/>
          <w:szCs w:val="26"/>
        </w:rPr>
      </w:pPr>
      <w:r w:rsidRPr="00567DBB">
        <w:rPr>
          <w:sz w:val="26"/>
          <w:szCs w:val="26"/>
        </w:rPr>
        <w:t>Исчерпывающий перечень оснований отказа в приеме документов</w:t>
      </w:r>
    </w:p>
    <w:p w:rsidR="00B75F72" w:rsidRPr="00567DBB" w:rsidRDefault="00B75F72" w:rsidP="00B75F72">
      <w:pPr>
        <w:autoSpaceDE w:val="0"/>
        <w:autoSpaceDN w:val="0"/>
        <w:adjustRightInd w:val="0"/>
        <w:ind w:firstLine="709"/>
        <w:jc w:val="both"/>
        <w:rPr>
          <w:bCs/>
          <w:sz w:val="26"/>
          <w:szCs w:val="26"/>
        </w:rPr>
      </w:pP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 Основаниями для отказа в приеме к рассмотрению документов, необходимых для предоставления муниципальной услуги, являются: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2.14.1. представление неполного комплекта документов;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lastRenderedPageBreak/>
        <w:t xml:space="preserve">2.14.2. представленные документы утратили силу на момент обращения за услугой;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2.14.7. неполное заполнение полей в форме заявления, в том числе в интерактивной форме заявления на ЕПГУ;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2.14.8. заявление подано лицом, не имеющим полномочий представлять интересы заявителя.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2.15. 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B75F72" w:rsidRPr="00567DBB" w:rsidRDefault="00B75F72" w:rsidP="00B75F72">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B75F72" w:rsidRPr="00567DBB" w:rsidRDefault="00B75F72" w:rsidP="00B75F72">
      <w:pPr>
        <w:pStyle w:val="afb"/>
        <w:kinsoku w:val="0"/>
        <w:overflowPunct w:val="0"/>
        <w:ind w:left="0" w:right="2"/>
        <w:jc w:val="both"/>
        <w:rPr>
          <w:sz w:val="26"/>
          <w:szCs w:val="26"/>
        </w:rPr>
      </w:pPr>
    </w:p>
    <w:p w:rsidR="00B75F72" w:rsidRPr="00567DBB" w:rsidRDefault="00B75F72" w:rsidP="00B75F72">
      <w:pPr>
        <w:autoSpaceDE w:val="0"/>
        <w:autoSpaceDN w:val="0"/>
        <w:adjustRightInd w:val="0"/>
        <w:jc w:val="center"/>
        <w:rPr>
          <w:rFonts w:eastAsia="Calibri"/>
          <w:bCs/>
          <w:color w:val="000000"/>
          <w:sz w:val="26"/>
          <w:szCs w:val="26"/>
          <w:lang w:eastAsia="en-US"/>
        </w:rPr>
      </w:pPr>
      <w:r w:rsidRPr="00567DBB">
        <w:rPr>
          <w:rFonts w:eastAsia="Calibri"/>
          <w:bCs/>
          <w:color w:val="000000"/>
          <w:sz w:val="26"/>
          <w:szCs w:val="26"/>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5F72" w:rsidRPr="00567DBB" w:rsidRDefault="00B75F72" w:rsidP="00B75F72">
      <w:pPr>
        <w:autoSpaceDE w:val="0"/>
        <w:autoSpaceDN w:val="0"/>
        <w:adjustRightInd w:val="0"/>
        <w:jc w:val="center"/>
        <w:rPr>
          <w:rFonts w:eastAsia="Calibri"/>
          <w:color w:val="000000"/>
          <w:sz w:val="26"/>
          <w:szCs w:val="26"/>
          <w:lang w:eastAsia="en-US"/>
        </w:rPr>
      </w:pPr>
    </w:p>
    <w:p w:rsidR="00B75F72" w:rsidRPr="00567DBB" w:rsidRDefault="00B75F72" w:rsidP="00B75F72">
      <w:pPr>
        <w:autoSpaceDE w:val="0"/>
        <w:autoSpaceDN w:val="0"/>
        <w:adjustRightInd w:val="0"/>
        <w:spacing w:after="36"/>
        <w:ind w:firstLine="709"/>
        <w:jc w:val="both"/>
        <w:rPr>
          <w:rFonts w:eastAsia="Calibri"/>
          <w:color w:val="000000"/>
          <w:sz w:val="26"/>
          <w:szCs w:val="26"/>
          <w:lang w:eastAsia="en-US"/>
        </w:rPr>
      </w:pPr>
      <w:r w:rsidRPr="00567DBB">
        <w:rPr>
          <w:rFonts w:eastAsia="Calibri"/>
          <w:color w:val="000000"/>
          <w:sz w:val="26"/>
          <w:szCs w:val="26"/>
          <w:lang w:eastAsia="en-US"/>
        </w:rPr>
        <w:t xml:space="preserve">2.17. Оснований для приостановления предоставления муниципальной услуги законодательством субъекта Российской Федерации не предусмотрено. </w:t>
      </w:r>
    </w:p>
    <w:p w:rsidR="00B75F72" w:rsidRPr="00567DBB" w:rsidRDefault="00B75F72" w:rsidP="00B75F72">
      <w:pPr>
        <w:autoSpaceDE w:val="0"/>
        <w:autoSpaceDN w:val="0"/>
        <w:adjustRightInd w:val="0"/>
        <w:spacing w:after="36"/>
        <w:ind w:firstLine="709"/>
        <w:jc w:val="both"/>
        <w:rPr>
          <w:rFonts w:eastAsia="Calibri"/>
          <w:color w:val="000000"/>
          <w:sz w:val="26"/>
          <w:szCs w:val="26"/>
          <w:lang w:eastAsia="en-US"/>
        </w:rPr>
      </w:pPr>
      <w:r w:rsidRPr="00567DBB">
        <w:rPr>
          <w:rFonts w:eastAsia="Calibri"/>
          <w:color w:val="000000"/>
          <w:sz w:val="26"/>
          <w:szCs w:val="26"/>
          <w:lang w:eastAsia="en-US"/>
        </w:rPr>
        <w:t>2.18. Основания для отказа в предоставлении муниципальной услуги:</w:t>
      </w:r>
    </w:p>
    <w:p w:rsidR="00B75F72" w:rsidRPr="00567DBB" w:rsidRDefault="00B75F72" w:rsidP="00B75F72">
      <w:pPr>
        <w:autoSpaceDE w:val="0"/>
        <w:autoSpaceDN w:val="0"/>
        <w:adjustRightInd w:val="0"/>
        <w:spacing w:after="36"/>
        <w:ind w:firstLine="709"/>
        <w:jc w:val="both"/>
        <w:rPr>
          <w:rFonts w:eastAsia="Calibri"/>
          <w:color w:val="000000"/>
          <w:sz w:val="26"/>
          <w:szCs w:val="26"/>
          <w:lang w:eastAsia="en-US"/>
        </w:rPr>
      </w:pPr>
      <w:r w:rsidRPr="00567DBB">
        <w:rPr>
          <w:rFonts w:eastAsia="Calibri"/>
          <w:color w:val="000000"/>
          <w:sz w:val="26"/>
          <w:szCs w:val="26"/>
          <w:lang w:eastAsia="en-US"/>
        </w:rPr>
        <w:t xml:space="preserve">2.18.1. несоответствие Заявителя установленному кругу лиц, имеющих право на получение услуги; </w:t>
      </w:r>
    </w:p>
    <w:p w:rsidR="00B75F72" w:rsidRPr="00567DBB" w:rsidRDefault="00B75F72" w:rsidP="00B75F72">
      <w:pPr>
        <w:autoSpaceDE w:val="0"/>
        <w:autoSpaceDN w:val="0"/>
        <w:adjustRightInd w:val="0"/>
        <w:spacing w:after="36"/>
        <w:ind w:firstLine="709"/>
        <w:jc w:val="both"/>
        <w:rPr>
          <w:rFonts w:eastAsia="Calibri"/>
          <w:color w:val="000000"/>
          <w:sz w:val="26"/>
          <w:szCs w:val="26"/>
          <w:lang w:eastAsia="en-US"/>
        </w:rPr>
      </w:pPr>
      <w:r w:rsidRPr="00567DBB">
        <w:rPr>
          <w:rFonts w:eastAsia="Calibri"/>
          <w:color w:val="000000"/>
          <w:sz w:val="26"/>
          <w:szCs w:val="26"/>
          <w:lang w:eastAsia="en-US"/>
        </w:rPr>
        <w:t xml:space="preserve">2.18.2. документы (сведения), представленные Заявителем, противоречат </w:t>
      </w:r>
      <w:r w:rsidRPr="00567DBB">
        <w:rPr>
          <w:rFonts w:eastAsia="Calibri"/>
          <w:sz w:val="26"/>
          <w:szCs w:val="26"/>
          <w:lang w:eastAsia="en-US"/>
        </w:rPr>
        <w:t xml:space="preserve">документам (сведениям), полученным в рамках межведомственного взаимодействия; </w:t>
      </w:r>
    </w:p>
    <w:p w:rsidR="00B75F72" w:rsidRPr="00567DBB" w:rsidRDefault="00B75F72" w:rsidP="00B75F72">
      <w:pPr>
        <w:autoSpaceDE w:val="0"/>
        <w:autoSpaceDN w:val="0"/>
        <w:adjustRightInd w:val="0"/>
        <w:spacing w:after="36"/>
        <w:ind w:firstLine="709"/>
        <w:jc w:val="both"/>
        <w:rPr>
          <w:rFonts w:eastAsia="Calibri"/>
          <w:color w:val="000000"/>
          <w:sz w:val="26"/>
          <w:szCs w:val="26"/>
          <w:lang w:eastAsia="en-US"/>
        </w:rPr>
      </w:pPr>
      <w:r w:rsidRPr="00567DBB">
        <w:rPr>
          <w:rFonts w:eastAsia="Calibri"/>
          <w:sz w:val="26"/>
          <w:szCs w:val="26"/>
          <w:lang w:eastAsia="en-US"/>
        </w:rPr>
        <w:t xml:space="preserve">2.18.3. отсутствие у Заявителя и членов семьи места жительства на территории субъекта Российской Федерации; </w:t>
      </w:r>
    </w:p>
    <w:p w:rsidR="00B75F72" w:rsidRPr="00567DBB" w:rsidRDefault="00B75F72" w:rsidP="00B75F72">
      <w:pPr>
        <w:autoSpaceDE w:val="0"/>
        <w:autoSpaceDN w:val="0"/>
        <w:adjustRightInd w:val="0"/>
        <w:spacing w:after="36"/>
        <w:ind w:firstLine="709"/>
        <w:jc w:val="both"/>
        <w:rPr>
          <w:rFonts w:eastAsia="Calibri"/>
          <w:color w:val="000000"/>
          <w:sz w:val="26"/>
          <w:szCs w:val="26"/>
          <w:lang w:eastAsia="en-US"/>
        </w:rPr>
      </w:pPr>
      <w:r w:rsidRPr="00567DBB">
        <w:rPr>
          <w:rFonts w:eastAsia="Calibri"/>
          <w:sz w:val="26"/>
          <w:szCs w:val="26"/>
          <w:lang w:eastAsia="en-US"/>
        </w:rPr>
        <w:t xml:space="preserve">2.18.4. ранее было принято решение о бесплатном предоставлении в собственность земельного участка; </w:t>
      </w:r>
    </w:p>
    <w:p w:rsidR="00B75F72" w:rsidRPr="00567DBB" w:rsidRDefault="00B75F72" w:rsidP="00B75F72">
      <w:pPr>
        <w:autoSpaceDE w:val="0"/>
        <w:autoSpaceDN w:val="0"/>
        <w:adjustRightInd w:val="0"/>
        <w:spacing w:after="36"/>
        <w:ind w:firstLine="709"/>
        <w:jc w:val="both"/>
        <w:rPr>
          <w:rFonts w:eastAsia="Calibri"/>
          <w:color w:val="000000"/>
          <w:sz w:val="26"/>
          <w:szCs w:val="26"/>
          <w:lang w:eastAsia="en-US"/>
        </w:rPr>
      </w:pPr>
      <w:r w:rsidRPr="00567DBB">
        <w:rPr>
          <w:rFonts w:eastAsia="Calibri"/>
          <w:sz w:val="26"/>
          <w:szCs w:val="26"/>
          <w:lang w:eastAsia="en-US"/>
        </w:rPr>
        <w:t xml:space="preserve">2.18.5. иные основания, предусмотренные законом Российской Федерации. </w:t>
      </w:r>
    </w:p>
    <w:p w:rsidR="00B75F72" w:rsidRPr="00567DBB" w:rsidRDefault="00B75F72" w:rsidP="00B75F72">
      <w:pPr>
        <w:pStyle w:val="afb"/>
        <w:kinsoku w:val="0"/>
        <w:overflowPunct w:val="0"/>
        <w:ind w:left="0" w:right="2"/>
        <w:jc w:val="both"/>
        <w:rPr>
          <w:sz w:val="26"/>
          <w:szCs w:val="26"/>
        </w:rPr>
      </w:pPr>
    </w:p>
    <w:p w:rsidR="00B75F72" w:rsidRPr="00567DBB" w:rsidRDefault="00B75F72" w:rsidP="00B75F72">
      <w:pPr>
        <w:pStyle w:val="113"/>
        <w:kinsoku w:val="0"/>
        <w:overflowPunct w:val="0"/>
        <w:ind w:left="450" w:right="2"/>
        <w:outlineLvl w:val="1"/>
        <w:rPr>
          <w:b w:val="0"/>
          <w:bCs w:val="0"/>
          <w:sz w:val="26"/>
          <w:szCs w:val="26"/>
        </w:rPr>
      </w:pPr>
      <w:r w:rsidRPr="00567DBB">
        <w:rPr>
          <w:b w:val="0"/>
          <w:sz w:val="26"/>
          <w:szCs w:val="26"/>
        </w:rPr>
        <w:t xml:space="preserve">Порядок, размер и основания взимания государственной пошлины или иной оплаты, взимаемой за предоставление муниципальной </w:t>
      </w:r>
      <w:r w:rsidRPr="00567DBB">
        <w:rPr>
          <w:b w:val="0"/>
          <w:bCs w:val="0"/>
          <w:sz w:val="26"/>
          <w:szCs w:val="26"/>
        </w:rPr>
        <w:t>услуги</w:t>
      </w:r>
    </w:p>
    <w:p w:rsidR="00B75F72" w:rsidRPr="00567DBB" w:rsidRDefault="00B75F72" w:rsidP="00B75F72">
      <w:pPr>
        <w:pStyle w:val="af9"/>
        <w:kinsoku w:val="0"/>
        <w:overflowPunct w:val="0"/>
        <w:ind w:right="2" w:firstLine="709"/>
        <w:jc w:val="both"/>
        <w:rPr>
          <w:bCs/>
          <w:sz w:val="26"/>
          <w:szCs w:val="26"/>
        </w:rPr>
      </w:pPr>
    </w:p>
    <w:p w:rsidR="00B75F72" w:rsidRPr="00071E27" w:rsidRDefault="00B75F72" w:rsidP="00B75F72">
      <w:pPr>
        <w:pStyle w:val="afb"/>
        <w:widowControl w:val="0"/>
        <w:numPr>
          <w:ilvl w:val="1"/>
          <w:numId w:val="30"/>
        </w:numPr>
        <w:kinsoku w:val="0"/>
        <w:overflowPunct w:val="0"/>
        <w:autoSpaceDE w:val="0"/>
        <w:autoSpaceDN w:val="0"/>
        <w:adjustRightInd w:val="0"/>
        <w:ind w:right="2" w:hanging="11"/>
        <w:contextualSpacing w:val="0"/>
        <w:jc w:val="both"/>
        <w:rPr>
          <w:sz w:val="26"/>
          <w:szCs w:val="26"/>
        </w:rPr>
      </w:pPr>
      <w:r w:rsidRPr="00071E27">
        <w:rPr>
          <w:sz w:val="26"/>
          <w:szCs w:val="26"/>
        </w:rPr>
        <w:t xml:space="preserve">Предоставление услуги осуществляется без взимания платы. </w:t>
      </w:r>
    </w:p>
    <w:p w:rsidR="00B75F72" w:rsidRPr="00567DBB" w:rsidRDefault="00B75F72" w:rsidP="00B75F72">
      <w:pPr>
        <w:autoSpaceDE w:val="0"/>
        <w:autoSpaceDN w:val="0"/>
        <w:adjustRightInd w:val="0"/>
        <w:spacing w:line="276" w:lineRule="auto"/>
        <w:rPr>
          <w:rFonts w:ascii="PT Astra Serif" w:eastAsia="Calibri" w:hAnsi="PT Astra Serif"/>
          <w:sz w:val="26"/>
          <w:szCs w:val="26"/>
        </w:rPr>
      </w:pPr>
    </w:p>
    <w:p w:rsidR="00B75F72" w:rsidRPr="00567DBB" w:rsidRDefault="00B75F72" w:rsidP="00B75F72">
      <w:pPr>
        <w:pStyle w:val="113"/>
        <w:kinsoku w:val="0"/>
        <w:overflowPunct w:val="0"/>
        <w:ind w:left="600" w:right="2"/>
        <w:contextualSpacing/>
        <w:outlineLvl w:val="1"/>
        <w:rPr>
          <w:b w:val="0"/>
          <w:sz w:val="26"/>
          <w:szCs w:val="26"/>
        </w:rPr>
      </w:pPr>
      <w:r w:rsidRPr="00567DBB">
        <w:rPr>
          <w:b w:val="0"/>
          <w:sz w:val="26"/>
          <w:szCs w:val="26"/>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B75F72" w:rsidRPr="00567DBB" w:rsidRDefault="00B75F72" w:rsidP="00B75F72">
      <w:pPr>
        <w:pStyle w:val="af9"/>
        <w:kinsoku w:val="0"/>
        <w:overflowPunct w:val="0"/>
        <w:ind w:right="2" w:firstLine="709"/>
        <w:jc w:val="both"/>
        <w:rPr>
          <w:bCs/>
          <w:sz w:val="26"/>
          <w:szCs w:val="26"/>
        </w:rPr>
      </w:pPr>
    </w:p>
    <w:p w:rsidR="00B75F72" w:rsidRPr="00567DBB" w:rsidRDefault="00B75F72" w:rsidP="00B75F72">
      <w:pPr>
        <w:pStyle w:val="afb"/>
        <w:numPr>
          <w:ilvl w:val="1"/>
          <w:numId w:val="30"/>
        </w:numPr>
        <w:suppressAutoHyphens/>
        <w:kinsoku w:val="0"/>
        <w:overflowPunct w:val="0"/>
        <w:ind w:left="0" w:right="2" w:firstLine="709"/>
        <w:contextualSpacing w:val="0"/>
        <w:jc w:val="both"/>
        <w:rPr>
          <w:sz w:val="26"/>
          <w:szCs w:val="26"/>
        </w:rPr>
      </w:pPr>
      <w:r w:rsidRPr="00567DBB">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минут.</w:t>
      </w:r>
    </w:p>
    <w:p w:rsidR="00B75F72" w:rsidRPr="00567DBB" w:rsidRDefault="00B75F72" w:rsidP="00B75F72">
      <w:pPr>
        <w:pStyle w:val="af9"/>
        <w:kinsoku w:val="0"/>
        <w:overflowPunct w:val="0"/>
        <w:ind w:right="2" w:firstLine="709"/>
        <w:jc w:val="both"/>
        <w:rPr>
          <w:sz w:val="26"/>
          <w:szCs w:val="26"/>
        </w:rPr>
      </w:pPr>
    </w:p>
    <w:p w:rsidR="00B75F72" w:rsidRPr="00567DBB" w:rsidRDefault="00B75F72" w:rsidP="00B75F72">
      <w:pPr>
        <w:autoSpaceDE w:val="0"/>
        <w:autoSpaceDN w:val="0"/>
        <w:adjustRightInd w:val="0"/>
        <w:jc w:val="center"/>
        <w:rPr>
          <w:rFonts w:eastAsia="Calibri"/>
          <w:bCs/>
          <w:color w:val="000000"/>
          <w:sz w:val="26"/>
          <w:szCs w:val="26"/>
          <w:lang w:eastAsia="en-US"/>
        </w:rPr>
      </w:pPr>
      <w:r w:rsidRPr="00567DBB">
        <w:rPr>
          <w:rFonts w:eastAsia="Calibri"/>
          <w:bCs/>
          <w:color w:val="000000"/>
          <w:sz w:val="26"/>
          <w:szCs w:val="26"/>
          <w:lang w:eastAsia="en-US"/>
        </w:rPr>
        <w:t>Срок и порядок регистрации запроса заявителя о предоставлении муниципальной услуги, в том числе в электронной форме</w:t>
      </w:r>
    </w:p>
    <w:p w:rsidR="00B75F72" w:rsidRPr="00567DBB" w:rsidRDefault="00B75F72" w:rsidP="00B75F72">
      <w:pPr>
        <w:autoSpaceDE w:val="0"/>
        <w:autoSpaceDN w:val="0"/>
        <w:adjustRightInd w:val="0"/>
        <w:rPr>
          <w:rFonts w:eastAsia="Calibri"/>
          <w:color w:val="000000"/>
          <w:sz w:val="26"/>
          <w:szCs w:val="26"/>
          <w:lang w:eastAsia="en-US"/>
        </w:rPr>
      </w:pPr>
    </w:p>
    <w:p w:rsidR="00B75F72" w:rsidRPr="00567DBB" w:rsidRDefault="00B75F72" w:rsidP="00567DBB">
      <w:pPr>
        <w:autoSpaceDE w:val="0"/>
        <w:autoSpaceDN w:val="0"/>
        <w:adjustRightInd w:val="0"/>
        <w:spacing w:after="36"/>
        <w:ind w:firstLine="709"/>
        <w:jc w:val="both"/>
        <w:rPr>
          <w:rFonts w:eastAsia="Calibri"/>
          <w:color w:val="000000"/>
          <w:sz w:val="26"/>
          <w:szCs w:val="26"/>
          <w:lang w:eastAsia="en-US"/>
        </w:rPr>
      </w:pPr>
      <w:r w:rsidRPr="00567DBB">
        <w:rPr>
          <w:rFonts w:eastAsia="Calibri"/>
          <w:color w:val="000000"/>
          <w:sz w:val="26"/>
          <w:szCs w:val="26"/>
          <w:lang w:eastAsia="en-US"/>
        </w:rPr>
        <w:t xml:space="preserve">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 </w:t>
      </w:r>
    </w:p>
    <w:p w:rsidR="00B75F72" w:rsidRPr="00567DBB" w:rsidRDefault="00B75F72" w:rsidP="00567DBB">
      <w:pPr>
        <w:autoSpaceDE w:val="0"/>
        <w:autoSpaceDN w:val="0"/>
        <w:adjustRightInd w:val="0"/>
        <w:spacing w:after="36"/>
        <w:ind w:firstLine="709"/>
        <w:jc w:val="both"/>
        <w:rPr>
          <w:rFonts w:eastAsia="Calibri"/>
          <w:color w:val="000000"/>
          <w:sz w:val="26"/>
          <w:szCs w:val="26"/>
          <w:lang w:eastAsia="en-US"/>
        </w:rPr>
      </w:pPr>
      <w:r w:rsidRPr="00567DBB">
        <w:rPr>
          <w:rFonts w:eastAsia="Calibri"/>
          <w:color w:val="000000"/>
          <w:sz w:val="26"/>
          <w:szCs w:val="26"/>
          <w:lang w:eastAsia="en-US"/>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 </w:t>
      </w:r>
    </w:p>
    <w:p w:rsidR="00B75F72" w:rsidRPr="00567DBB" w:rsidRDefault="00B75F72" w:rsidP="00567DBB">
      <w:pPr>
        <w:autoSpaceDE w:val="0"/>
        <w:autoSpaceDN w:val="0"/>
        <w:adjustRightInd w:val="0"/>
        <w:jc w:val="both"/>
        <w:rPr>
          <w:rFonts w:eastAsia="Calibri"/>
          <w:sz w:val="26"/>
          <w:szCs w:val="26"/>
        </w:rPr>
      </w:pPr>
    </w:p>
    <w:p w:rsidR="00B75F72" w:rsidRPr="00567DBB" w:rsidRDefault="00B75F72" w:rsidP="00567DBB">
      <w:pPr>
        <w:pStyle w:val="120"/>
        <w:kinsoku w:val="0"/>
        <w:overflowPunct w:val="0"/>
        <w:ind w:left="600" w:right="2"/>
        <w:outlineLvl w:val="1"/>
        <w:rPr>
          <w:b w:val="0"/>
          <w:bCs w:val="0"/>
          <w:sz w:val="26"/>
          <w:szCs w:val="26"/>
        </w:rPr>
      </w:pPr>
      <w:r w:rsidRPr="00567DBB">
        <w:rPr>
          <w:b w:val="0"/>
          <w:sz w:val="26"/>
          <w:szCs w:val="26"/>
        </w:rPr>
        <w:t>Требования к помещениям, в которых предоставляется муниципальная услуга</w:t>
      </w:r>
    </w:p>
    <w:p w:rsidR="00B75F72" w:rsidRPr="00567DBB" w:rsidRDefault="00B75F72" w:rsidP="00567DBB">
      <w:pPr>
        <w:pStyle w:val="120"/>
        <w:kinsoku w:val="0"/>
        <w:overflowPunct w:val="0"/>
        <w:ind w:left="709" w:right="0"/>
        <w:outlineLvl w:val="1"/>
        <w:rPr>
          <w:b w:val="0"/>
          <w:bCs w:val="0"/>
          <w:sz w:val="26"/>
          <w:szCs w:val="26"/>
        </w:rPr>
      </w:pPr>
    </w:p>
    <w:p w:rsidR="00B75F72" w:rsidRPr="00567DBB" w:rsidRDefault="00B75F72" w:rsidP="00567DBB">
      <w:pPr>
        <w:pStyle w:val="afb"/>
        <w:numPr>
          <w:ilvl w:val="1"/>
          <w:numId w:val="31"/>
        </w:numPr>
        <w:suppressAutoHyphens/>
        <w:autoSpaceDE w:val="0"/>
        <w:autoSpaceDN w:val="0"/>
        <w:adjustRightInd w:val="0"/>
        <w:ind w:left="0" w:firstLine="709"/>
        <w:contextualSpacing w:val="0"/>
        <w:jc w:val="both"/>
        <w:rPr>
          <w:rFonts w:eastAsia="Calibri"/>
          <w:sz w:val="26"/>
          <w:szCs w:val="26"/>
        </w:rPr>
      </w:pPr>
      <w:r w:rsidRPr="00567DBB">
        <w:rPr>
          <w:rFonts w:eastAsia="Calibri"/>
          <w:sz w:val="26"/>
          <w:szCs w:val="2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В случае</w:t>
      </w:r>
      <w:proofErr w:type="gramStart"/>
      <w:r w:rsidRPr="00567DBB">
        <w:rPr>
          <w:rFonts w:eastAsia="Calibri"/>
          <w:sz w:val="26"/>
          <w:szCs w:val="26"/>
        </w:rPr>
        <w:t>,</w:t>
      </w:r>
      <w:proofErr w:type="gramEnd"/>
      <w:r w:rsidRPr="00567DBB">
        <w:rPr>
          <w:rFonts w:eastAsia="Calibri"/>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rsidRPr="00567DBB">
        <w:rPr>
          <w:rFonts w:eastAsia="Calibri"/>
          <w:sz w:val="26"/>
          <w:szCs w:val="26"/>
        </w:rPr>
        <w:lastRenderedPageBreak/>
        <w:t>передвижение инвалидов, в соответствии с законодательством Российской Федерации о социальной защите инвалидов.</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наименование;</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местонахождение и юридический адрес;</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режим работы;</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график приема;</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номера телефонов для справок.</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Помещения, в которых предоставляется услуга, должны соответствовать санитарно-эпидемиологическим правилам и нормативам.</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Помещения, в которых предоставляется услуга, оснащаются:</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противопожарной системой и средствами пожаротушения;</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системой оповещения о возникновении чрезвычайной ситуации;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средствами оказания первой медицинской помощи;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туалетными комнатами для посетителей.</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Места для заполнения заявлений оборудуются стульями, столами (стойками), бланками заявлений, письменными принадлежностями.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Места приема заявителей оборудуются информационными табличками (вывесками) с указанием:</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номера кабинета и наименования отдела;</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фамилии, имени и отчества (последнее – при наличии), должности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ответственного лица за прием документов;</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графика приема заявителей.</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При предоставлении услуги инвалидам обеспечиваются:</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возможность беспрепятственного доступа к объекту (зданию, помещению), в котором предоставляется услуга;</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сопровождение инвалидов, имеющих стойкие расстройства функции зрения и самостоятельного передвижения;</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w:t>
      </w:r>
      <w:r w:rsidRPr="00567DBB">
        <w:rPr>
          <w:rFonts w:eastAsia="Calibri"/>
          <w:sz w:val="26"/>
          <w:szCs w:val="26"/>
        </w:rPr>
        <w:lastRenderedPageBreak/>
        <w:t>помещениям, в которых предоставляется услуга, и к услуге с учетом ограничений их жизнедеятельности;</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 xml:space="preserve">допуск </w:t>
      </w:r>
      <w:proofErr w:type="spellStart"/>
      <w:r w:rsidRPr="00567DBB">
        <w:rPr>
          <w:rFonts w:eastAsia="Calibri"/>
          <w:sz w:val="26"/>
          <w:szCs w:val="26"/>
        </w:rPr>
        <w:t>сурдопереводчика</w:t>
      </w:r>
      <w:proofErr w:type="spellEnd"/>
      <w:r w:rsidRPr="00567DBB">
        <w:rPr>
          <w:rFonts w:eastAsia="Calibri"/>
          <w:sz w:val="26"/>
          <w:szCs w:val="26"/>
        </w:rPr>
        <w:t xml:space="preserve"> и </w:t>
      </w:r>
      <w:proofErr w:type="spellStart"/>
      <w:r w:rsidRPr="00567DBB">
        <w:rPr>
          <w:rFonts w:eastAsia="Calibri"/>
          <w:sz w:val="26"/>
          <w:szCs w:val="26"/>
        </w:rPr>
        <w:t>тифлосурдопереводчика</w:t>
      </w:r>
      <w:proofErr w:type="spellEnd"/>
      <w:r w:rsidRPr="00567DBB">
        <w:rPr>
          <w:rFonts w:eastAsia="Calibri"/>
          <w:sz w:val="26"/>
          <w:szCs w:val="26"/>
        </w:rPr>
        <w:t>;</w:t>
      </w:r>
    </w:p>
    <w:p w:rsidR="00B75F72" w:rsidRPr="00567DBB" w:rsidRDefault="00B75F72" w:rsidP="00567DBB">
      <w:pPr>
        <w:autoSpaceDE w:val="0"/>
        <w:autoSpaceDN w:val="0"/>
        <w:adjustRightInd w:val="0"/>
        <w:ind w:firstLine="709"/>
        <w:jc w:val="both"/>
        <w:rPr>
          <w:rFonts w:eastAsia="Calibri"/>
          <w:sz w:val="26"/>
          <w:szCs w:val="26"/>
        </w:rPr>
      </w:pPr>
      <w:r w:rsidRPr="00567DBB">
        <w:rPr>
          <w:rFonts w:eastAsia="Calibri"/>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75F72" w:rsidRPr="00567DBB" w:rsidRDefault="00B75F72" w:rsidP="00567DBB">
      <w:pPr>
        <w:autoSpaceDE w:val="0"/>
        <w:autoSpaceDN w:val="0"/>
        <w:adjustRightInd w:val="0"/>
        <w:ind w:firstLine="708"/>
        <w:jc w:val="both"/>
        <w:rPr>
          <w:rFonts w:eastAsia="Calibri"/>
          <w:sz w:val="26"/>
          <w:szCs w:val="26"/>
        </w:rPr>
      </w:pPr>
      <w:r w:rsidRPr="00567DBB">
        <w:rPr>
          <w:rFonts w:eastAsia="Calibri"/>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75F72" w:rsidRPr="00567DBB" w:rsidRDefault="00B75F72" w:rsidP="00567DBB">
      <w:pPr>
        <w:autoSpaceDE w:val="0"/>
        <w:autoSpaceDN w:val="0"/>
        <w:adjustRightInd w:val="0"/>
        <w:jc w:val="center"/>
        <w:rPr>
          <w:rFonts w:eastAsia="Calibri"/>
          <w:bCs/>
          <w:sz w:val="26"/>
          <w:szCs w:val="26"/>
        </w:rPr>
      </w:pPr>
    </w:p>
    <w:p w:rsidR="00B75F72" w:rsidRPr="00567DBB" w:rsidRDefault="00B75F72" w:rsidP="00567DBB">
      <w:pPr>
        <w:autoSpaceDE w:val="0"/>
        <w:autoSpaceDN w:val="0"/>
        <w:adjustRightInd w:val="0"/>
        <w:jc w:val="center"/>
        <w:rPr>
          <w:rFonts w:eastAsia="Calibri"/>
          <w:bCs/>
          <w:color w:val="000000"/>
          <w:sz w:val="26"/>
          <w:szCs w:val="26"/>
          <w:lang w:eastAsia="en-US"/>
        </w:rPr>
      </w:pPr>
      <w:r w:rsidRPr="00567DBB">
        <w:rPr>
          <w:rFonts w:eastAsia="Calibri"/>
          <w:bCs/>
          <w:color w:val="000000"/>
          <w:sz w:val="26"/>
          <w:szCs w:val="26"/>
          <w:lang w:eastAsia="en-US"/>
        </w:rPr>
        <w:t>Показатели доступности и качества муниципальной услуги</w:t>
      </w:r>
    </w:p>
    <w:p w:rsidR="00B75F72" w:rsidRPr="00567DBB" w:rsidRDefault="00B75F72" w:rsidP="00567DBB">
      <w:pPr>
        <w:autoSpaceDE w:val="0"/>
        <w:autoSpaceDN w:val="0"/>
        <w:adjustRightInd w:val="0"/>
        <w:jc w:val="center"/>
        <w:rPr>
          <w:rFonts w:eastAsia="Calibri"/>
          <w:color w:val="000000"/>
          <w:sz w:val="26"/>
          <w:szCs w:val="26"/>
          <w:lang w:eastAsia="en-US"/>
        </w:rPr>
      </w:pPr>
    </w:p>
    <w:p w:rsidR="00B75F72" w:rsidRPr="00567DBB" w:rsidRDefault="00B75F72" w:rsidP="00567DBB">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2.24. Основными показателями доступности предоставления муниципальной услуги являются: </w:t>
      </w:r>
    </w:p>
    <w:p w:rsidR="00B75F72" w:rsidRPr="00567DBB" w:rsidRDefault="00B75F72" w:rsidP="00567DBB">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2.24.1. 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средствах массовой информации; </w:t>
      </w:r>
    </w:p>
    <w:p w:rsidR="00B75F72" w:rsidRPr="00567DBB" w:rsidRDefault="00B75F72" w:rsidP="00567DBB">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2.24.2. доступность электронных форм документов, необходимых для предоставления муниципальной услуги; </w:t>
      </w:r>
    </w:p>
    <w:p w:rsidR="00B75F72" w:rsidRPr="00567DBB" w:rsidRDefault="00B75F72" w:rsidP="00567DBB">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2.24.3. возможность подачи заявления на получение муниципальной услуги и документов в электронной форме; </w:t>
      </w:r>
    </w:p>
    <w:p w:rsidR="00B75F72" w:rsidRPr="00567DBB" w:rsidRDefault="00B75F72" w:rsidP="00567DBB">
      <w:pPr>
        <w:autoSpaceDE w:val="0"/>
        <w:autoSpaceDN w:val="0"/>
        <w:adjustRightInd w:val="0"/>
        <w:ind w:firstLine="709"/>
        <w:jc w:val="both"/>
        <w:rPr>
          <w:rFonts w:eastAsia="Calibri"/>
          <w:color w:val="000000"/>
          <w:sz w:val="26"/>
          <w:szCs w:val="26"/>
          <w:lang w:eastAsia="en-US"/>
        </w:rPr>
      </w:pPr>
      <w:r w:rsidRPr="00567DBB">
        <w:rPr>
          <w:rFonts w:eastAsia="Calibri"/>
          <w:color w:val="000000"/>
          <w:sz w:val="26"/>
          <w:szCs w:val="26"/>
          <w:lang w:eastAsia="en-US"/>
        </w:rPr>
        <w:t xml:space="preserve">2.24.4. предоставление муниципальной услуги в соответствии с вариантом предоставления муниципальной услуги; </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color w:val="000000"/>
          <w:sz w:val="26"/>
          <w:szCs w:val="26"/>
          <w:lang w:eastAsia="en-US"/>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sz w:val="26"/>
          <w:szCs w:val="26"/>
        </w:rPr>
        <w:t>2.24.6. возможность получения Заявителем уведомлений о предоставлении муниципальной услуги с помощью ЕПГУ;</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sz w:val="26"/>
          <w:szCs w:val="26"/>
          <w:lang w:eastAsia="en-US"/>
        </w:rPr>
        <w:t xml:space="preserve">2.24.6. возможность получения информации о ходе предоставления Государственной услуги, в том числе с использованием сети «Интернет». </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sz w:val="26"/>
          <w:szCs w:val="26"/>
          <w:lang w:eastAsia="en-US"/>
        </w:rPr>
        <w:t xml:space="preserve">2.25. Основными показателями качества предоставления муниципальной услуги являются: </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sz w:val="26"/>
          <w:szCs w:val="26"/>
          <w:lang w:eastAsia="en-US"/>
        </w:rPr>
        <w:t xml:space="preserve">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sz w:val="26"/>
          <w:szCs w:val="26"/>
          <w:lang w:eastAsia="en-US"/>
        </w:rPr>
        <w:t xml:space="preserve">2.25.2. Минимально возможное количество взаимодействий гражданина с должностными лицами, участвующими в предоставлении муниципальной услуги. </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sz w:val="26"/>
          <w:szCs w:val="26"/>
          <w:lang w:eastAsia="en-US"/>
        </w:rPr>
        <w:t xml:space="preserve">2.25.3. Отсутствие обоснованных жалоб на действия (бездействие) сотрудников и их некорректное (невнимательное) отношение к заявителям. </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sz w:val="26"/>
          <w:szCs w:val="26"/>
          <w:lang w:eastAsia="en-US"/>
        </w:rPr>
        <w:t xml:space="preserve">2.25.4. Отсутствие нарушений установленных сроков в процессе предоставления муниципальной услуги. </w:t>
      </w:r>
    </w:p>
    <w:p w:rsidR="00B75F72" w:rsidRPr="00567DBB" w:rsidRDefault="00B75F72" w:rsidP="00567DBB">
      <w:pPr>
        <w:autoSpaceDE w:val="0"/>
        <w:autoSpaceDN w:val="0"/>
        <w:adjustRightInd w:val="0"/>
        <w:ind w:firstLine="709"/>
        <w:jc w:val="both"/>
        <w:rPr>
          <w:rFonts w:eastAsia="Calibri"/>
          <w:sz w:val="26"/>
          <w:szCs w:val="26"/>
          <w:lang w:eastAsia="en-US"/>
        </w:rPr>
      </w:pPr>
      <w:r w:rsidRPr="00567DBB">
        <w:rPr>
          <w:rFonts w:eastAsia="Calibri"/>
          <w:sz w:val="26"/>
          <w:szCs w:val="26"/>
          <w:lang w:eastAsia="en-US"/>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67DBB">
        <w:rPr>
          <w:rFonts w:eastAsia="Calibri"/>
          <w:sz w:val="26"/>
          <w:szCs w:val="26"/>
          <w:lang w:eastAsia="en-US"/>
        </w:rPr>
        <w:t>итогам</w:t>
      </w:r>
      <w:proofErr w:type="gramEnd"/>
      <w:r w:rsidRPr="00567DBB">
        <w:rPr>
          <w:rFonts w:eastAsia="Calibri"/>
          <w:sz w:val="26"/>
          <w:szCs w:val="26"/>
          <w:lang w:eastAsia="en-US"/>
        </w:rPr>
        <w:t xml:space="preserve"> рассмотрения которых вынесены решения об удовлетворении (частичном удовлетворении) требований заявителей. </w:t>
      </w:r>
    </w:p>
    <w:p w:rsidR="00B75F72" w:rsidRPr="00567DBB" w:rsidRDefault="00B75F72" w:rsidP="00567DBB">
      <w:pPr>
        <w:autoSpaceDE w:val="0"/>
        <w:autoSpaceDN w:val="0"/>
        <w:adjustRightInd w:val="0"/>
        <w:ind w:firstLine="708"/>
        <w:jc w:val="both"/>
        <w:rPr>
          <w:rFonts w:eastAsia="Calibri"/>
          <w:sz w:val="26"/>
          <w:szCs w:val="26"/>
        </w:rPr>
      </w:pPr>
    </w:p>
    <w:p w:rsidR="00B75F72" w:rsidRPr="00567DBB" w:rsidRDefault="00B75F72" w:rsidP="00567DBB">
      <w:pPr>
        <w:pStyle w:val="af9"/>
        <w:widowControl w:val="0"/>
        <w:kinsoku w:val="0"/>
        <w:overflowPunct w:val="0"/>
        <w:autoSpaceDE w:val="0"/>
        <w:autoSpaceDN w:val="0"/>
        <w:adjustRightInd w:val="0"/>
        <w:spacing w:before="11" w:after="0"/>
        <w:ind w:left="600" w:right="2"/>
        <w:jc w:val="center"/>
        <w:outlineLvl w:val="1"/>
        <w:rPr>
          <w:sz w:val="26"/>
          <w:szCs w:val="26"/>
        </w:rPr>
      </w:pPr>
      <w:r w:rsidRPr="00567DBB">
        <w:rPr>
          <w:color w:val="000000"/>
          <w:sz w:val="26"/>
          <w:szCs w:val="26"/>
          <w:shd w:val="clear" w:color="auto" w:fill="FFFFFF"/>
        </w:rPr>
        <w:t>Иные требования к предоставлению муниципальной услуги</w:t>
      </w:r>
    </w:p>
    <w:p w:rsidR="00B75F72" w:rsidRPr="00567DBB" w:rsidRDefault="00B75F72" w:rsidP="00567DBB">
      <w:pPr>
        <w:pStyle w:val="af9"/>
        <w:kinsoku w:val="0"/>
        <w:overflowPunct w:val="0"/>
        <w:spacing w:after="0"/>
        <w:ind w:right="2" w:firstLine="709"/>
        <w:jc w:val="both"/>
        <w:rPr>
          <w:sz w:val="26"/>
          <w:szCs w:val="26"/>
        </w:rPr>
      </w:pPr>
    </w:p>
    <w:p w:rsidR="00B75F72" w:rsidRPr="00567DBB" w:rsidRDefault="00B75F72" w:rsidP="00567DBB">
      <w:pPr>
        <w:autoSpaceDE w:val="0"/>
        <w:autoSpaceDN w:val="0"/>
        <w:adjustRightInd w:val="0"/>
        <w:ind w:firstLine="600"/>
        <w:jc w:val="both"/>
        <w:rPr>
          <w:rFonts w:eastAsia="Calibri"/>
          <w:color w:val="000000"/>
          <w:sz w:val="26"/>
          <w:szCs w:val="26"/>
          <w:lang w:eastAsia="en-US"/>
        </w:rPr>
      </w:pPr>
      <w:r w:rsidRPr="00567DBB">
        <w:rPr>
          <w:rFonts w:eastAsia="Calibri"/>
          <w:color w:val="000000"/>
          <w:sz w:val="26"/>
          <w:szCs w:val="26"/>
          <w:lang w:eastAsia="en-US"/>
        </w:rPr>
        <w:t xml:space="preserve">2.26. Услуги, являющиеся обязательными и необходимыми для предоставления государственной (муниципальной) услуги, отсутствуют. </w:t>
      </w:r>
    </w:p>
    <w:p w:rsidR="00B75F72" w:rsidRPr="00567DBB" w:rsidRDefault="00B75F72" w:rsidP="00567DBB">
      <w:pPr>
        <w:autoSpaceDE w:val="0"/>
        <w:autoSpaceDN w:val="0"/>
        <w:adjustRightInd w:val="0"/>
        <w:ind w:firstLine="600"/>
        <w:jc w:val="both"/>
        <w:rPr>
          <w:rFonts w:eastAsia="Calibri"/>
          <w:color w:val="000000"/>
          <w:sz w:val="26"/>
          <w:szCs w:val="26"/>
          <w:lang w:eastAsia="en-US"/>
        </w:rPr>
      </w:pPr>
      <w:r w:rsidRPr="00567DBB">
        <w:rPr>
          <w:rFonts w:eastAsia="Calibri"/>
          <w:color w:val="000000"/>
          <w:sz w:val="26"/>
          <w:szCs w:val="26"/>
          <w:lang w:eastAsia="en-US"/>
        </w:rPr>
        <w:t xml:space="preserve">2.27. Информационные системы, используемые для предоставления государственной (муниципальной) услуги, не предусмотрены. </w:t>
      </w:r>
    </w:p>
    <w:p w:rsidR="00B75F72" w:rsidRPr="00567DBB" w:rsidRDefault="00B75F72" w:rsidP="00567DBB">
      <w:pPr>
        <w:autoSpaceDE w:val="0"/>
        <w:autoSpaceDN w:val="0"/>
        <w:adjustRightInd w:val="0"/>
        <w:ind w:firstLine="600"/>
        <w:jc w:val="both"/>
        <w:rPr>
          <w:rFonts w:eastAsia="Calibri"/>
          <w:color w:val="000000"/>
          <w:sz w:val="26"/>
          <w:szCs w:val="26"/>
          <w:lang w:eastAsia="en-US"/>
        </w:rPr>
      </w:pPr>
      <w:r w:rsidRPr="00567DBB">
        <w:rPr>
          <w:rFonts w:eastAsia="Calibri"/>
          <w:color w:val="000000"/>
          <w:sz w:val="26"/>
          <w:szCs w:val="26"/>
          <w:lang w:eastAsia="en-US"/>
        </w:rPr>
        <w:t xml:space="preserve">2.28. </w:t>
      </w:r>
      <w:r w:rsidRPr="00567DBB">
        <w:rPr>
          <w:sz w:val="26"/>
          <w:szCs w:val="26"/>
        </w:rPr>
        <w:t>При предоставлении муниципальной услуги запрещается требовать от заявителя:</w:t>
      </w:r>
    </w:p>
    <w:p w:rsidR="00B75F72" w:rsidRPr="00567DBB" w:rsidRDefault="00B75F72" w:rsidP="00567DBB">
      <w:pPr>
        <w:autoSpaceDE w:val="0"/>
        <w:autoSpaceDN w:val="0"/>
        <w:adjustRightInd w:val="0"/>
        <w:ind w:firstLine="708"/>
        <w:jc w:val="both"/>
        <w:rPr>
          <w:sz w:val="26"/>
          <w:szCs w:val="26"/>
        </w:rPr>
      </w:pPr>
      <w:r w:rsidRPr="00567DBB">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5F72" w:rsidRPr="00071E27" w:rsidRDefault="00B75F72" w:rsidP="00567DBB">
      <w:pPr>
        <w:autoSpaceDE w:val="0"/>
        <w:autoSpaceDN w:val="0"/>
        <w:adjustRightInd w:val="0"/>
        <w:ind w:firstLine="708"/>
        <w:jc w:val="both"/>
        <w:rPr>
          <w:sz w:val="26"/>
          <w:szCs w:val="26"/>
        </w:rPr>
      </w:pPr>
      <w:proofErr w:type="gramStart"/>
      <w:r w:rsidRPr="00567DBB">
        <w:rPr>
          <w:sz w:val="26"/>
          <w:szCs w:val="26"/>
        </w:rPr>
        <w:t>2) представления документов и информации, в том числе подтверждающих внесение заявителем</w:t>
      </w:r>
      <w:r w:rsidRPr="00071E27">
        <w:rPr>
          <w:sz w:val="26"/>
          <w:szCs w:val="26"/>
        </w:rPr>
        <w:t xml:space="preserve">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w:t>
      </w:r>
      <w:proofErr w:type="gramEnd"/>
      <w:r w:rsidRPr="00071E27">
        <w:rPr>
          <w:sz w:val="26"/>
          <w:szCs w:val="26"/>
        </w:rPr>
        <w:t xml:space="preserve"> </w:t>
      </w:r>
      <w:proofErr w:type="gramStart"/>
      <w:r w:rsidRPr="00071E27">
        <w:rPr>
          <w:sz w:val="26"/>
          <w:szCs w:val="26"/>
        </w:rPr>
        <w:t>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071E27">
        <w:rPr>
          <w:sz w:val="26"/>
          <w:szCs w:val="26"/>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B75F72" w:rsidRPr="00071E27" w:rsidRDefault="00B75F72" w:rsidP="00B75F72">
      <w:pPr>
        <w:autoSpaceDE w:val="0"/>
        <w:autoSpaceDN w:val="0"/>
        <w:adjustRightInd w:val="0"/>
        <w:ind w:firstLine="708"/>
        <w:jc w:val="both"/>
        <w:rPr>
          <w:sz w:val="26"/>
          <w:szCs w:val="26"/>
        </w:rPr>
      </w:pPr>
      <w:proofErr w:type="gramStart"/>
      <w:r w:rsidRPr="00071E27">
        <w:rPr>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B75F72" w:rsidRPr="00071E27" w:rsidRDefault="00B75F72" w:rsidP="00B75F72">
      <w:pPr>
        <w:autoSpaceDE w:val="0"/>
        <w:autoSpaceDN w:val="0"/>
        <w:adjustRightInd w:val="0"/>
        <w:ind w:firstLine="708"/>
        <w:jc w:val="both"/>
        <w:rPr>
          <w:sz w:val="26"/>
          <w:szCs w:val="26"/>
        </w:rPr>
      </w:pPr>
      <w:r w:rsidRPr="00071E27">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5F72" w:rsidRPr="00071E27" w:rsidRDefault="00B75F72" w:rsidP="00B75F72">
      <w:pPr>
        <w:autoSpaceDE w:val="0"/>
        <w:autoSpaceDN w:val="0"/>
        <w:adjustRightInd w:val="0"/>
        <w:ind w:firstLine="708"/>
        <w:jc w:val="both"/>
        <w:rPr>
          <w:sz w:val="26"/>
          <w:szCs w:val="26"/>
        </w:rPr>
      </w:pPr>
      <w:r w:rsidRPr="00071E27">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5F72" w:rsidRPr="00071E27" w:rsidRDefault="00B75F72" w:rsidP="00B75F72">
      <w:pPr>
        <w:autoSpaceDE w:val="0"/>
        <w:autoSpaceDN w:val="0"/>
        <w:adjustRightInd w:val="0"/>
        <w:ind w:firstLine="708"/>
        <w:jc w:val="both"/>
        <w:rPr>
          <w:sz w:val="26"/>
          <w:szCs w:val="26"/>
        </w:rPr>
      </w:pPr>
      <w:r w:rsidRPr="00071E27">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5F72" w:rsidRPr="00071E27" w:rsidRDefault="00B75F72" w:rsidP="00B75F72">
      <w:pPr>
        <w:autoSpaceDE w:val="0"/>
        <w:autoSpaceDN w:val="0"/>
        <w:adjustRightInd w:val="0"/>
        <w:ind w:firstLine="708"/>
        <w:jc w:val="both"/>
        <w:rPr>
          <w:sz w:val="26"/>
          <w:szCs w:val="26"/>
        </w:rPr>
      </w:pPr>
      <w:r w:rsidRPr="00071E27">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5F72" w:rsidRPr="00071E27" w:rsidRDefault="00B75F72" w:rsidP="00B75F72">
      <w:pPr>
        <w:autoSpaceDE w:val="0"/>
        <w:autoSpaceDN w:val="0"/>
        <w:adjustRightInd w:val="0"/>
        <w:ind w:firstLine="708"/>
        <w:jc w:val="both"/>
        <w:rPr>
          <w:sz w:val="26"/>
          <w:szCs w:val="26"/>
        </w:rPr>
      </w:pPr>
      <w:proofErr w:type="gramStart"/>
      <w:r w:rsidRPr="00071E27">
        <w:rPr>
          <w:sz w:val="26"/>
          <w:szCs w:val="26"/>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071E27">
        <w:rPr>
          <w:sz w:val="26"/>
          <w:szCs w:val="26"/>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75F72" w:rsidRPr="00071E27" w:rsidRDefault="00B75F72" w:rsidP="00567DBB">
      <w:pPr>
        <w:autoSpaceDE w:val="0"/>
        <w:autoSpaceDN w:val="0"/>
        <w:adjustRightInd w:val="0"/>
        <w:ind w:firstLine="708"/>
        <w:jc w:val="both"/>
        <w:rPr>
          <w:sz w:val="26"/>
          <w:szCs w:val="26"/>
        </w:rPr>
      </w:pPr>
      <w:r w:rsidRPr="00071E27">
        <w:rPr>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autoSpaceDE w:val="0"/>
        <w:autoSpaceDN w:val="0"/>
        <w:adjustRightInd w:val="0"/>
        <w:jc w:val="center"/>
        <w:rPr>
          <w:rFonts w:ascii="PT Astra Serif" w:eastAsia="Calibri" w:hAnsi="PT Astra Serif"/>
          <w:bCs/>
          <w:sz w:val="26"/>
          <w:szCs w:val="26"/>
        </w:rPr>
      </w:pPr>
      <w:r w:rsidRPr="00071E27">
        <w:rPr>
          <w:rFonts w:ascii="PT Astra Serif" w:eastAsia="Calibri" w:hAnsi="PT Astra Serif"/>
          <w:bCs/>
          <w:sz w:val="26"/>
          <w:szCs w:val="26"/>
        </w:rPr>
        <w:t>Раздел III. Состав, последовательность и сроки выполнения</w:t>
      </w:r>
    </w:p>
    <w:p w:rsidR="00B75F72" w:rsidRPr="00071E27" w:rsidRDefault="00B75F72" w:rsidP="00567DBB">
      <w:pPr>
        <w:autoSpaceDE w:val="0"/>
        <w:autoSpaceDN w:val="0"/>
        <w:adjustRightInd w:val="0"/>
        <w:ind w:hanging="142"/>
        <w:jc w:val="center"/>
        <w:rPr>
          <w:rFonts w:ascii="PT Astra Serif" w:eastAsia="Calibri" w:hAnsi="PT Astra Serif"/>
          <w:bCs/>
          <w:sz w:val="26"/>
          <w:szCs w:val="26"/>
        </w:rPr>
      </w:pPr>
      <w:r w:rsidRPr="00071E27">
        <w:rPr>
          <w:rFonts w:ascii="PT Astra Serif" w:eastAsia="Calibri" w:hAnsi="PT Astra Serif"/>
          <w:bCs/>
          <w:sz w:val="26"/>
          <w:szCs w:val="26"/>
        </w:rPr>
        <w:t>административных процедур (действий), требования к порядку их</w:t>
      </w:r>
    </w:p>
    <w:p w:rsidR="00B75F72" w:rsidRPr="00071E27" w:rsidRDefault="00B75F72" w:rsidP="00567DBB">
      <w:pPr>
        <w:autoSpaceDE w:val="0"/>
        <w:autoSpaceDN w:val="0"/>
        <w:adjustRightInd w:val="0"/>
        <w:jc w:val="center"/>
        <w:rPr>
          <w:rFonts w:ascii="PT Astra Serif" w:eastAsia="Calibri" w:hAnsi="PT Astra Serif"/>
          <w:bCs/>
          <w:sz w:val="26"/>
          <w:szCs w:val="26"/>
        </w:rPr>
      </w:pPr>
      <w:r w:rsidRPr="00071E27">
        <w:rPr>
          <w:rFonts w:ascii="PT Astra Serif" w:eastAsia="Calibri" w:hAnsi="PT Astra Serif"/>
          <w:bCs/>
          <w:sz w:val="26"/>
          <w:szCs w:val="26"/>
        </w:rPr>
        <w:t>выполнения, в том числе особенности выполнения административных процедур в электронной форме</w:t>
      </w:r>
    </w:p>
    <w:p w:rsidR="00B75F72" w:rsidRPr="00071E27" w:rsidRDefault="00B75F72" w:rsidP="00567DBB">
      <w:pPr>
        <w:autoSpaceDE w:val="0"/>
        <w:autoSpaceDN w:val="0"/>
        <w:adjustRightInd w:val="0"/>
        <w:ind w:firstLine="708"/>
        <w:jc w:val="center"/>
        <w:rPr>
          <w:rFonts w:ascii="PT Astra Serif" w:eastAsia="Calibri" w:hAnsi="PT Astra Serif"/>
          <w:bCs/>
          <w:sz w:val="26"/>
          <w:szCs w:val="26"/>
        </w:rPr>
      </w:pPr>
    </w:p>
    <w:p w:rsidR="00B75F72" w:rsidRPr="00071E27" w:rsidRDefault="00B75F72" w:rsidP="00567DBB">
      <w:pPr>
        <w:pStyle w:val="afb"/>
        <w:autoSpaceDE w:val="0"/>
        <w:autoSpaceDN w:val="0"/>
        <w:adjustRightInd w:val="0"/>
        <w:ind w:left="600"/>
        <w:jc w:val="center"/>
        <w:rPr>
          <w:rFonts w:ascii="PT Astra Serif" w:eastAsia="Calibri" w:hAnsi="PT Astra Serif"/>
          <w:bCs/>
          <w:sz w:val="26"/>
          <w:szCs w:val="26"/>
        </w:rPr>
      </w:pPr>
      <w:r w:rsidRPr="00071E27">
        <w:rPr>
          <w:rFonts w:ascii="PT Astra Serif" w:eastAsia="Calibri" w:hAnsi="PT Astra Serif"/>
          <w:bCs/>
          <w:sz w:val="26"/>
          <w:szCs w:val="26"/>
        </w:rPr>
        <w:t>Исчерпывающий перечень административных процедур</w:t>
      </w:r>
    </w:p>
    <w:p w:rsidR="00B75F72" w:rsidRPr="00071E27" w:rsidRDefault="00B75F72" w:rsidP="00567DBB">
      <w:pPr>
        <w:autoSpaceDE w:val="0"/>
        <w:autoSpaceDN w:val="0"/>
        <w:adjustRightInd w:val="0"/>
        <w:rPr>
          <w:rFonts w:eastAsia="Calibri"/>
          <w:color w:val="000000"/>
          <w:sz w:val="26"/>
          <w:szCs w:val="26"/>
          <w:lang w:eastAsia="en-US"/>
        </w:rPr>
      </w:pPr>
    </w:p>
    <w:p w:rsidR="00B75F72" w:rsidRPr="00071E27" w:rsidRDefault="00B75F72" w:rsidP="00567DBB">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3.1. Предоставление муниципальной услуги включает в себя следующие административные процедуры: </w:t>
      </w:r>
    </w:p>
    <w:p w:rsidR="00B75F72" w:rsidRPr="00071E27" w:rsidRDefault="00B75F72" w:rsidP="00567DBB">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1) прием и проверка комплектности документов на наличие/отсутствие оснований для отказа в приеме документов: </w:t>
      </w:r>
    </w:p>
    <w:p w:rsidR="00B75F72" w:rsidRPr="00071E27" w:rsidRDefault="00B75F72" w:rsidP="00567DBB">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а) проверка направленного Заявителем Заявления и документов, представленных для получения муниципальной услуги; </w:t>
      </w:r>
    </w:p>
    <w:p w:rsidR="00B75F72" w:rsidRPr="00071E27" w:rsidRDefault="00B75F72" w:rsidP="00567DBB">
      <w:pPr>
        <w:autoSpaceDE w:val="0"/>
        <w:autoSpaceDN w:val="0"/>
        <w:adjustRightInd w:val="0"/>
        <w:ind w:firstLine="600"/>
        <w:jc w:val="both"/>
        <w:rPr>
          <w:rFonts w:eastAsia="Calibri"/>
          <w:color w:val="000000"/>
          <w:sz w:val="26"/>
          <w:szCs w:val="26"/>
          <w:lang w:eastAsia="en-US"/>
        </w:rPr>
      </w:pPr>
      <w:r w:rsidRPr="00071E27">
        <w:rPr>
          <w:rFonts w:eastAsia="Calibri"/>
          <w:color w:val="000000"/>
          <w:sz w:val="26"/>
          <w:szCs w:val="26"/>
          <w:lang w:eastAsia="en-US"/>
        </w:rPr>
        <w:t xml:space="preserve">б)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5 к настоящему Административному регламенту;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color w:val="000000"/>
          <w:sz w:val="26"/>
          <w:szCs w:val="26"/>
          <w:lang w:eastAsia="en-US"/>
        </w:rPr>
        <w:t>2) получение сведений посредством межведомственного информационного</w:t>
      </w:r>
      <w:r w:rsidRPr="00071E27">
        <w:rPr>
          <w:rFonts w:eastAsia="Calibri"/>
          <w:sz w:val="26"/>
          <w:szCs w:val="26"/>
          <w:lang w:eastAsia="en-US"/>
        </w:rPr>
        <w:t xml:space="preserve"> взаимодействия, в том числе с использованием СМЭВ: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направление межведомственных запросов в органы и организации;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б) получение ответов на межведомственные запросы, формирование полного комплекта документов;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3) рассмотрение документов и сведений: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проверка соответствия документов и сведений требованиям нормативных правовых актов предоставления муниципальной услуги;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4) принятие решения о предоставлении муниципальной услуги: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принятие решения о предоставление или </w:t>
      </w:r>
      <w:proofErr w:type="gramStart"/>
      <w:r w:rsidRPr="00071E27">
        <w:rPr>
          <w:rFonts w:eastAsia="Calibri"/>
          <w:sz w:val="26"/>
          <w:szCs w:val="26"/>
          <w:lang w:eastAsia="en-US"/>
        </w:rPr>
        <w:t>отказе</w:t>
      </w:r>
      <w:proofErr w:type="gramEnd"/>
      <w:r w:rsidRPr="00071E27">
        <w:rPr>
          <w:rFonts w:eastAsia="Calibri"/>
          <w:sz w:val="26"/>
          <w:szCs w:val="26"/>
          <w:lang w:eastAsia="en-US"/>
        </w:rPr>
        <w:t xml:space="preserve"> в предоставлении муниципальной услуги с направлением Заявителю соответствующего уведомления;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б) направление Заявителю результата муниципальной услуги, подписанного уполномоченным должностным лицом Уполномоченного органа;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lastRenderedPageBreak/>
        <w:t xml:space="preserve">5) выдача результата (независимо от выбора Заявителю):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а) регистрация результата предоставления муниципальной услуги. </w:t>
      </w:r>
    </w:p>
    <w:p w:rsidR="00B75F72" w:rsidRPr="00071E27" w:rsidRDefault="00B75F72" w:rsidP="00567DBB">
      <w:pPr>
        <w:autoSpaceDE w:val="0"/>
        <w:autoSpaceDN w:val="0"/>
        <w:adjustRightInd w:val="0"/>
        <w:ind w:firstLine="600"/>
        <w:jc w:val="both"/>
        <w:rPr>
          <w:rFonts w:eastAsia="Calibri"/>
          <w:sz w:val="26"/>
          <w:szCs w:val="26"/>
          <w:lang w:eastAsia="en-US"/>
        </w:rPr>
      </w:pPr>
      <w:r w:rsidRPr="00071E27">
        <w:rPr>
          <w:rFonts w:eastAsia="Calibri"/>
          <w:sz w:val="26"/>
          <w:szCs w:val="26"/>
          <w:lang w:eastAsia="en-US"/>
        </w:rPr>
        <w:t xml:space="preserve">3.2. Описание административных процедур предоставления муниципальной услуги представлено в Приложении 6 к настоящему Административному регламенту. </w:t>
      </w:r>
    </w:p>
    <w:p w:rsidR="00B75F72" w:rsidRPr="00071E27" w:rsidRDefault="00B75F72" w:rsidP="00567DBB">
      <w:pPr>
        <w:pStyle w:val="120"/>
        <w:kinsoku w:val="0"/>
        <w:overflowPunct w:val="0"/>
        <w:ind w:right="2"/>
        <w:jc w:val="both"/>
        <w:outlineLvl w:val="1"/>
        <w:rPr>
          <w:b w:val="0"/>
          <w:sz w:val="26"/>
          <w:szCs w:val="26"/>
        </w:rPr>
      </w:pPr>
    </w:p>
    <w:p w:rsidR="00B75F72" w:rsidRPr="00071E27" w:rsidRDefault="00B75F72" w:rsidP="00567DBB">
      <w:pPr>
        <w:pStyle w:val="120"/>
        <w:kinsoku w:val="0"/>
        <w:overflowPunct w:val="0"/>
        <w:ind w:left="600" w:right="2"/>
        <w:outlineLvl w:val="1"/>
        <w:rPr>
          <w:b w:val="0"/>
          <w:sz w:val="26"/>
          <w:szCs w:val="26"/>
        </w:rPr>
      </w:pPr>
      <w:r w:rsidRPr="00071E27">
        <w:rPr>
          <w:b w:val="0"/>
          <w:sz w:val="26"/>
          <w:szCs w:val="26"/>
        </w:rPr>
        <w:t>Перечень административных процедур (действий) при предоставлении муниципальной услуги услуг в электронной форме</w:t>
      </w:r>
    </w:p>
    <w:p w:rsidR="00B75F72" w:rsidRPr="00071E27" w:rsidRDefault="00B75F72" w:rsidP="00567DBB">
      <w:pPr>
        <w:pStyle w:val="af9"/>
        <w:kinsoku w:val="0"/>
        <w:overflowPunct w:val="0"/>
        <w:spacing w:after="0"/>
        <w:ind w:right="2" w:firstLine="709"/>
        <w:jc w:val="both"/>
        <w:rPr>
          <w:bCs/>
          <w:sz w:val="26"/>
          <w:szCs w:val="26"/>
        </w:rPr>
      </w:pPr>
    </w:p>
    <w:p w:rsidR="00B75F72" w:rsidRPr="00071E27" w:rsidRDefault="00B75F72" w:rsidP="00567DBB">
      <w:pPr>
        <w:pStyle w:val="afb"/>
        <w:widowControl w:val="0"/>
        <w:numPr>
          <w:ilvl w:val="1"/>
          <w:numId w:val="32"/>
        </w:numPr>
        <w:kinsoku w:val="0"/>
        <w:overflowPunct w:val="0"/>
        <w:autoSpaceDE w:val="0"/>
        <w:autoSpaceDN w:val="0"/>
        <w:adjustRightInd w:val="0"/>
        <w:ind w:left="0" w:right="2" w:firstLine="567"/>
        <w:contextualSpacing w:val="0"/>
        <w:jc w:val="both"/>
        <w:rPr>
          <w:sz w:val="26"/>
          <w:szCs w:val="26"/>
        </w:rPr>
      </w:pPr>
      <w:r w:rsidRPr="00071E27">
        <w:rPr>
          <w:sz w:val="26"/>
          <w:szCs w:val="26"/>
        </w:rPr>
        <w:t>При предоставлении муниципальной услуги в электронной форме заявителю обеспечиваются:</w:t>
      </w:r>
    </w:p>
    <w:p w:rsidR="00B75F72" w:rsidRPr="00071E27" w:rsidRDefault="00B75F72" w:rsidP="00567DBB">
      <w:pPr>
        <w:pStyle w:val="af9"/>
        <w:kinsoku w:val="0"/>
        <w:overflowPunct w:val="0"/>
        <w:spacing w:after="0"/>
        <w:ind w:right="2" w:firstLine="709"/>
        <w:jc w:val="both"/>
        <w:rPr>
          <w:sz w:val="26"/>
          <w:szCs w:val="26"/>
        </w:rPr>
      </w:pPr>
      <w:r w:rsidRPr="00071E27">
        <w:rPr>
          <w:sz w:val="26"/>
          <w:szCs w:val="26"/>
        </w:rPr>
        <w:t>а) получение информации о порядке и сроках предоставления муниципальной услуги;</w:t>
      </w:r>
    </w:p>
    <w:p w:rsidR="00B75F72" w:rsidRPr="00071E27" w:rsidRDefault="00B75F72" w:rsidP="00567DBB">
      <w:pPr>
        <w:pStyle w:val="af9"/>
        <w:kinsoku w:val="0"/>
        <w:overflowPunct w:val="0"/>
        <w:spacing w:after="0"/>
        <w:ind w:right="2" w:firstLine="709"/>
        <w:jc w:val="both"/>
        <w:rPr>
          <w:sz w:val="26"/>
          <w:szCs w:val="26"/>
        </w:rPr>
      </w:pPr>
      <w:r w:rsidRPr="00071E27">
        <w:rPr>
          <w:sz w:val="26"/>
          <w:szCs w:val="26"/>
        </w:rPr>
        <w:t>б) формирование заявления;</w:t>
      </w:r>
    </w:p>
    <w:p w:rsidR="00B75F72" w:rsidRPr="00071E27" w:rsidRDefault="00B75F72" w:rsidP="00567DBB">
      <w:pPr>
        <w:pStyle w:val="af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6"/>
          <w:szCs w:val="26"/>
        </w:rPr>
      </w:pPr>
      <w:r w:rsidRPr="00071E27">
        <w:rPr>
          <w:sz w:val="26"/>
          <w:szCs w:val="26"/>
        </w:rPr>
        <w:t>в) прием и регистрация Уполномоченным органом заявления и иных документов, необходимых для предоставления муниципальной услуги;</w:t>
      </w:r>
    </w:p>
    <w:p w:rsidR="00B75F72" w:rsidRPr="00071E27" w:rsidRDefault="00B75F72" w:rsidP="00567DBB">
      <w:pPr>
        <w:pStyle w:val="af9"/>
        <w:tabs>
          <w:tab w:val="left" w:pos="2389"/>
          <w:tab w:val="left" w:pos="3871"/>
          <w:tab w:val="left" w:pos="5968"/>
        </w:tabs>
        <w:kinsoku w:val="0"/>
        <w:overflowPunct w:val="0"/>
        <w:spacing w:after="0"/>
        <w:ind w:right="2" w:firstLine="709"/>
        <w:jc w:val="both"/>
        <w:rPr>
          <w:sz w:val="26"/>
          <w:szCs w:val="26"/>
        </w:rPr>
      </w:pPr>
      <w:r w:rsidRPr="00071E27">
        <w:rPr>
          <w:sz w:val="26"/>
          <w:szCs w:val="26"/>
        </w:rPr>
        <w:t>г) получение результата предоставления муниципальной услуги;</w:t>
      </w:r>
    </w:p>
    <w:p w:rsidR="00B75F72" w:rsidRPr="00071E27" w:rsidRDefault="00B75F72" w:rsidP="00567DBB">
      <w:pPr>
        <w:pStyle w:val="af9"/>
        <w:kinsoku w:val="0"/>
        <w:overflowPunct w:val="0"/>
        <w:spacing w:after="0"/>
        <w:ind w:right="2" w:firstLine="709"/>
        <w:jc w:val="both"/>
        <w:rPr>
          <w:sz w:val="26"/>
          <w:szCs w:val="26"/>
        </w:rPr>
      </w:pPr>
      <w:proofErr w:type="spellStart"/>
      <w:r w:rsidRPr="00071E27">
        <w:rPr>
          <w:sz w:val="26"/>
          <w:szCs w:val="26"/>
        </w:rPr>
        <w:t>д</w:t>
      </w:r>
      <w:proofErr w:type="spellEnd"/>
      <w:r w:rsidRPr="00071E27">
        <w:rPr>
          <w:sz w:val="26"/>
          <w:szCs w:val="26"/>
        </w:rPr>
        <w:t>) получение сведений о ходе рассмотрения заявления;</w:t>
      </w:r>
    </w:p>
    <w:p w:rsidR="00B75F72" w:rsidRPr="00071E27" w:rsidRDefault="00B75F72" w:rsidP="00567DBB">
      <w:pPr>
        <w:pStyle w:val="af9"/>
        <w:tabs>
          <w:tab w:val="left" w:pos="3174"/>
          <w:tab w:val="left" w:pos="4462"/>
          <w:tab w:val="left" w:pos="5927"/>
          <w:tab w:val="left" w:pos="8257"/>
        </w:tabs>
        <w:kinsoku w:val="0"/>
        <w:overflowPunct w:val="0"/>
        <w:spacing w:after="0"/>
        <w:ind w:right="2" w:firstLine="709"/>
        <w:jc w:val="both"/>
        <w:rPr>
          <w:sz w:val="26"/>
          <w:szCs w:val="26"/>
        </w:rPr>
      </w:pPr>
      <w:r w:rsidRPr="00071E27">
        <w:rPr>
          <w:sz w:val="26"/>
          <w:szCs w:val="26"/>
        </w:rPr>
        <w:t>е) осуществление оценки качества предоставления муниципальной услуги;</w:t>
      </w:r>
    </w:p>
    <w:p w:rsidR="00B75F72" w:rsidRPr="00071E27" w:rsidRDefault="00B75F72" w:rsidP="00567DBB">
      <w:pPr>
        <w:pStyle w:val="af9"/>
        <w:tabs>
          <w:tab w:val="left" w:pos="2697"/>
          <w:tab w:val="left" w:pos="3778"/>
          <w:tab w:val="left" w:pos="4638"/>
          <w:tab w:val="left" w:pos="9256"/>
        </w:tabs>
        <w:kinsoku w:val="0"/>
        <w:overflowPunct w:val="0"/>
        <w:spacing w:after="0"/>
        <w:ind w:right="2" w:firstLine="709"/>
        <w:jc w:val="both"/>
        <w:rPr>
          <w:sz w:val="26"/>
          <w:szCs w:val="26"/>
        </w:rPr>
      </w:pPr>
      <w:r w:rsidRPr="00071E27">
        <w:rPr>
          <w:sz w:val="26"/>
          <w:szCs w:val="26"/>
        </w:rPr>
        <w:t>ж) досудебное (внесудебное) обжалование решений и действий (бездействия) Уполномоченного органа либо действи</w:t>
      </w:r>
      <w:proofErr w:type="gramStart"/>
      <w:r w:rsidRPr="00071E27">
        <w:rPr>
          <w:sz w:val="26"/>
          <w:szCs w:val="26"/>
        </w:rPr>
        <w:t>я(</w:t>
      </w:r>
      <w:proofErr w:type="gramEnd"/>
      <w:r w:rsidRPr="00071E27">
        <w:rPr>
          <w:sz w:val="26"/>
          <w:szCs w:val="26"/>
        </w:rPr>
        <w:t>бездействие)должностных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75F72" w:rsidRPr="00071E27" w:rsidRDefault="00B75F72" w:rsidP="00567DBB">
      <w:pPr>
        <w:autoSpaceDE w:val="0"/>
        <w:autoSpaceDN w:val="0"/>
        <w:adjustRightInd w:val="0"/>
        <w:jc w:val="both"/>
        <w:rPr>
          <w:rFonts w:ascii="PT Astra Serif" w:eastAsia="Calibri" w:hAnsi="PT Astra Serif"/>
          <w:sz w:val="26"/>
          <w:szCs w:val="26"/>
        </w:rPr>
      </w:pPr>
    </w:p>
    <w:p w:rsidR="00B75F72" w:rsidRPr="00071E27" w:rsidRDefault="00B75F72" w:rsidP="00567DBB">
      <w:pPr>
        <w:pStyle w:val="120"/>
        <w:kinsoku w:val="0"/>
        <w:overflowPunct w:val="0"/>
        <w:ind w:left="450" w:right="2"/>
        <w:outlineLvl w:val="1"/>
        <w:rPr>
          <w:b w:val="0"/>
          <w:sz w:val="26"/>
          <w:szCs w:val="26"/>
        </w:rPr>
      </w:pPr>
      <w:r w:rsidRPr="00071E27">
        <w:rPr>
          <w:b w:val="0"/>
          <w:sz w:val="26"/>
          <w:szCs w:val="26"/>
        </w:rPr>
        <w:t>Порядок осуществления административных процедур (действий)</w:t>
      </w:r>
    </w:p>
    <w:p w:rsidR="00B75F72" w:rsidRPr="00071E27" w:rsidRDefault="00B75F72" w:rsidP="00567DBB">
      <w:pPr>
        <w:pStyle w:val="120"/>
        <w:kinsoku w:val="0"/>
        <w:overflowPunct w:val="0"/>
        <w:ind w:left="360" w:right="2"/>
        <w:outlineLvl w:val="1"/>
        <w:rPr>
          <w:b w:val="0"/>
          <w:sz w:val="26"/>
          <w:szCs w:val="26"/>
        </w:rPr>
      </w:pPr>
      <w:r w:rsidRPr="00071E27">
        <w:rPr>
          <w:b w:val="0"/>
          <w:sz w:val="26"/>
          <w:szCs w:val="26"/>
        </w:rPr>
        <w:t>в электронной форме</w:t>
      </w:r>
    </w:p>
    <w:p w:rsidR="00B75F72" w:rsidRPr="00071E27" w:rsidRDefault="00B75F72" w:rsidP="00567DBB">
      <w:pPr>
        <w:pStyle w:val="af9"/>
        <w:kinsoku w:val="0"/>
        <w:overflowPunct w:val="0"/>
        <w:spacing w:after="0"/>
        <w:ind w:right="2" w:firstLine="709"/>
        <w:jc w:val="both"/>
        <w:rPr>
          <w:bCs/>
          <w:sz w:val="26"/>
          <w:szCs w:val="26"/>
        </w:rPr>
      </w:pPr>
    </w:p>
    <w:p w:rsidR="00B75F72" w:rsidRPr="00071E27" w:rsidRDefault="00B75F72" w:rsidP="00567DBB">
      <w:pPr>
        <w:autoSpaceDE w:val="0"/>
        <w:autoSpaceDN w:val="0"/>
        <w:adjustRightInd w:val="0"/>
        <w:rPr>
          <w:rFonts w:ascii="Microsoft Sans Serif" w:eastAsia="Calibri" w:hAnsi="Microsoft Sans Serif" w:cs="Microsoft Sans Serif"/>
          <w:color w:val="000000"/>
          <w:sz w:val="26"/>
          <w:szCs w:val="26"/>
          <w:lang w:eastAsia="en-US"/>
        </w:rPr>
      </w:pP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3.4.  Исчерпывающий порядок осуществления административных процедур (действий) в электронной форме.</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3.4.1. Формирование заявления.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567DBB" w:rsidRPr="0048624D" w:rsidRDefault="00567DBB" w:rsidP="00567DBB">
      <w:pPr>
        <w:pStyle w:val="formattext"/>
        <w:spacing w:before="0" w:beforeAutospacing="0" w:after="0" w:afterAutospacing="0"/>
        <w:ind w:firstLine="708"/>
        <w:jc w:val="both"/>
        <w:rPr>
          <w:sz w:val="26"/>
          <w:szCs w:val="26"/>
        </w:rPr>
      </w:pPr>
      <w:r w:rsidRPr="0048624D">
        <w:rPr>
          <w:sz w:val="26"/>
          <w:szCs w:val="26"/>
        </w:rPr>
        <w:t xml:space="preserve">Форматно-логическая проверка сформированного запроса осуществляется единым порталом автоматически на основании требований, определяемых </w:t>
      </w:r>
      <w:r>
        <w:rPr>
          <w:sz w:val="26"/>
          <w:szCs w:val="26"/>
        </w:rPr>
        <w:t>Уполномоченным органом</w:t>
      </w:r>
      <w:r w:rsidRPr="0048624D">
        <w:rPr>
          <w:sz w:val="26"/>
          <w:szCs w:val="26"/>
        </w:rPr>
        <w:t>,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При формировании заявления заявителю обеспечивается: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б) возможность печати на бумажном носителе копии электронной формы заявления;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lastRenderedPageBreak/>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proofErr w:type="spellStart"/>
      <w:r w:rsidRPr="00071E27">
        <w:rPr>
          <w:rFonts w:eastAsia="Calibri"/>
          <w:color w:val="000000"/>
          <w:sz w:val="26"/>
          <w:szCs w:val="26"/>
          <w:lang w:eastAsia="en-US"/>
        </w:rPr>
        <w:t>д</w:t>
      </w:r>
      <w:proofErr w:type="spellEnd"/>
      <w:r w:rsidRPr="00071E27">
        <w:rPr>
          <w:rFonts w:eastAsia="Calibri"/>
          <w:color w:val="000000"/>
          <w:sz w:val="26"/>
          <w:szCs w:val="26"/>
          <w:lang w:eastAsia="en-US"/>
        </w:rPr>
        <w:t xml:space="preserve">) возможность вернуться на любой из этапов заполнения электронной формы заявления без </w:t>
      </w:r>
      <w:proofErr w:type="gramStart"/>
      <w:r w:rsidRPr="00071E27">
        <w:rPr>
          <w:rFonts w:eastAsia="Calibri"/>
          <w:color w:val="000000"/>
          <w:sz w:val="26"/>
          <w:szCs w:val="26"/>
          <w:lang w:eastAsia="en-US"/>
        </w:rPr>
        <w:t>потери</w:t>
      </w:r>
      <w:proofErr w:type="gramEnd"/>
      <w:r w:rsidRPr="00071E27">
        <w:rPr>
          <w:rFonts w:eastAsia="Calibri"/>
          <w:color w:val="000000"/>
          <w:sz w:val="26"/>
          <w:szCs w:val="26"/>
          <w:lang w:eastAsia="en-US"/>
        </w:rPr>
        <w:t xml:space="preserve"> ранее введенной информации;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Сформированное и подписанное </w:t>
      </w:r>
      <w:proofErr w:type="gramStart"/>
      <w:r w:rsidRPr="00071E27">
        <w:rPr>
          <w:rFonts w:eastAsia="Calibri"/>
          <w:color w:val="000000"/>
          <w:sz w:val="26"/>
          <w:szCs w:val="26"/>
          <w:lang w:eastAsia="en-US"/>
        </w:rPr>
        <w:t>заявление</w:t>
      </w:r>
      <w:proofErr w:type="gramEnd"/>
      <w:r w:rsidRPr="00071E27">
        <w:rPr>
          <w:rFonts w:eastAsia="Calibri"/>
          <w:color w:val="000000"/>
          <w:sz w:val="26"/>
          <w:szCs w:val="26"/>
          <w:lang w:eastAsia="en-US"/>
        </w:rPr>
        <w:t xml:space="preserve"> и иные документы, необходимые для предоставления муниципальной услуги, направляются в Уполномоченный орган посредством ЕПГУ.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3.4.2. Уполномоченный орган обеспечивает в сроки, указанные в пунктах 2.21 и 2.22 настоящего Административного регламента: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Pr="00071E27">
        <w:rPr>
          <w:rFonts w:eastAsia="Calibri"/>
          <w:sz w:val="26"/>
          <w:szCs w:val="26"/>
          <w:lang w:eastAsia="en-US"/>
        </w:rPr>
        <w:t xml:space="preserve">используемой Уполномоченным органом для предоставления муниципальной услуги (далее – ГИС).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Ответственное должностное лицо: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проверяет наличие электронных заявлений, поступивших с ЕПГУ, с периодом не реже 2 (двух) раз в день;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рассматривает поступившие заявления и приложенные образы документов (документы);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производит действия в соответствии с пунктом 3.1 настоящего Административного регламента.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3.4.4. Заявителю в качестве результата предоставления муниципальной услуги обеспечивается возможность получения документа: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МФЦ.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При предоставлении муниципальной услуги в электронной форме заявителю направляется: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proofErr w:type="gramStart"/>
      <w:r w:rsidRPr="00071E27">
        <w:rPr>
          <w:rFonts w:eastAsia="Calibri"/>
          <w:sz w:val="26"/>
          <w:szCs w:val="26"/>
          <w:lang w:eastAsia="en-US"/>
        </w:rPr>
        <w:lastRenderedPageBreak/>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sz w:val="26"/>
          <w:szCs w:val="26"/>
          <w:lang w:eastAsia="en-US"/>
        </w:rPr>
        <w:t xml:space="preserve">3.5. Оценка качества предоставления муниципальной услуги. </w:t>
      </w:r>
    </w:p>
    <w:p w:rsidR="00B75F72" w:rsidRPr="00071E27" w:rsidRDefault="00B75F72" w:rsidP="00567DBB">
      <w:pPr>
        <w:autoSpaceDE w:val="0"/>
        <w:autoSpaceDN w:val="0"/>
        <w:adjustRightInd w:val="0"/>
        <w:ind w:firstLine="709"/>
        <w:jc w:val="both"/>
        <w:rPr>
          <w:rFonts w:eastAsia="Calibri"/>
          <w:sz w:val="26"/>
          <w:szCs w:val="26"/>
          <w:lang w:eastAsia="en-US"/>
        </w:rPr>
      </w:pPr>
      <w:proofErr w:type="gramStart"/>
      <w:r w:rsidRPr="00071E27">
        <w:rPr>
          <w:rFonts w:eastAsia="Calibri"/>
          <w:sz w:val="26"/>
          <w:szCs w:val="26"/>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71E27">
        <w:rPr>
          <w:rFonts w:eastAsia="Calibri"/>
          <w:sz w:val="26"/>
          <w:szCs w:val="26"/>
          <w:lang w:eastAsia="en-US"/>
        </w:rPr>
        <w:t xml:space="preserve"> </w:t>
      </w:r>
      <w:proofErr w:type="gramStart"/>
      <w:r w:rsidRPr="00071E27">
        <w:rPr>
          <w:rFonts w:eastAsia="Calibri"/>
          <w:sz w:val="26"/>
          <w:szCs w:val="26"/>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071E27">
        <w:rPr>
          <w:rFonts w:eastAsia="Calibri"/>
          <w:sz w:val="26"/>
          <w:szCs w:val="26"/>
          <w:lang w:eastAsia="en-US"/>
        </w:rPr>
        <w:t xml:space="preserve"> решений о досрочном прекращении исполнения соответствующими руководителями своих должностных обязанностей». </w:t>
      </w:r>
    </w:p>
    <w:p w:rsidR="00B75F72" w:rsidRPr="00071E27" w:rsidRDefault="00B75F72" w:rsidP="00B75F72">
      <w:pPr>
        <w:autoSpaceDE w:val="0"/>
        <w:autoSpaceDN w:val="0"/>
        <w:adjustRightInd w:val="0"/>
        <w:ind w:firstLine="709"/>
        <w:jc w:val="both"/>
        <w:rPr>
          <w:rFonts w:eastAsia="Calibri"/>
          <w:sz w:val="26"/>
          <w:szCs w:val="26"/>
          <w:lang w:eastAsia="en-US"/>
        </w:rPr>
      </w:pPr>
      <w:r w:rsidRPr="00071E27">
        <w:rPr>
          <w:rFonts w:eastAsia="Calibri"/>
          <w:sz w:val="26"/>
          <w:szCs w:val="26"/>
          <w:lang w:eastAsia="en-US"/>
        </w:rPr>
        <w:t xml:space="preserve">3.6. </w:t>
      </w:r>
      <w:proofErr w:type="gramStart"/>
      <w:r w:rsidRPr="00071E27">
        <w:rPr>
          <w:rFonts w:eastAsia="Calibri"/>
          <w:sz w:val="26"/>
          <w:szCs w:val="26"/>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Pr="00071E27">
        <w:rPr>
          <w:rFonts w:eastAsia="Calibri"/>
          <w:sz w:val="26"/>
          <w:szCs w:val="26"/>
          <w:lang w:eastAsia="en-U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75F72" w:rsidRPr="00071E27" w:rsidRDefault="00B75F72" w:rsidP="00B75F72">
      <w:pPr>
        <w:autoSpaceDE w:val="0"/>
        <w:autoSpaceDN w:val="0"/>
        <w:adjustRightInd w:val="0"/>
        <w:spacing w:line="276" w:lineRule="auto"/>
        <w:jc w:val="both"/>
        <w:rPr>
          <w:rFonts w:ascii="PT Astra Serif" w:eastAsia="Calibri" w:hAnsi="PT Astra Serif"/>
          <w:bCs/>
          <w:sz w:val="26"/>
          <w:szCs w:val="26"/>
        </w:rPr>
      </w:pPr>
    </w:p>
    <w:p w:rsidR="00B75F72" w:rsidRPr="00071E27" w:rsidRDefault="00B75F72" w:rsidP="00B75F72">
      <w:pPr>
        <w:autoSpaceDE w:val="0"/>
        <w:autoSpaceDN w:val="0"/>
        <w:adjustRightInd w:val="0"/>
        <w:jc w:val="center"/>
        <w:rPr>
          <w:rFonts w:eastAsia="Calibri"/>
          <w:bCs/>
          <w:color w:val="000000"/>
          <w:sz w:val="26"/>
          <w:szCs w:val="26"/>
          <w:lang w:eastAsia="en-US"/>
        </w:rPr>
      </w:pPr>
      <w:r w:rsidRPr="00071E27">
        <w:rPr>
          <w:rFonts w:eastAsia="Calibri"/>
          <w:bCs/>
          <w:color w:val="000000"/>
          <w:sz w:val="26"/>
          <w:szCs w:val="26"/>
          <w:lang w:eastAsia="en-US"/>
        </w:rPr>
        <w:t>Перечень вариантов предоставления государственной (муниципальной) услуги</w:t>
      </w:r>
    </w:p>
    <w:p w:rsidR="00B75F72" w:rsidRPr="00071E27" w:rsidRDefault="00B75F72" w:rsidP="00B75F72">
      <w:pPr>
        <w:autoSpaceDE w:val="0"/>
        <w:autoSpaceDN w:val="0"/>
        <w:adjustRightInd w:val="0"/>
        <w:jc w:val="center"/>
        <w:rPr>
          <w:rFonts w:eastAsia="Calibri"/>
          <w:color w:val="000000"/>
          <w:sz w:val="26"/>
          <w:szCs w:val="26"/>
          <w:lang w:eastAsia="en-US"/>
        </w:rPr>
      </w:pPr>
    </w:p>
    <w:p w:rsidR="00B75F72" w:rsidRPr="00071E27" w:rsidRDefault="00B75F72" w:rsidP="00B75F72">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3.7. Предоставление муниципальной услуги включает в себя следующие варианты: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1) постановка на учет гражданина в целях бесплатного предоставления земельного участка;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lastRenderedPageBreak/>
        <w:t xml:space="preserve">2) отказ в предоставлении услуги. </w:t>
      </w:r>
    </w:p>
    <w:p w:rsidR="00B75F72" w:rsidRPr="00071E27" w:rsidRDefault="00B75F72" w:rsidP="00567DBB">
      <w:pPr>
        <w:autoSpaceDE w:val="0"/>
        <w:autoSpaceDN w:val="0"/>
        <w:adjustRightInd w:val="0"/>
        <w:jc w:val="both"/>
        <w:rPr>
          <w:rFonts w:eastAsia="Calibri"/>
          <w:bCs/>
          <w:color w:val="000000"/>
          <w:sz w:val="26"/>
          <w:szCs w:val="26"/>
          <w:lang w:eastAsia="en-US"/>
        </w:rPr>
      </w:pPr>
    </w:p>
    <w:p w:rsidR="00B75F72" w:rsidRPr="00071E27" w:rsidRDefault="00B75F72" w:rsidP="00567DBB">
      <w:pPr>
        <w:autoSpaceDE w:val="0"/>
        <w:autoSpaceDN w:val="0"/>
        <w:adjustRightInd w:val="0"/>
        <w:jc w:val="center"/>
        <w:rPr>
          <w:rFonts w:eastAsia="Calibri"/>
          <w:bCs/>
          <w:color w:val="000000"/>
          <w:sz w:val="26"/>
          <w:szCs w:val="26"/>
          <w:lang w:eastAsia="en-US"/>
        </w:rPr>
      </w:pPr>
      <w:r w:rsidRPr="00071E27">
        <w:rPr>
          <w:rFonts w:eastAsia="Calibri"/>
          <w:bCs/>
          <w:color w:val="000000"/>
          <w:sz w:val="26"/>
          <w:szCs w:val="26"/>
          <w:lang w:eastAsia="en-US"/>
        </w:rPr>
        <w:t>Профилирование заявителя</w:t>
      </w:r>
    </w:p>
    <w:p w:rsidR="00B75F72" w:rsidRPr="00071E27" w:rsidRDefault="00B75F72" w:rsidP="00567DBB">
      <w:pPr>
        <w:autoSpaceDE w:val="0"/>
        <w:autoSpaceDN w:val="0"/>
        <w:adjustRightInd w:val="0"/>
        <w:jc w:val="center"/>
        <w:rPr>
          <w:rFonts w:eastAsia="Calibri"/>
          <w:color w:val="000000"/>
          <w:sz w:val="26"/>
          <w:szCs w:val="26"/>
          <w:lang w:eastAsia="en-US"/>
        </w:rPr>
      </w:pPr>
    </w:p>
    <w:p w:rsidR="00B75F72" w:rsidRPr="00071E27" w:rsidRDefault="00B75F72" w:rsidP="00567DBB">
      <w:pPr>
        <w:autoSpaceDE w:val="0"/>
        <w:autoSpaceDN w:val="0"/>
        <w:adjustRightInd w:val="0"/>
        <w:ind w:firstLine="708"/>
        <w:jc w:val="both"/>
        <w:rPr>
          <w:rFonts w:eastAsia="Calibri"/>
          <w:color w:val="000000"/>
          <w:sz w:val="26"/>
          <w:szCs w:val="26"/>
          <w:lang w:eastAsia="en-US"/>
        </w:rPr>
      </w:pPr>
      <w:r w:rsidRPr="00071E27">
        <w:rPr>
          <w:rFonts w:eastAsia="Calibri"/>
          <w:color w:val="000000"/>
          <w:sz w:val="26"/>
          <w:szCs w:val="26"/>
          <w:lang w:eastAsia="en-US"/>
        </w:rPr>
        <w:t xml:space="preserve">3.8. Вариант предоставления муниципальной услуги определяется на основании ответов на вопросы анкетирования Заявителя посредством ЕПГУ. </w:t>
      </w:r>
    </w:p>
    <w:p w:rsidR="00B75F72" w:rsidRPr="00071E27" w:rsidRDefault="00B75F72" w:rsidP="00567DBB">
      <w:pPr>
        <w:autoSpaceDE w:val="0"/>
        <w:autoSpaceDN w:val="0"/>
        <w:adjustRightInd w:val="0"/>
        <w:ind w:firstLine="708"/>
        <w:jc w:val="both"/>
        <w:rPr>
          <w:rFonts w:eastAsia="Calibri"/>
          <w:color w:val="000000"/>
          <w:sz w:val="26"/>
          <w:szCs w:val="26"/>
          <w:lang w:eastAsia="en-US"/>
        </w:rPr>
      </w:pPr>
      <w:r w:rsidRPr="00071E27">
        <w:rPr>
          <w:rFonts w:eastAsia="Calibri"/>
          <w:color w:val="000000"/>
          <w:sz w:val="26"/>
          <w:szCs w:val="26"/>
          <w:lang w:eastAsia="en-US"/>
        </w:rPr>
        <w:t xml:space="preserve">Перечень признаков Заявителей (принадлежащих им объектов), а также комбинации значений признаков, каждая из которых </w:t>
      </w:r>
      <w:proofErr w:type="gramStart"/>
      <w:r w:rsidRPr="00071E27">
        <w:rPr>
          <w:rFonts w:eastAsia="Calibri"/>
          <w:color w:val="000000"/>
          <w:sz w:val="26"/>
          <w:szCs w:val="26"/>
          <w:lang w:eastAsia="en-US"/>
        </w:rPr>
        <w:t>соответствует одному варианту предоставления муниципальной услуги приведены</w:t>
      </w:r>
      <w:proofErr w:type="gramEnd"/>
      <w:r w:rsidRPr="00071E27">
        <w:rPr>
          <w:rFonts w:eastAsia="Calibri"/>
          <w:color w:val="000000"/>
          <w:sz w:val="26"/>
          <w:szCs w:val="26"/>
          <w:lang w:eastAsia="en-US"/>
        </w:rPr>
        <w:t xml:space="preserve"> в Приложении 1 к настоящему Административному регламенту.</w:t>
      </w:r>
    </w:p>
    <w:p w:rsidR="00B75F72" w:rsidRPr="00071E27" w:rsidRDefault="00B75F72" w:rsidP="00567DBB">
      <w:pPr>
        <w:autoSpaceDE w:val="0"/>
        <w:autoSpaceDN w:val="0"/>
        <w:adjustRightInd w:val="0"/>
        <w:ind w:firstLine="708"/>
        <w:jc w:val="both"/>
        <w:rPr>
          <w:rFonts w:eastAsia="Calibri"/>
          <w:color w:val="000000"/>
          <w:sz w:val="26"/>
          <w:szCs w:val="26"/>
          <w:lang w:eastAsia="en-US"/>
        </w:rPr>
      </w:pPr>
    </w:p>
    <w:p w:rsidR="00B75F72" w:rsidRDefault="00B75F72" w:rsidP="00567DBB">
      <w:pPr>
        <w:autoSpaceDE w:val="0"/>
        <w:autoSpaceDN w:val="0"/>
        <w:adjustRightInd w:val="0"/>
        <w:jc w:val="center"/>
        <w:rPr>
          <w:rFonts w:eastAsia="Calibri"/>
          <w:bCs/>
          <w:color w:val="000000"/>
          <w:sz w:val="26"/>
          <w:szCs w:val="26"/>
          <w:lang w:eastAsia="en-US"/>
        </w:rPr>
      </w:pPr>
      <w:r w:rsidRPr="00071E27">
        <w:rPr>
          <w:rFonts w:eastAsia="Calibri"/>
          <w:bCs/>
          <w:color w:val="000000"/>
          <w:sz w:val="26"/>
          <w:szCs w:val="26"/>
          <w:lang w:eastAsia="en-US"/>
        </w:rPr>
        <w:t>Порядок исправления допущенных опечаток и ошибок в выданных в результате предоставления муниципальной услуги документах</w:t>
      </w:r>
    </w:p>
    <w:p w:rsidR="00567DBB" w:rsidRPr="00071E27" w:rsidRDefault="00567DBB" w:rsidP="00567DBB">
      <w:pPr>
        <w:autoSpaceDE w:val="0"/>
        <w:autoSpaceDN w:val="0"/>
        <w:adjustRightInd w:val="0"/>
        <w:jc w:val="center"/>
        <w:rPr>
          <w:rFonts w:eastAsia="Calibri"/>
          <w:color w:val="000000"/>
          <w:sz w:val="26"/>
          <w:szCs w:val="26"/>
          <w:lang w:eastAsia="en-US"/>
        </w:rPr>
      </w:pP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3.9. </w:t>
      </w:r>
      <w:proofErr w:type="gramStart"/>
      <w:r w:rsidRPr="00071E27">
        <w:rPr>
          <w:rFonts w:eastAsia="Calibri"/>
          <w:color w:val="000000"/>
          <w:sz w:val="26"/>
          <w:szCs w:val="26"/>
          <w:lang w:eastAsia="en-US"/>
        </w:rPr>
        <w:t xml:space="preserve">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7 настоящего Административного регламента (далее – заявление по форме Приложения 7) и приложением документов, указанных в пункте 2.11 настоящего Административного регламента. </w:t>
      </w:r>
      <w:proofErr w:type="gramEnd"/>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7;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2) Уполномоченный орган при получении заявления по форме Приложения № 7, рассматривает необходимость внесения соответствующих изменений в документы, являющиеся результатом предоставления муниципальной услуги; </w:t>
      </w:r>
    </w:p>
    <w:p w:rsidR="00B75F72" w:rsidRPr="00071E27" w:rsidRDefault="00B75F72" w:rsidP="00567DBB">
      <w:pPr>
        <w:autoSpaceDE w:val="0"/>
        <w:autoSpaceDN w:val="0"/>
        <w:adjustRightInd w:val="0"/>
        <w:ind w:firstLine="709"/>
        <w:jc w:val="both"/>
        <w:rPr>
          <w:rFonts w:eastAsia="Calibri"/>
          <w:color w:val="000000"/>
          <w:sz w:val="26"/>
          <w:szCs w:val="26"/>
          <w:lang w:eastAsia="en-US"/>
        </w:rPr>
      </w:pPr>
      <w:r w:rsidRPr="00071E27">
        <w:rPr>
          <w:rFonts w:eastAsia="Calibri"/>
          <w:color w:val="000000"/>
          <w:sz w:val="26"/>
          <w:szCs w:val="26"/>
          <w:lang w:eastAsia="en-US"/>
        </w:rPr>
        <w:t xml:space="preserve">3) Уполномоченный орган обеспечивает устранение опечаток и ошибок в документах, являющихся результатом предоставления муниципальной услуги. </w:t>
      </w:r>
    </w:p>
    <w:p w:rsidR="00B75F72" w:rsidRPr="00071E27" w:rsidRDefault="00B75F72" w:rsidP="00567DBB">
      <w:pPr>
        <w:autoSpaceDE w:val="0"/>
        <w:autoSpaceDN w:val="0"/>
        <w:adjustRightInd w:val="0"/>
        <w:ind w:firstLine="708"/>
        <w:jc w:val="both"/>
        <w:rPr>
          <w:rFonts w:eastAsia="Calibri"/>
          <w:color w:val="000000"/>
          <w:sz w:val="26"/>
          <w:szCs w:val="26"/>
          <w:lang w:eastAsia="en-US"/>
        </w:rPr>
      </w:pPr>
      <w:r w:rsidRPr="00071E27">
        <w:rPr>
          <w:rFonts w:eastAsia="Calibri"/>
          <w:color w:val="000000"/>
          <w:sz w:val="26"/>
          <w:szCs w:val="26"/>
          <w:lang w:eastAsia="en-US"/>
        </w:rPr>
        <w:t xml:space="preserve">Срок устранения опечаток и ошибок не должен превышать 3 (трех) рабочих дней </w:t>
      </w:r>
      <w:proofErr w:type="gramStart"/>
      <w:r w:rsidRPr="00071E27">
        <w:rPr>
          <w:rFonts w:eastAsia="Calibri"/>
          <w:color w:val="000000"/>
          <w:sz w:val="26"/>
          <w:szCs w:val="26"/>
          <w:lang w:eastAsia="en-US"/>
        </w:rPr>
        <w:t>с даты регистрации</w:t>
      </w:r>
      <w:proofErr w:type="gramEnd"/>
      <w:r w:rsidRPr="00071E27">
        <w:rPr>
          <w:rFonts w:eastAsia="Calibri"/>
          <w:color w:val="000000"/>
          <w:sz w:val="26"/>
          <w:szCs w:val="26"/>
          <w:lang w:eastAsia="en-US"/>
        </w:rPr>
        <w:t xml:space="preserve"> заявления по форме Приложения 7.</w:t>
      </w:r>
    </w:p>
    <w:p w:rsidR="00B75F72" w:rsidRPr="00071E27" w:rsidRDefault="00B75F72" w:rsidP="00567DBB">
      <w:pPr>
        <w:autoSpaceDE w:val="0"/>
        <w:autoSpaceDN w:val="0"/>
        <w:adjustRightInd w:val="0"/>
        <w:ind w:firstLine="708"/>
        <w:jc w:val="both"/>
        <w:rPr>
          <w:rFonts w:eastAsia="Calibri"/>
          <w:color w:val="000000"/>
          <w:sz w:val="26"/>
          <w:szCs w:val="26"/>
          <w:lang w:eastAsia="en-US"/>
        </w:rPr>
      </w:pPr>
    </w:p>
    <w:p w:rsidR="00B75F72" w:rsidRPr="00071E27" w:rsidRDefault="00B75F72" w:rsidP="00567DBB">
      <w:pPr>
        <w:pStyle w:val="120"/>
        <w:kinsoku w:val="0"/>
        <w:overflowPunct w:val="0"/>
        <w:ind w:left="709" w:right="2"/>
        <w:contextualSpacing/>
        <w:rPr>
          <w:b w:val="0"/>
          <w:sz w:val="26"/>
          <w:szCs w:val="26"/>
        </w:rPr>
      </w:pPr>
      <w:r w:rsidRPr="00071E27">
        <w:rPr>
          <w:b w:val="0"/>
          <w:sz w:val="26"/>
          <w:szCs w:val="26"/>
        </w:rPr>
        <w:t xml:space="preserve">Раздел IV. Формы </w:t>
      </w:r>
      <w:proofErr w:type="gramStart"/>
      <w:r w:rsidRPr="00071E27">
        <w:rPr>
          <w:b w:val="0"/>
          <w:sz w:val="26"/>
          <w:szCs w:val="26"/>
        </w:rPr>
        <w:t>контроля за</w:t>
      </w:r>
      <w:proofErr w:type="gramEnd"/>
      <w:r w:rsidRPr="00071E27">
        <w:rPr>
          <w:b w:val="0"/>
          <w:sz w:val="26"/>
          <w:szCs w:val="26"/>
        </w:rPr>
        <w:t xml:space="preserve"> исполнением административного регламента</w:t>
      </w:r>
    </w:p>
    <w:p w:rsidR="00B75F72" w:rsidRPr="00071E27" w:rsidRDefault="00B75F72" w:rsidP="00567DBB">
      <w:pPr>
        <w:pStyle w:val="120"/>
        <w:kinsoku w:val="0"/>
        <w:overflowPunct w:val="0"/>
        <w:ind w:left="709" w:right="2"/>
        <w:contextualSpacing/>
        <w:outlineLvl w:val="9"/>
        <w:rPr>
          <w:b w:val="0"/>
          <w:sz w:val="26"/>
          <w:szCs w:val="26"/>
        </w:rPr>
      </w:pPr>
    </w:p>
    <w:p w:rsidR="00B75F72" w:rsidRPr="00071E27" w:rsidRDefault="00B75F72" w:rsidP="00567DBB">
      <w:pPr>
        <w:pStyle w:val="120"/>
        <w:kinsoku w:val="0"/>
        <w:overflowPunct w:val="0"/>
        <w:ind w:right="2"/>
        <w:contextualSpacing/>
        <w:outlineLvl w:val="1"/>
        <w:rPr>
          <w:b w:val="0"/>
          <w:bCs w:val="0"/>
          <w:sz w:val="26"/>
          <w:szCs w:val="26"/>
        </w:rPr>
      </w:pPr>
      <w:r w:rsidRPr="00071E27">
        <w:rPr>
          <w:b w:val="0"/>
          <w:sz w:val="26"/>
          <w:szCs w:val="26"/>
        </w:rPr>
        <w:t xml:space="preserve">Порядок осуществления текущего контроля за соблюдение </w:t>
      </w:r>
      <w:r w:rsidRPr="00071E27">
        <w:rPr>
          <w:b w:val="0"/>
          <w:bCs w:val="0"/>
          <w:sz w:val="26"/>
          <w:szCs w:val="26"/>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5F72" w:rsidRPr="00111969" w:rsidRDefault="00B75F72" w:rsidP="00567DBB">
      <w:pPr>
        <w:pStyle w:val="120"/>
        <w:kinsoku w:val="0"/>
        <w:overflowPunct w:val="0"/>
        <w:ind w:left="360" w:right="2"/>
        <w:contextualSpacing/>
        <w:jc w:val="left"/>
        <w:outlineLvl w:val="1"/>
        <w:rPr>
          <w:bCs w:val="0"/>
          <w:sz w:val="24"/>
          <w:szCs w:val="24"/>
        </w:rPr>
      </w:pPr>
    </w:p>
    <w:p w:rsidR="00B75F72" w:rsidRPr="00685BCF" w:rsidRDefault="00B75F72" w:rsidP="00685BCF">
      <w:pPr>
        <w:pStyle w:val="afb"/>
        <w:numPr>
          <w:ilvl w:val="1"/>
          <w:numId w:val="48"/>
        </w:numPr>
        <w:suppressAutoHyphens/>
        <w:autoSpaceDE w:val="0"/>
        <w:autoSpaceDN w:val="0"/>
        <w:adjustRightInd w:val="0"/>
        <w:ind w:left="0" w:firstLine="709"/>
        <w:jc w:val="both"/>
        <w:rPr>
          <w:rFonts w:ascii="PT Astra Serif" w:eastAsia="Calibri" w:hAnsi="PT Astra Serif"/>
          <w:sz w:val="26"/>
          <w:szCs w:val="26"/>
        </w:rPr>
      </w:pPr>
      <w:r w:rsidRPr="00685BCF">
        <w:rPr>
          <w:rFonts w:ascii="PT Astra Serif" w:eastAsia="Calibri" w:hAnsi="PT Astra Serif"/>
          <w:sz w:val="26"/>
          <w:szCs w:val="26"/>
        </w:rPr>
        <w:t xml:space="preserve">Текущий </w:t>
      </w:r>
      <w:proofErr w:type="gramStart"/>
      <w:r w:rsidRPr="00685BCF">
        <w:rPr>
          <w:rFonts w:ascii="PT Astra Serif" w:eastAsia="Calibri" w:hAnsi="PT Astra Serif"/>
          <w:sz w:val="26"/>
          <w:szCs w:val="26"/>
        </w:rPr>
        <w:t>контроль за</w:t>
      </w:r>
      <w:proofErr w:type="gramEnd"/>
      <w:r w:rsidRPr="00685BCF">
        <w:rPr>
          <w:rFonts w:ascii="PT Astra Serif" w:eastAsia="Calibri" w:hAnsi="PT Astra Serif"/>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Для текущего контроля используются сведения служебной корреспонденции, устная и письменная информация.</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lastRenderedPageBreak/>
        <w:t>Текущий контроль осуществляется путем проведения проверок:</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решений о предоставлении (об отказе в предоставлении)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выявления и устранения нарушений прав граждан;</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pStyle w:val="afb"/>
        <w:autoSpaceDE w:val="0"/>
        <w:autoSpaceDN w:val="0"/>
        <w:adjustRightInd w:val="0"/>
        <w:ind w:left="600"/>
        <w:jc w:val="center"/>
        <w:rPr>
          <w:rFonts w:ascii="PT Astra Serif" w:eastAsia="Calibri" w:hAnsi="PT Astra Serif"/>
          <w:sz w:val="26"/>
          <w:szCs w:val="26"/>
        </w:rPr>
      </w:pPr>
      <w:r w:rsidRPr="00071E27">
        <w:rPr>
          <w:rFonts w:ascii="PT Astra Serif" w:eastAsia="Calibri" w:hAnsi="PT Astra Serif"/>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E27">
        <w:rPr>
          <w:rFonts w:ascii="PT Astra Serif" w:eastAsia="Calibri" w:hAnsi="PT Astra Serif"/>
          <w:sz w:val="26"/>
          <w:szCs w:val="26"/>
        </w:rPr>
        <w:t>контроля за</w:t>
      </w:r>
      <w:proofErr w:type="gramEnd"/>
      <w:r w:rsidRPr="00071E27">
        <w:rPr>
          <w:rFonts w:ascii="PT Astra Serif" w:eastAsia="Calibri" w:hAnsi="PT Astra Serif"/>
          <w:sz w:val="26"/>
          <w:szCs w:val="26"/>
        </w:rPr>
        <w:t xml:space="preserve"> полнотой и качеством предоставления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685BCF">
      <w:pPr>
        <w:pStyle w:val="afb"/>
        <w:numPr>
          <w:ilvl w:val="1"/>
          <w:numId w:val="48"/>
        </w:numPr>
        <w:suppressAutoHyphens/>
        <w:autoSpaceDE w:val="0"/>
        <w:autoSpaceDN w:val="0"/>
        <w:adjustRightInd w:val="0"/>
        <w:ind w:left="0" w:firstLine="709"/>
        <w:contextualSpacing w:val="0"/>
        <w:jc w:val="both"/>
        <w:rPr>
          <w:rFonts w:ascii="PT Astra Serif" w:eastAsia="Calibri" w:hAnsi="PT Astra Serif"/>
          <w:sz w:val="26"/>
          <w:szCs w:val="26"/>
        </w:rPr>
      </w:pPr>
      <w:proofErr w:type="gramStart"/>
      <w:r w:rsidRPr="00071E27">
        <w:rPr>
          <w:rFonts w:ascii="PT Astra Serif" w:eastAsia="Calibri" w:hAnsi="PT Astra Serif"/>
          <w:sz w:val="26"/>
          <w:szCs w:val="26"/>
        </w:rPr>
        <w:t>Контроль за</w:t>
      </w:r>
      <w:proofErr w:type="gramEnd"/>
      <w:r w:rsidRPr="00071E27">
        <w:rPr>
          <w:rFonts w:ascii="PT Astra Serif" w:eastAsia="Calibri" w:hAnsi="PT Astra Serif"/>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75F72" w:rsidRPr="00071E27" w:rsidRDefault="00B75F72" w:rsidP="00685BCF">
      <w:pPr>
        <w:pStyle w:val="afb"/>
        <w:numPr>
          <w:ilvl w:val="1"/>
          <w:numId w:val="48"/>
        </w:numPr>
        <w:suppressAutoHyphens/>
        <w:autoSpaceDE w:val="0"/>
        <w:autoSpaceDN w:val="0"/>
        <w:adjustRightInd w:val="0"/>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При плановой проверке полноты и качества предоставления муниципальной услуги контролю подлежат:</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соблюдение сроков предоставления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соблюдение положений настоящего административного регламента;</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правильность и обоснованность принятого решения об отказе в предоставлении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Основанием для проведения внеплановых проверок являются:</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w:t>
      </w:r>
      <w:proofErr w:type="gramStart"/>
      <w:r w:rsidRPr="00071E27">
        <w:rPr>
          <w:rFonts w:ascii="PT Astra Serif" w:eastAsia="Calibri" w:hAnsi="PT Astra Serif"/>
          <w:sz w:val="26"/>
          <w:szCs w:val="26"/>
        </w:rPr>
        <w:t>а-</w:t>
      </w:r>
      <w:proofErr w:type="gramEnd"/>
      <w:r w:rsidRPr="00071E27">
        <w:rPr>
          <w:rFonts w:ascii="PT Astra Serif" w:eastAsia="Calibri" w:hAnsi="PT Astra Serif"/>
          <w:sz w:val="26"/>
          <w:szCs w:val="26"/>
        </w:rPr>
        <w:t xml:space="preserve"> Югры, муниципальных правовых актов Кондинского района;</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обращения граждан и юридических лиц на нарушения законодательства, в том числе на качество предоставления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pStyle w:val="afb"/>
        <w:autoSpaceDE w:val="0"/>
        <w:autoSpaceDN w:val="0"/>
        <w:adjustRightInd w:val="0"/>
        <w:ind w:left="600"/>
        <w:jc w:val="center"/>
        <w:rPr>
          <w:rFonts w:ascii="PT Astra Serif" w:eastAsia="Calibri" w:hAnsi="PT Astra Serif"/>
          <w:sz w:val="26"/>
          <w:szCs w:val="26"/>
        </w:rPr>
      </w:pPr>
      <w:r w:rsidRPr="00071E27">
        <w:rPr>
          <w:rFonts w:ascii="PT Astra Serif" w:eastAsia="Calibri" w:hAnsi="PT Astra Serif"/>
          <w:sz w:val="26"/>
          <w:szCs w:val="26"/>
        </w:rPr>
        <w:t>Ответственность должностных лиц за решения и действия</w:t>
      </w: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 xml:space="preserve">(бездействие), </w:t>
      </w:r>
      <w:proofErr w:type="gramStart"/>
      <w:r w:rsidRPr="00071E27">
        <w:rPr>
          <w:rFonts w:ascii="PT Astra Serif" w:eastAsia="Calibri" w:hAnsi="PT Astra Serif"/>
          <w:sz w:val="26"/>
          <w:szCs w:val="26"/>
        </w:rPr>
        <w:t>принимаемые</w:t>
      </w:r>
      <w:proofErr w:type="gramEnd"/>
      <w:r w:rsidRPr="00071E27">
        <w:rPr>
          <w:rFonts w:ascii="PT Astra Serif" w:eastAsia="Calibri" w:hAnsi="PT Astra Serif"/>
          <w:sz w:val="26"/>
          <w:szCs w:val="26"/>
        </w:rPr>
        <w:t xml:space="preserve"> (осуществляемые) ими в ходе</w:t>
      </w: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предоставления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685BCF">
      <w:pPr>
        <w:pStyle w:val="afb"/>
        <w:numPr>
          <w:ilvl w:val="1"/>
          <w:numId w:val="48"/>
        </w:numPr>
        <w:suppressAutoHyphens/>
        <w:autoSpaceDE w:val="0"/>
        <w:autoSpaceDN w:val="0"/>
        <w:adjustRightInd w:val="0"/>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pStyle w:val="afb"/>
        <w:autoSpaceDE w:val="0"/>
        <w:autoSpaceDN w:val="0"/>
        <w:adjustRightInd w:val="0"/>
        <w:ind w:left="600"/>
        <w:jc w:val="center"/>
        <w:rPr>
          <w:rFonts w:ascii="PT Astra Serif" w:eastAsia="Calibri" w:hAnsi="PT Astra Serif"/>
          <w:sz w:val="26"/>
          <w:szCs w:val="26"/>
        </w:rPr>
      </w:pPr>
      <w:r w:rsidRPr="00071E27">
        <w:rPr>
          <w:rFonts w:ascii="PT Astra Serif" w:eastAsia="Calibri" w:hAnsi="PT Astra Serif"/>
          <w:sz w:val="26"/>
          <w:szCs w:val="26"/>
        </w:rPr>
        <w:t xml:space="preserve">Требования к порядку и формам </w:t>
      </w:r>
      <w:proofErr w:type="gramStart"/>
      <w:r w:rsidRPr="00071E27">
        <w:rPr>
          <w:rFonts w:ascii="PT Astra Serif" w:eastAsia="Calibri" w:hAnsi="PT Astra Serif"/>
          <w:sz w:val="26"/>
          <w:szCs w:val="26"/>
        </w:rPr>
        <w:t>контроля за</w:t>
      </w:r>
      <w:proofErr w:type="gramEnd"/>
      <w:r w:rsidRPr="00071E27">
        <w:rPr>
          <w:rFonts w:ascii="PT Astra Serif" w:eastAsia="Calibri" w:hAnsi="PT Astra Serif"/>
          <w:sz w:val="26"/>
          <w:szCs w:val="26"/>
        </w:rPr>
        <w:t xml:space="preserve"> предоставлением</w:t>
      </w: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муниципальной услуги, в том числе со стороны граждан,</w:t>
      </w: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их объединений и организаций</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685BCF">
      <w:pPr>
        <w:pStyle w:val="afb"/>
        <w:numPr>
          <w:ilvl w:val="1"/>
          <w:numId w:val="48"/>
        </w:numPr>
        <w:suppressAutoHyphens/>
        <w:autoSpaceDE w:val="0"/>
        <w:autoSpaceDN w:val="0"/>
        <w:adjustRightInd w:val="0"/>
        <w:ind w:left="0" w:firstLine="709"/>
        <w:contextualSpacing w:val="0"/>
        <w:jc w:val="both"/>
        <w:rPr>
          <w:rFonts w:ascii="PT Astra Serif" w:eastAsia="Calibri" w:hAnsi="PT Astra Serif"/>
          <w:sz w:val="26"/>
          <w:szCs w:val="26"/>
        </w:rPr>
      </w:pPr>
      <w:r w:rsidRPr="00071E27">
        <w:rPr>
          <w:rFonts w:ascii="PT Astra Serif" w:eastAsia="Calibri" w:hAnsi="PT Astra Serif"/>
          <w:sz w:val="26"/>
          <w:szCs w:val="26"/>
        </w:rPr>
        <w:t xml:space="preserve">Граждане, их объединения и организации имеют право осуществлять </w:t>
      </w:r>
      <w:proofErr w:type="gramStart"/>
      <w:r w:rsidRPr="00071E27">
        <w:rPr>
          <w:rFonts w:ascii="PT Astra Serif" w:eastAsia="Calibri" w:hAnsi="PT Astra Serif"/>
          <w:sz w:val="26"/>
          <w:szCs w:val="26"/>
        </w:rPr>
        <w:t>контроль за</w:t>
      </w:r>
      <w:proofErr w:type="gramEnd"/>
      <w:r w:rsidRPr="00071E27">
        <w:rPr>
          <w:rFonts w:ascii="PT Astra Serif" w:eastAsia="Calibri" w:hAnsi="PT Astra Serif"/>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Граждане, их объединения и организации также имеют право:</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а) направлять замечания и предложения по улучшению доступности и качества предоставления 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б) вносить предложения о мерах по устранению нарушений настоящего административного регламента.</w:t>
      </w:r>
    </w:p>
    <w:p w:rsidR="00B75F72" w:rsidRPr="00071E27" w:rsidRDefault="00685BCF" w:rsidP="00567DBB">
      <w:pPr>
        <w:autoSpaceDE w:val="0"/>
        <w:autoSpaceDN w:val="0"/>
        <w:adjustRightInd w:val="0"/>
        <w:ind w:firstLine="708"/>
        <w:jc w:val="both"/>
        <w:rPr>
          <w:rFonts w:ascii="PT Astra Serif" w:eastAsia="Calibri" w:hAnsi="PT Astra Serif"/>
          <w:sz w:val="26"/>
          <w:szCs w:val="26"/>
        </w:rPr>
      </w:pPr>
      <w:r>
        <w:rPr>
          <w:rFonts w:ascii="PT Astra Serif" w:eastAsia="Calibri" w:hAnsi="PT Astra Serif"/>
          <w:sz w:val="26"/>
          <w:szCs w:val="26"/>
        </w:rPr>
        <w:t xml:space="preserve">4.6. </w:t>
      </w:r>
      <w:r w:rsidR="00B75F72" w:rsidRPr="00071E27">
        <w:rPr>
          <w:rFonts w:ascii="PT Astra Serif" w:eastAsia="Calibri" w:hAnsi="PT Astra Serif"/>
          <w:sz w:val="26"/>
          <w:szCs w:val="26"/>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5F72" w:rsidRPr="00071E27" w:rsidRDefault="00B75F72" w:rsidP="00567DBB">
      <w:pPr>
        <w:pStyle w:val="af9"/>
        <w:widowControl w:val="0"/>
        <w:kinsoku w:val="0"/>
        <w:overflowPunct w:val="0"/>
        <w:autoSpaceDE w:val="0"/>
        <w:autoSpaceDN w:val="0"/>
        <w:adjustRightInd w:val="0"/>
        <w:spacing w:before="2" w:after="0"/>
        <w:ind w:left="1066" w:right="2"/>
        <w:contextualSpacing/>
        <w:outlineLvl w:val="1"/>
        <w:rPr>
          <w:bCs/>
          <w:sz w:val="26"/>
          <w:szCs w:val="26"/>
        </w:rPr>
      </w:pPr>
    </w:p>
    <w:p w:rsidR="00B75F72" w:rsidRPr="00071E27" w:rsidRDefault="00B75F72" w:rsidP="00567DBB">
      <w:pPr>
        <w:pStyle w:val="af9"/>
        <w:widowControl w:val="0"/>
        <w:kinsoku w:val="0"/>
        <w:overflowPunct w:val="0"/>
        <w:autoSpaceDE w:val="0"/>
        <w:autoSpaceDN w:val="0"/>
        <w:adjustRightInd w:val="0"/>
        <w:spacing w:before="2" w:after="0"/>
        <w:ind w:left="600" w:right="2"/>
        <w:contextualSpacing/>
        <w:jc w:val="center"/>
        <w:outlineLvl w:val="1"/>
        <w:rPr>
          <w:bCs/>
          <w:sz w:val="26"/>
          <w:szCs w:val="26"/>
        </w:rPr>
      </w:pPr>
      <w:r w:rsidRPr="00071E27">
        <w:rPr>
          <w:bCs/>
          <w:sz w:val="26"/>
          <w:szCs w:val="26"/>
        </w:rPr>
        <w:t>Право заявителя на обжалование</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685BCF" w:rsidRDefault="00685BCF" w:rsidP="00685BCF">
      <w:pPr>
        <w:suppressAutoHyphens/>
        <w:autoSpaceDE w:val="0"/>
        <w:autoSpaceDN w:val="0"/>
        <w:adjustRightInd w:val="0"/>
        <w:ind w:firstLine="600"/>
        <w:jc w:val="both"/>
        <w:rPr>
          <w:rFonts w:ascii="PT Astra Serif" w:eastAsia="Calibri" w:hAnsi="PT Astra Serif"/>
          <w:sz w:val="26"/>
          <w:szCs w:val="26"/>
        </w:rPr>
      </w:pPr>
      <w:r>
        <w:rPr>
          <w:rFonts w:ascii="PT Astra Serif" w:eastAsia="Calibri" w:hAnsi="PT Astra Serif"/>
          <w:sz w:val="26"/>
          <w:szCs w:val="26"/>
        </w:rPr>
        <w:t xml:space="preserve">5.1. </w:t>
      </w:r>
      <w:r w:rsidR="00B75F72" w:rsidRPr="00685BCF">
        <w:rPr>
          <w:rFonts w:ascii="PT Astra Serif" w:eastAsia="Calibri" w:hAnsi="PT Astra Serif"/>
          <w:sz w:val="26"/>
          <w:szCs w:val="26"/>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pStyle w:val="afb"/>
        <w:autoSpaceDE w:val="0"/>
        <w:autoSpaceDN w:val="0"/>
        <w:adjustRightInd w:val="0"/>
        <w:ind w:left="600"/>
        <w:jc w:val="center"/>
        <w:rPr>
          <w:rFonts w:ascii="PT Astra Serif" w:eastAsia="Calibri" w:hAnsi="PT Astra Serif"/>
          <w:sz w:val="26"/>
          <w:szCs w:val="26"/>
        </w:rPr>
      </w:pPr>
      <w:r w:rsidRPr="00071E27">
        <w:rPr>
          <w:rFonts w:ascii="PT Astra Serif" w:eastAsia="Calibri" w:hAnsi="PT Astra Serif"/>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5F72" w:rsidRPr="00071E27" w:rsidRDefault="00B75F72" w:rsidP="00567DBB">
      <w:pPr>
        <w:autoSpaceDE w:val="0"/>
        <w:autoSpaceDN w:val="0"/>
        <w:adjustRightInd w:val="0"/>
        <w:jc w:val="both"/>
        <w:rPr>
          <w:rFonts w:ascii="PT Astra Serif" w:eastAsia="Calibri" w:hAnsi="PT Astra Serif"/>
          <w:sz w:val="26"/>
          <w:szCs w:val="26"/>
        </w:rPr>
      </w:pPr>
    </w:p>
    <w:p w:rsidR="00B75F72" w:rsidRPr="00685BCF" w:rsidRDefault="00685BCF" w:rsidP="00685BCF">
      <w:pPr>
        <w:suppressAutoHyphens/>
        <w:autoSpaceDE w:val="0"/>
        <w:autoSpaceDN w:val="0"/>
        <w:adjustRightInd w:val="0"/>
        <w:ind w:firstLine="708"/>
        <w:jc w:val="both"/>
        <w:rPr>
          <w:rFonts w:ascii="PT Astra Serif" w:eastAsia="Calibri" w:hAnsi="PT Astra Serif"/>
          <w:sz w:val="26"/>
          <w:szCs w:val="26"/>
        </w:rPr>
      </w:pPr>
      <w:r>
        <w:rPr>
          <w:rFonts w:ascii="PT Astra Serif" w:eastAsia="Calibri" w:hAnsi="PT Astra Serif"/>
          <w:sz w:val="26"/>
          <w:szCs w:val="26"/>
        </w:rPr>
        <w:t xml:space="preserve">5.2. </w:t>
      </w:r>
      <w:r w:rsidR="00B75F72" w:rsidRPr="00685BCF">
        <w:rPr>
          <w:rFonts w:ascii="PT Astra Serif" w:eastAsia="Calibri" w:hAnsi="PT Astra Serif"/>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xml:space="preserve">- </w:t>
      </w:r>
      <w:r w:rsidR="00BA7693">
        <w:rPr>
          <w:rFonts w:ascii="PT Astra Serif" w:eastAsia="Calibri" w:hAnsi="PT Astra Serif"/>
          <w:sz w:val="26"/>
          <w:szCs w:val="26"/>
        </w:rPr>
        <w:t xml:space="preserve">руководителю Уполномоченного органа  или лицу </w:t>
      </w:r>
      <w:proofErr w:type="gramStart"/>
      <w:r w:rsidR="00BA7693">
        <w:rPr>
          <w:rFonts w:ascii="PT Astra Serif" w:eastAsia="Calibri" w:hAnsi="PT Astra Serif"/>
          <w:sz w:val="26"/>
          <w:szCs w:val="26"/>
        </w:rPr>
        <w:t>его</w:t>
      </w:r>
      <w:proofErr w:type="gramEnd"/>
      <w:r w:rsidR="00BA7693">
        <w:rPr>
          <w:rFonts w:ascii="PT Astra Serif" w:eastAsia="Calibri" w:hAnsi="PT Astra Serif"/>
          <w:sz w:val="26"/>
          <w:szCs w:val="26"/>
        </w:rPr>
        <w:t xml:space="preserve"> замещающему </w:t>
      </w:r>
      <w:r w:rsidRPr="00071E27">
        <w:rPr>
          <w:rFonts w:ascii="PT Astra Serif" w:eastAsia="Calibri" w:hAnsi="PT Astra Serif"/>
          <w:sz w:val="26"/>
          <w:szCs w:val="26"/>
        </w:rPr>
        <w:t xml:space="preserve"> на решения и действия (без</w:t>
      </w:r>
      <w:r w:rsidR="00BA7693">
        <w:rPr>
          <w:rFonts w:ascii="PT Astra Serif" w:eastAsia="Calibri" w:hAnsi="PT Astra Serif"/>
          <w:sz w:val="26"/>
          <w:szCs w:val="26"/>
        </w:rPr>
        <w:t>действие) Отдела</w:t>
      </w:r>
      <w:r w:rsidRPr="00071E27">
        <w:rPr>
          <w:rFonts w:ascii="PT Astra Serif" w:eastAsia="Calibri" w:hAnsi="PT Astra Serif"/>
          <w:sz w:val="26"/>
          <w:szCs w:val="26"/>
        </w:rPr>
        <w:t>, муниципального служащего.</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pStyle w:val="afb"/>
        <w:autoSpaceDE w:val="0"/>
        <w:autoSpaceDN w:val="0"/>
        <w:adjustRightInd w:val="0"/>
        <w:ind w:left="600"/>
        <w:jc w:val="center"/>
        <w:rPr>
          <w:rFonts w:ascii="PT Astra Serif" w:eastAsia="Calibri" w:hAnsi="PT Astra Serif"/>
          <w:sz w:val="26"/>
          <w:szCs w:val="26"/>
        </w:rPr>
      </w:pPr>
      <w:r w:rsidRPr="00071E27">
        <w:rPr>
          <w:rFonts w:ascii="PT Astra Serif" w:eastAsia="Calibri" w:hAnsi="PT Astra Serif"/>
          <w:sz w:val="26"/>
          <w:szCs w:val="26"/>
        </w:rPr>
        <w:t>Способы информирования заявителей о порядке подачи и</w:t>
      </w: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рассмотрения жалобы, в том числе с использованием ЕПГУ государственных и муниципальных услуг (функций)</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685BCF" w:rsidRDefault="00685BCF" w:rsidP="00685BCF">
      <w:pPr>
        <w:suppressAutoHyphens/>
        <w:autoSpaceDE w:val="0"/>
        <w:autoSpaceDN w:val="0"/>
        <w:adjustRightInd w:val="0"/>
        <w:ind w:firstLine="708"/>
        <w:jc w:val="both"/>
        <w:rPr>
          <w:rFonts w:ascii="PT Astra Serif" w:eastAsia="Calibri" w:hAnsi="PT Astra Serif"/>
          <w:sz w:val="26"/>
          <w:szCs w:val="26"/>
        </w:rPr>
      </w:pPr>
      <w:r>
        <w:rPr>
          <w:rFonts w:ascii="PT Astra Serif" w:eastAsia="Calibri" w:hAnsi="PT Astra Serif"/>
          <w:sz w:val="26"/>
          <w:szCs w:val="26"/>
        </w:rPr>
        <w:t xml:space="preserve">5.3. </w:t>
      </w:r>
      <w:r w:rsidR="00B75F72" w:rsidRPr="00685BCF">
        <w:rPr>
          <w:rFonts w:ascii="PT Astra Serif" w:eastAsia="Calibri" w:hAnsi="PT Astra Serif"/>
          <w:sz w:val="26"/>
          <w:szCs w:val="26"/>
        </w:rPr>
        <w:t xml:space="preserve">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w:t>
      </w:r>
      <w:r w:rsidR="00B75F72" w:rsidRPr="00685BCF">
        <w:rPr>
          <w:rFonts w:ascii="PT Astra Serif" w:eastAsia="Calibri" w:hAnsi="PT Astra Serif"/>
          <w:sz w:val="26"/>
          <w:szCs w:val="26"/>
        </w:rPr>
        <w:lastRenderedPageBreak/>
        <w:t>приеме либо в письменной форме почтовым отправлением по адресу, указанному заявителем (представителем).</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B75F72" w:rsidP="00567DBB">
      <w:pPr>
        <w:pStyle w:val="afb"/>
        <w:autoSpaceDE w:val="0"/>
        <w:autoSpaceDN w:val="0"/>
        <w:adjustRightInd w:val="0"/>
        <w:ind w:left="600"/>
        <w:jc w:val="center"/>
        <w:rPr>
          <w:rFonts w:ascii="PT Astra Serif" w:eastAsia="Calibri" w:hAnsi="PT Astra Serif"/>
          <w:sz w:val="26"/>
          <w:szCs w:val="26"/>
        </w:rPr>
      </w:pPr>
      <w:r w:rsidRPr="00071E27">
        <w:rPr>
          <w:rFonts w:ascii="PT Astra Serif" w:eastAsia="Calibri" w:hAnsi="PT Astra Serif"/>
          <w:sz w:val="26"/>
          <w:szCs w:val="26"/>
        </w:rPr>
        <w:t>Перечень нормативных правовых актов, регулирующих порядок</w:t>
      </w: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досудебного (внесудебного) обжалования действий (бездействия) и (или</w:t>
      </w:r>
      <w:proofErr w:type="gramStart"/>
      <w:r w:rsidRPr="00071E27">
        <w:rPr>
          <w:rFonts w:ascii="PT Astra Serif" w:eastAsia="Calibri" w:hAnsi="PT Astra Serif"/>
          <w:sz w:val="26"/>
          <w:szCs w:val="26"/>
        </w:rPr>
        <w:t>)р</w:t>
      </w:r>
      <w:proofErr w:type="gramEnd"/>
      <w:r w:rsidRPr="00071E27">
        <w:rPr>
          <w:rFonts w:ascii="PT Astra Serif" w:eastAsia="Calibri" w:hAnsi="PT Astra Serif"/>
          <w:sz w:val="26"/>
          <w:szCs w:val="26"/>
        </w:rPr>
        <w:t>ешений, принятых (осуществленных) в ходе предоставления</w:t>
      </w:r>
    </w:p>
    <w:p w:rsidR="00B75F72" w:rsidRPr="00071E27" w:rsidRDefault="00B75F72" w:rsidP="00567DBB">
      <w:pPr>
        <w:autoSpaceDE w:val="0"/>
        <w:autoSpaceDN w:val="0"/>
        <w:adjustRightInd w:val="0"/>
        <w:jc w:val="center"/>
        <w:rPr>
          <w:rFonts w:ascii="PT Astra Serif" w:eastAsia="Calibri" w:hAnsi="PT Astra Serif"/>
          <w:sz w:val="26"/>
          <w:szCs w:val="26"/>
        </w:rPr>
      </w:pPr>
      <w:r w:rsidRPr="00071E27">
        <w:rPr>
          <w:rFonts w:ascii="PT Astra Serif" w:eastAsia="Calibri" w:hAnsi="PT Astra Serif"/>
          <w:sz w:val="26"/>
          <w:szCs w:val="26"/>
        </w:rPr>
        <w:t>муниципальной услуги</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p>
    <w:p w:rsidR="00B75F72" w:rsidRPr="00071E27" w:rsidRDefault="00685BCF" w:rsidP="00685BCF">
      <w:pPr>
        <w:autoSpaceDE w:val="0"/>
        <w:autoSpaceDN w:val="0"/>
        <w:adjustRightInd w:val="0"/>
        <w:ind w:firstLine="708"/>
        <w:jc w:val="both"/>
        <w:rPr>
          <w:rFonts w:ascii="PT Astra Serif" w:eastAsia="Calibri" w:hAnsi="PT Astra Serif"/>
          <w:sz w:val="26"/>
          <w:szCs w:val="26"/>
        </w:rPr>
      </w:pPr>
      <w:r>
        <w:rPr>
          <w:rFonts w:ascii="PT Astra Serif" w:eastAsia="Calibri" w:hAnsi="PT Astra Serif"/>
          <w:sz w:val="26"/>
          <w:szCs w:val="26"/>
        </w:rPr>
        <w:t xml:space="preserve">5.4. </w:t>
      </w:r>
      <w:r w:rsidR="00B75F72" w:rsidRPr="00071E27">
        <w:rPr>
          <w:rFonts w:ascii="PT Astra Serif" w:eastAsia="Calibri" w:hAnsi="PT Astra Serif"/>
          <w:sz w:val="26"/>
          <w:szCs w:val="26"/>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75F72" w:rsidRPr="00071E27" w:rsidRDefault="00B75F72" w:rsidP="00567DBB">
      <w:pPr>
        <w:autoSpaceDE w:val="0"/>
        <w:autoSpaceDN w:val="0"/>
        <w:adjustRightInd w:val="0"/>
        <w:jc w:val="both"/>
        <w:rPr>
          <w:rFonts w:ascii="PT Astra Serif" w:eastAsia="Calibri" w:hAnsi="PT Astra Serif"/>
          <w:sz w:val="26"/>
          <w:szCs w:val="26"/>
        </w:rPr>
      </w:pPr>
      <w:r w:rsidRPr="00071E27">
        <w:rPr>
          <w:rFonts w:ascii="PT Astra Serif" w:eastAsia="Calibri" w:hAnsi="PT Astra Serif"/>
          <w:sz w:val="26"/>
          <w:szCs w:val="26"/>
        </w:rPr>
        <w:tab/>
        <w:t>- Федеральным законом № 210-ФЗ;</w:t>
      </w:r>
    </w:p>
    <w:p w:rsidR="00B75F72" w:rsidRPr="00071E27" w:rsidRDefault="00B75F72" w:rsidP="00567DBB">
      <w:pPr>
        <w:autoSpaceDE w:val="0"/>
        <w:autoSpaceDN w:val="0"/>
        <w:adjustRightInd w:val="0"/>
        <w:ind w:firstLine="708"/>
        <w:jc w:val="both"/>
        <w:rPr>
          <w:rFonts w:ascii="PT Astra Serif" w:eastAsia="Calibri" w:hAnsi="PT Astra Serif"/>
          <w:sz w:val="26"/>
          <w:szCs w:val="26"/>
        </w:rPr>
      </w:pPr>
      <w:r w:rsidRPr="00071E27">
        <w:rPr>
          <w:rFonts w:ascii="PT Astra Serif" w:eastAsia="Calibri" w:hAnsi="PT Astra Serif"/>
          <w:sz w:val="26"/>
          <w:szCs w:val="26"/>
        </w:rPr>
        <w:t xml:space="preserve">- </w:t>
      </w:r>
      <w:r w:rsidRPr="00071E27">
        <w:rPr>
          <w:sz w:val="26"/>
          <w:szCs w:val="26"/>
        </w:rPr>
        <w:t>постановлением Правительства Российской Федерации от 20.11.2012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71E27">
        <w:rPr>
          <w:sz w:val="26"/>
          <w:szCs w:val="26"/>
        </w:rPr>
        <w:t>.</w:t>
      </w:r>
    </w:p>
    <w:p w:rsidR="00B75F72" w:rsidRPr="00111969" w:rsidRDefault="00B75F72" w:rsidP="00567DBB">
      <w:pPr>
        <w:autoSpaceDE w:val="0"/>
        <w:autoSpaceDN w:val="0"/>
        <w:adjustRightInd w:val="0"/>
        <w:ind w:firstLine="708"/>
        <w:jc w:val="both"/>
        <w:rPr>
          <w:rFonts w:ascii="PT Astra Serif" w:eastAsia="Calibri" w:hAnsi="PT Astra Serif"/>
        </w:rPr>
      </w:pPr>
    </w:p>
    <w:p w:rsidR="00B75F72" w:rsidRPr="00111969" w:rsidRDefault="00B75F72" w:rsidP="00567DBB">
      <w:pPr>
        <w:autoSpaceDE w:val="0"/>
        <w:autoSpaceDN w:val="0"/>
        <w:adjustRightInd w:val="0"/>
        <w:ind w:firstLine="708"/>
        <w:jc w:val="both"/>
        <w:rPr>
          <w:rFonts w:ascii="PT Astra Serif" w:eastAsia="Calibri" w:hAnsi="PT Astra Serif"/>
        </w:rPr>
      </w:pPr>
    </w:p>
    <w:p w:rsidR="00B75F72" w:rsidRPr="00111969" w:rsidRDefault="00B75F72" w:rsidP="00567DBB">
      <w:pPr>
        <w:autoSpaceDE w:val="0"/>
        <w:autoSpaceDN w:val="0"/>
        <w:adjustRightInd w:val="0"/>
        <w:jc w:val="both"/>
        <w:rPr>
          <w:rFonts w:ascii="PT Astra Serif" w:eastAsia="Calibri" w:hAnsi="PT Astra Serif"/>
        </w:rPr>
      </w:pPr>
    </w:p>
    <w:p w:rsidR="00B75F72" w:rsidRPr="00111969" w:rsidRDefault="00B75F72" w:rsidP="00567DBB">
      <w:pPr>
        <w:autoSpaceDE w:val="0"/>
        <w:autoSpaceDN w:val="0"/>
        <w:adjustRightInd w:val="0"/>
        <w:jc w:val="both"/>
        <w:rPr>
          <w:rFonts w:ascii="PT Astra Serif" w:eastAsia="Calibri" w:hAnsi="PT Astra Serif"/>
        </w:rPr>
      </w:pPr>
    </w:p>
    <w:p w:rsidR="00B75F72" w:rsidRPr="00111969" w:rsidRDefault="00B75F72" w:rsidP="00567DBB">
      <w:pPr>
        <w:autoSpaceDE w:val="0"/>
        <w:autoSpaceDN w:val="0"/>
        <w:adjustRightInd w:val="0"/>
        <w:jc w:val="both"/>
        <w:rPr>
          <w:rFonts w:ascii="PT Astra Serif" w:eastAsia="Calibri" w:hAnsi="PT Astra Serif"/>
        </w:rPr>
      </w:pPr>
    </w:p>
    <w:p w:rsidR="00B75F72" w:rsidRPr="00111969" w:rsidRDefault="00B75F72" w:rsidP="00567DBB">
      <w:pPr>
        <w:autoSpaceDE w:val="0"/>
        <w:autoSpaceDN w:val="0"/>
        <w:adjustRightInd w:val="0"/>
        <w:jc w:val="both"/>
        <w:rPr>
          <w:rFonts w:ascii="PT Astra Serif" w:eastAsia="Calibri" w:hAnsi="PT Astra Serif"/>
        </w:rPr>
      </w:pPr>
    </w:p>
    <w:p w:rsidR="00B75F72" w:rsidRPr="00111969"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567DBB">
      <w:pPr>
        <w:autoSpaceDE w:val="0"/>
        <w:autoSpaceDN w:val="0"/>
        <w:adjustRightInd w:val="0"/>
        <w:jc w:val="both"/>
        <w:rPr>
          <w:rFonts w:ascii="PT Astra Serif" w:eastAsia="Calibri" w:hAnsi="PT Astra Serif"/>
        </w:rPr>
      </w:pPr>
    </w:p>
    <w:p w:rsidR="00B75F72" w:rsidRDefault="00B75F72" w:rsidP="00B75F72">
      <w:pPr>
        <w:autoSpaceDE w:val="0"/>
        <w:autoSpaceDN w:val="0"/>
        <w:adjustRightInd w:val="0"/>
        <w:jc w:val="both"/>
        <w:rPr>
          <w:rFonts w:ascii="PT Astra Serif" w:eastAsia="Calibri" w:hAnsi="PT Astra Serif"/>
        </w:rPr>
      </w:pPr>
    </w:p>
    <w:p w:rsidR="00071E27" w:rsidRDefault="00071E27" w:rsidP="00B75F72">
      <w:pPr>
        <w:autoSpaceDE w:val="0"/>
        <w:autoSpaceDN w:val="0"/>
        <w:adjustRightInd w:val="0"/>
        <w:jc w:val="both"/>
        <w:rPr>
          <w:rFonts w:ascii="PT Astra Serif" w:eastAsia="Calibri" w:hAnsi="PT Astra Serif"/>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685BCF" w:rsidRDefault="00685BCF" w:rsidP="00B75F72">
      <w:pPr>
        <w:pStyle w:val="aff8"/>
        <w:jc w:val="right"/>
        <w:rPr>
          <w:sz w:val="24"/>
          <w:szCs w:val="24"/>
        </w:rPr>
      </w:pPr>
    </w:p>
    <w:p w:rsidR="00B75F72" w:rsidRPr="00567DBB" w:rsidRDefault="00B75F72" w:rsidP="00B75F72">
      <w:pPr>
        <w:pStyle w:val="aff8"/>
        <w:jc w:val="right"/>
        <w:rPr>
          <w:sz w:val="24"/>
          <w:szCs w:val="24"/>
        </w:rPr>
      </w:pPr>
      <w:r w:rsidRPr="00567DBB">
        <w:rPr>
          <w:sz w:val="24"/>
          <w:szCs w:val="24"/>
        </w:rPr>
        <w:lastRenderedPageBreak/>
        <w:t xml:space="preserve">Приложение 1 </w:t>
      </w:r>
    </w:p>
    <w:p w:rsidR="00B75F72" w:rsidRPr="00567DBB" w:rsidRDefault="00B75F72" w:rsidP="00685BCF">
      <w:pPr>
        <w:pStyle w:val="aff8"/>
        <w:jc w:val="right"/>
        <w:rPr>
          <w:sz w:val="24"/>
          <w:szCs w:val="24"/>
        </w:rPr>
      </w:pPr>
      <w:r w:rsidRPr="00567DBB">
        <w:rPr>
          <w:sz w:val="24"/>
          <w:szCs w:val="24"/>
        </w:rPr>
        <w:t xml:space="preserve">к административному регламенту </w:t>
      </w:r>
    </w:p>
    <w:p w:rsidR="00B75F72" w:rsidRDefault="00B75F72" w:rsidP="00B75F72">
      <w:pPr>
        <w:pStyle w:val="af9"/>
        <w:spacing w:before="4"/>
        <w:ind w:firstLine="851"/>
      </w:pPr>
    </w:p>
    <w:p w:rsidR="00B75F72" w:rsidRPr="00567DBB" w:rsidRDefault="00B75F72" w:rsidP="00B75F72">
      <w:pPr>
        <w:pStyle w:val="113"/>
        <w:spacing w:line="256" w:lineRule="auto"/>
        <w:ind w:left="0" w:right="472" w:firstLine="851"/>
        <w:rPr>
          <w:b w:val="0"/>
          <w:sz w:val="24"/>
          <w:szCs w:val="24"/>
        </w:rPr>
      </w:pPr>
      <w:r w:rsidRPr="00567DBB">
        <w:rPr>
          <w:b w:val="0"/>
          <w:sz w:val="24"/>
          <w:szCs w:val="24"/>
        </w:rPr>
        <w:t>Признаки, определяющие вариант предоставления муниципальной услуги</w:t>
      </w:r>
    </w:p>
    <w:p w:rsidR="00B75F72" w:rsidRDefault="00B75F72" w:rsidP="00B75F72">
      <w:pPr>
        <w:pStyle w:val="af9"/>
        <w:spacing w:before="9"/>
        <w:ind w:firstLine="851"/>
        <w:rPr>
          <w:b/>
          <w:sz w:val="1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7"/>
        <w:gridCol w:w="4057"/>
        <w:gridCol w:w="4590"/>
      </w:tblGrid>
      <w:tr w:rsidR="00B75F72" w:rsidRPr="00567DBB" w:rsidTr="00685BCF">
        <w:trPr>
          <w:trHeight w:val="557"/>
        </w:trPr>
        <w:tc>
          <w:tcPr>
            <w:tcW w:w="597" w:type="dxa"/>
          </w:tcPr>
          <w:p w:rsidR="00B75F72" w:rsidRPr="00567DBB" w:rsidRDefault="00B75F72" w:rsidP="00685BCF">
            <w:pPr>
              <w:pStyle w:val="TableParagraph"/>
              <w:adjustRightInd w:val="0"/>
              <w:spacing w:before="6"/>
              <w:ind w:firstLine="851"/>
              <w:jc w:val="center"/>
              <w:rPr>
                <w:rFonts w:eastAsia="Calibri"/>
                <w:sz w:val="24"/>
              </w:rPr>
            </w:pPr>
          </w:p>
          <w:p w:rsidR="00B75F72" w:rsidRPr="00567DBB" w:rsidRDefault="00B75F72" w:rsidP="00685BCF">
            <w:pPr>
              <w:pStyle w:val="TableParagraph"/>
              <w:adjustRightInd w:val="0"/>
              <w:spacing w:line="254" w:lineRule="exact"/>
              <w:ind w:left="119" w:firstLine="851"/>
              <w:jc w:val="center"/>
              <w:rPr>
                <w:rFonts w:eastAsia="Calibri"/>
                <w:sz w:val="24"/>
              </w:rPr>
            </w:pPr>
            <w:r w:rsidRPr="00567DBB">
              <w:rPr>
                <w:rFonts w:eastAsia="Calibri"/>
                <w:sz w:val="24"/>
              </w:rPr>
              <w:t>№</w:t>
            </w:r>
            <w:proofErr w:type="spellStart"/>
            <w:proofErr w:type="gramStart"/>
            <w:r w:rsidRPr="00567DBB">
              <w:rPr>
                <w:rFonts w:eastAsia="Calibri"/>
                <w:sz w:val="24"/>
              </w:rPr>
              <w:t>п</w:t>
            </w:r>
            <w:proofErr w:type="spellEnd"/>
            <w:proofErr w:type="gramEnd"/>
            <w:r w:rsidRPr="00567DBB">
              <w:rPr>
                <w:rFonts w:eastAsia="Calibri"/>
                <w:sz w:val="24"/>
              </w:rPr>
              <w:t>/</w:t>
            </w:r>
            <w:proofErr w:type="spellStart"/>
            <w:r w:rsidRPr="00567DBB">
              <w:rPr>
                <w:rFonts w:eastAsia="Calibri"/>
                <w:sz w:val="24"/>
              </w:rPr>
              <w:t>п</w:t>
            </w:r>
            <w:proofErr w:type="spellEnd"/>
          </w:p>
        </w:tc>
        <w:tc>
          <w:tcPr>
            <w:tcW w:w="4057" w:type="dxa"/>
            <w:tcBorders>
              <w:right w:val="single" w:sz="4" w:space="0" w:color="auto"/>
            </w:tcBorders>
          </w:tcPr>
          <w:p w:rsidR="00B75F72" w:rsidRPr="00567DBB" w:rsidRDefault="00B75F72" w:rsidP="00685BCF">
            <w:pPr>
              <w:pStyle w:val="TableParagraph"/>
              <w:adjustRightInd w:val="0"/>
              <w:spacing w:before="138"/>
              <w:ind w:left="712" w:hanging="3"/>
              <w:jc w:val="center"/>
              <w:rPr>
                <w:rFonts w:eastAsia="Calibri"/>
                <w:sz w:val="24"/>
              </w:rPr>
            </w:pPr>
            <w:r w:rsidRPr="00567DBB">
              <w:rPr>
                <w:rFonts w:eastAsia="Calibri"/>
                <w:sz w:val="24"/>
              </w:rPr>
              <w:t>Наименование показателя</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685BCF">
            <w:pPr>
              <w:pStyle w:val="TableParagraph"/>
              <w:adjustRightInd w:val="0"/>
              <w:spacing w:before="138"/>
              <w:ind w:left="196" w:right="138"/>
              <w:jc w:val="center"/>
              <w:rPr>
                <w:rFonts w:eastAsia="Calibri"/>
                <w:sz w:val="24"/>
              </w:rPr>
            </w:pPr>
            <w:r w:rsidRPr="00567DBB">
              <w:rPr>
                <w:rFonts w:eastAsia="Calibri"/>
                <w:sz w:val="24"/>
              </w:rPr>
              <w:t>Значения критерия</w:t>
            </w:r>
          </w:p>
        </w:tc>
      </w:tr>
      <w:tr w:rsidR="00B75F72" w:rsidRPr="00567DBB" w:rsidTr="00685BCF">
        <w:trPr>
          <w:trHeight w:val="273"/>
        </w:trPr>
        <w:tc>
          <w:tcPr>
            <w:tcW w:w="597" w:type="dxa"/>
          </w:tcPr>
          <w:p w:rsidR="00B75F72" w:rsidRPr="00567DBB" w:rsidRDefault="00B75F72" w:rsidP="00567DBB">
            <w:pPr>
              <w:pStyle w:val="TableParagraph"/>
              <w:adjustRightInd w:val="0"/>
              <w:spacing w:line="253" w:lineRule="exact"/>
              <w:ind w:right="165" w:firstLine="851"/>
              <w:jc w:val="center"/>
              <w:rPr>
                <w:rFonts w:eastAsia="Calibri"/>
                <w:sz w:val="24"/>
              </w:rPr>
            </w:pPr>
            <w:r w:rsidRPr="00567DBB">
              <w:rPr>
                <w:rFonts w:eastAsia="Calibri"/>
                <w:sz w:val="24"/>
              </w:rPr>
              <w:t>1</w:t>
            </w:r>
          </w:p>
        </w:tc>
        <w:tc>
          <w:tcPr>
            <w:tcW w:w="4057" w:type="dxa"/>
            <w:tcBorders>
              <w:right w:val="single" w:sz="4" w:space="0" w:color="auto"/>
            </w:tcBorders>
          </w:tcPr>
          <w:p w:rsidR="00B75F72" w:rsidRPr="00567DBB" w:rsidRDefault="00B75F72" w:rsidP="00567DBB">
            <w:pPr>
              <w:pStyle w:val="TableParagraph"/>
              <w:adjustRightInd w:val="0"/>
              <w:spacing w:line="253" w:lineRule="exact"/>
              <w:ind w:left="13" w:firstLine="851"/>
              <w:jc w:val="center"/>
              <w:rPr>
                <w:rFonts w:eastAsia="Calibri"/>
                <w:sz w:val="24"/>
              </w:rPr>
            </w:pPr>
            <w:r w:rsidRPr="00567DBB">
              <w:rPr>
                <w:rFonts w:eastAsia="Calibri"/>
                <w:sz w:val="24"/>
              </w:rPr>
              <w:t>2</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567DBB">
            <w:pPr>
              <w:pStyle w:val="TableParagraph"/>
              <w:adjustRightInd w:val="0"/>
              <w:spacing w:line="253" w:lineRule="exact"/>
              <w:ind w:left="9" w:firstLine="851"/>
              <w:jc w:val="center"/>
              <w:rPr>
                <w:rFonts w:eastAsia="Calibri"/>
                <w:sz w:val="24"/>
              </w:rPr>
            </w:pPr>
            <w:r w:rsidRPr="00567DBB">
              <w:rPr>
                <w:rFonts w:eastAsia="Calibri"/>
                <w:sz w:val="24"/>
              </w:rPr>
              <w:t>3</w:t>
            </w:r>
          </w:p>
        </w:tc>
      </w:tr>
      <w:tr w:rsidR="00B75F72" w:rsidRPr="00567DBB" w:rsidTr="00685BCF">
        <w:trPr>
          <w:trHeight w:val="671"/>
        </w:trPr>
        <w:tc>
          <w:tcPr>
            <w:tcW w:w="597" w:type="dxa"/>
          </w:tcPr>
          <w:p w:rsidR="00B75F72" w:rsidRPr="00567DBB" w:rsidRDefault="00B75F72" w:rsidP="00567DBB">
            <w:pPr>
              <w:pStyle w:val="TableParagraph"/>
              <w:adjustRightInd w:val="0"/>
              <w:spacing w:before="191"/>
              <w:ind w:right="165" w:firstLine="851"/>
              <w:jc w:val="center"/>
              <w:rPr>
                <w:rFonts w:eastAsia="Calibri"/>
                <w:sz w:val="24"/>
              </w:rPr>
            </w:pPr>
            <w:r w:rsidRPr="00567DBB">
              <w:rPr>
                <w:rFonts w:eastAsia="Calibri"/>
                <w:sz w:val="24"/>
              </w:rPr>
              <w:t>1</w:t>
            </w:r>
          </w:p>
        </w:tc>
        <w:tc>
          <w:tcPr>
            <w:tcW w:w="4057" w:type="dxa"/>
            <w:tcBorders>
              <w:right w:val="single" w:sz="4" w:space="0" w:color="auto"/>
            </w:tcBorders>
          </w:tcPr>
          <w:p w:rsidR="00B75F72" w:rsidRPr="00567DBB" w:rsidRDefault="00B75F72" w:rsidP="00567DBB">
            <w:pPr>
              <w:pStyle w:val="TableParagraph"/>
              <w:adjustRightInd w:val="0"/>
              <w:spacing w:before="191"/>
              <w:ind w:left="172" w:hanging="30"/>
              <w:rPr>
                <w:rFonts w:eastAsia="Calibri"/>
                <w:sz w:val="24"/>
              </w:rPr>
            </w:pPr>
            <w:r w:rsidRPr="00567DBB">
              <w:rPr>
                <w:rFonts w:eastAsia="Calibri"/>
                <w:sz w:val="24"/>
              </w:rPr>
              <w:t>Кто обращается за услугой?</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43"/>
              </w:numPr>
              <w:tabs>
                <w:tab w:val="left" w:pos="228"/>
              </w:tabs>
              <w:spacing w:before="54"/>
              <w:ind w:hanging="31"/>
              <w:rPr>
                <w:rFonts w:eastAsia="Calibri"/>
                <w:sz w:val="24"/>
              </w:rPr>
            </w:pPr>
            <w:r w:rsidRPr="00567DBB">
              <w:rPr>
                <w:rFonts w:eastAsia="Calibri"/>
                <w:sz w:val="24"/>
              </w:rPr>
              <w:t>Заявитель</w:t>
            </w:r>
          </w:p>
          <w:p w:rsidR="00B75F72" w:rsidRPr="00567DBB" w:rsidRDefault="00B75F72" w:rsidP="00B75F72">
            <w:pPr>
              <w:pStyle w:val="TableParagraph"/>
              <w:numPr>
                <w:ilvl w:val="0"/>
                <w:numId w:val="43"/>
              </w:numPr>
              <w:tabs>
                <w:tab w:val="left" w:pos="247"/>
              </w:tabs>
              <w:ind w:left="246" w:hanging="31"/>
              <w:rPr>
                <w:rFonts w:eastAsia="Calibri"/>
                <w:sz w:val="24"/>
              </w:rPr>
            </w:pPr>
            <w:r w:rsidRPr="00567DBB">
              <w:rPr>
                <w:rFonts w:eastAsia="Calibri"/>
                <w:sz w:val="24"/>
              </w:rPr>
              <w:t>Представитель</w:t>
            </w:r>
          </w:p>
        </w:tc>
      </w:tr>
      <w:tr w:rsidR="00B75F72" w:rsidRPr="00567DBB" w:rsidTr="00685BCF">
        <w:trPr>
          <w:trHeight w:val="966"/>
        </w:trPr>
        <w:tc>
          <w:tcPr>
            <w:tcW w:w="597" w:type="dxa"/>
          </w:tcPr>
          <w:p w:rsidR="00B75F72" w:rsidRPr="00567DBB" w:rsidRDefault="00B75F72" w:rsidP="00567DBB">
            <w:pPr>
              <w:pStyle w:val="TableParagraph"/>
              <w:adjustRightInd w:val="0"/>
              <w:spacing w:before="6"/>
              <w:ind w:firstLine="851"/>
              <w:rPr>
                <w:rFonts w:eastAsia="Calibri"/>
                <w:sz w:val="29"/>
              </w:rPr>
            </w:pPr>
          </w:p>
          <w:p w:rsidR="00B75F72" w:rsidRPr="00567DBB" w:rsidRDefault="00B75F72" w:rsidP="00567DBB">
            <w:pPr>
              <w:pStyle w:val="TableParagraph"/>
              <w:adjustRightInd w:val="0"/>
              <w:ind w:right="165" w:firstLine="851"/>
              <w:jc w:val="center"/>
              <w:rPr>
                <w:rFonts w:eastAsia="Calibri"/>
                <w:sz w:val="24"/>
              </w:rPr>
            </w:pPr>
            <w:r w:rsidRPr="00567DBB">
              <w:rPr>
                <w:rFonts w:eastAsia="Calibri"/>
                <w:sz w:val="24"/>
              </w:rPr>
              <w:t>2</w:t>
            </w:r>
          </w:p>
        </w:tc>
        <w:tc>
          <w:tcPr>
            <w:tcW w:w="4057" w:type="dxa"/>
            <w:tcBorders>
              <w:right w:val="single" w:sz="4" w:space="0" w:color="auto"/>
            </w:tcBorders>
          </w:tcPr>
          <w:p w:rsidR="00B75F72" w:rsidRPr="00567DBB" w:rsidRDefault="00B75F72" w:rsidP="00567DBB">
            <w:pPr>
              <w:pStyle w:val="TableParagraph"/>
              <w:adjustRightInd w:val="0"/>
              <w:spacing w:before="63"/>
              <w:ind w:left="172" w:right="157" w:hanging="30"/>
              <w:rPr>
                <w:rFonts w:eastAsia="Calibri"/>
                <w:sz w:val="24"/>
              </w:rPr>
            </w:pPr>
            <w:proofErr w:type="gramStart"/>
            <w:r w:rsidRPr="00567DBB">
              <w:rPr>
                <w:rFonts w:eastAsia="Calibri"/>
                <w:sz w:val="24"/>
              </w:rPr>
              <w:t>Какое</w:t>
            </w:r>
            <w:proofErr w:type="gramEnd"/>
            <w:r w:rsidRPr="00567DBB">
              <w:rPr>
                <w:rFonts w:eastAsia="Calibri"/>
                <w:sz w:val="24"/>
              </w:rPr>
              <w:t xml:space="preserve"> основания для получения земельного участка в собственность бесплатно</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42"/>
              </w:numPr>
              <w:tabs>
                <w:tab w:val="left" w:pos="252"/>
              </w:tabs>
              <w:spacing w:before="63"/>
              <w:ind w:hanging="31"/>
              <w:rPr>
                <w:rFonts w:eastAsia="Calibri"/>
                <w:sz w:val="24"/>
              </w:rPr>
            </w:pPr>
            <w:r w:rsidRPr="00567DBB">
              <w:rPr>
                <w:rFonts w:eastAsia="Calibri"/>
                <w:sz w:val="24"/>
              </w:rPr>
              <w:t>Наличие в семье трех или более детей</w:t>
            </w:r>
          </w:p>
          <w:p w:rsidR="00B75F72" w:rsidRPr="00567DBB" w:rsidRDefault="00B75F72" w:rsidP="00685BCF">
            <w:pPr>
              <w:pStyle w:val="TableParagraph"/>
              <w:numPr>
                <w:ilvl w:val="0"/>
                <w:numId w:val="42"/>
              </w:numPr>
              <w:tabs>
                <w:tab w:val="left" w:pos="252"/>
              </w:tabs>
              <w:ind w:left="196" w:right="119" w:firstLine="0"/>
              <w:rPr>
                <w:rFonts w:eastAsia="Calibri"/>
                <w:sz w:val="24"/>
              </w:rPr>
            </w:pPr>
            <w:r w:rsidRPr="00567DBB">
              <w:rPr>
                <w:rFonts w:eastAsia="Calibri"/>
                <w:sz w:val="24"/>
              </w:rPr>
              <w:t>Иные основания, предусмотренные федеральным законом или законом субъекта Российской Федерации</w:t>
            </w:r>
          </w:p>
        </w:tc>
      </w:tr>
      <w:tr w:rsidR="00B75F72" w:rsidRPr="00567DBB" w:rsidTr="00685BCF">
        <w:trPr>
          <w:trHeight w:val="671"/>
        </w:trPr>
        <w:tc>
          <w:tcPr>
            <w:tcW w:w="597" w:type="dxa"/>
          </w:tcPr>
          <w:p w:rsidR="00B75F72" w:rsidRPr="00567DBB" w:rsidRDefault="00B75F72" w:rsidP="00567DBB">
            <w:pPr>
              <w:pStyle w:val="TableParagraph"/>
              <w:adjustRightInd w:val="0"/>
              <w:spacing w:before="193"/>
              <w:ind w:right="165" w:firstLine="851"/>
              <w:jc w:val="center"/>
              <w:rPr>
                <w:rFonts w:eastAsia="Calibri"/>
                <w:sz w:val="24"/>
              </w:rPr>
            </w:pPr>
            <w:r w:rsidRPr="00567DBB">
              <w:rPr>
                <w:rFonts w:eastAsia="Calibri"/>
                <w:sz w:val="24"/>
              </w:rPr>
              <w:t>3</w:t>
            </w:r>
          </w:p>
        </w:tc>
        <w:tc>
          <w:tcPr>
            <w:tcW w:w="4057" w:type="dxa"/>
            <w:tcBorders>
              <w:right w:val="single" w:sz="4" w:space="0" w:color="auto"/>
            </w:tcBorders>
          </w:tcPr>
          <w:p w:rsidR="00B75F72" w:rsidRPr="00567DBB" w:rsidRDefault="00B75F72" w:rsidP="00567DBB">
            <w:pPr>
              <w:pStyle w:val="TableParagraph"/>
              <w:adjustRightInd w:val="0"/>
              <w:spacing w:before="54"/>
              <w:ind w:left="172" w:right="226" w:hanging="30"/>
              <w:rPr>
                <w:rFonts w:eastAsia="Calibri"/>
                <w:sz w:val="24"/>
              </w:rPr>
            </w:pPr>
            <w:r w:rsidRPr="00567DBB">
              <w:rPr>
                <w:rFonts w:eastAsia="Calibri"/>
                <w:sz w:val="24"/>
              </w:rPr>
              <w:t>Фамилия, имя и отчество заявителя изменялись?</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41"/>
              </w:numPr>
              <w:tabs>
                <w:tab w:val="left" w:pos="204"/>
              </w:tabs>
              <w:spacing w:before="54"/>
              <w:ind w:hanging="31"/>
              <w:rPr>
                <w:rFonts w:eastAsia="Calibri"/>
                <w:sz w:val="24"/>
              </w:rPr>
            </w:pPr>
            <w:r w:rsidRPr="00567DBB">
              <w:rPr>
                <w:rFonts w:eastAsia="Calibri"/>
                <w:sz w:val="24"/>
              </w:rPr>
              <w:t>Не изменялись</w:t>
            </w:r>
          </w:p>
          <w:p w:rsidR="00B75F72" w:rsidRPr="00567DBB" w:rsidRDefault="00B75F72" w:rsidP="00B75F72">
            <w:pPr>
              <w:pStyle w:val="TableParagraph"/>
              <w:numPr>
                <w:ilvl w:val="0"/>
                <w:numId w:val="41"/>
              </w:numPr>
              <w:tabs>
                <w:tab w:val="left" w:pos="228"/>
              </w:tabs>
              <w:ind w:left="227" w:hanging="31"/>
              <w:rPr>
                <w:rFonts w:eastAsia="Calibri"/>
                <w:sz w:val="24"/>
              </w:rPr>
            </w:pPr>
            <w:r w:rsidRPr="00567DBB">
              <w:rPr>
                <w:rFonts w:eastAsia="Calibri"/>
                <w:sz w:val="24"/>
              </w:rPr>
              <w:t>Изменялись</w:t>
            </w:r>
          </w:p>
        </w:tc>
      </w:tr>
      <w:tr w:rsidR="00B75F72" w:rsidRPr="00567DBB" w:rsidTr="00685BCF">
        <w:trPr>
          <w:trHeight w:val="950"/>
        </w:trPr>
        <w:tc>
          <w:tcPr>
            <w:tcW w:w="597" w:type="dxa"/>
          </w:tcPr>
          <w:p w:rsidR="00B75F72" w:rsidRPr="00567DBB" w:rsidRDefault="00B75F72" w:rsidP="00567DBB">
            <w:pPr>
              <w:pStyle w:val="TableParagraph"/>
              <w:adjustRightInd w:val="0"/>
              <w:spacing w:before="10"/>
              <w:ind w:firstLine="851"/>
              <w:rPr>
                <w:rFonts w:eastAsia="Calibri"/>
                <w:sz w:val="28"/>
              </w:rPr>
            </w:pPr>
          </w:p>
          <w:p w:rsidR="00B75F72" w:rsidRPr="00567DBB" w:rsidRDefault="00B75F72" w:rsidP="00567DBB">
            <w:pPr>
              <w:pStyle w:val="TableParagraph"/>
              <w:adjustRightInd w:val="0"/>
              <w:spacing w:before="1"/>
              <w:ind w:right="165" w:firstLine="851"/>
              <w:jc w:val="center"/>
              <w:rPr>
                <w:rFonts w:eastAsia="Calibri"/>
                <w:sz w:val="24"/>
              </w:rPr>
            </w:pPr>
            <w:r w:rsidRPr="00567DBB">
              <w:rPr>
                <w:rFonts w:eastAsia="Calibri"/>
                <w:sz w:val="24"/>
              </w:rPr>
              <w:t>4</w:t>
            </w:r>
          </w:p>
        </w:tc>
        <w:tc>
          <w:tcPr>
            <w:tcW w:w="4057" w:type="dxa"/>
            <w:tcBorders>
              <w:right w:val="single" w:sz="4" w:space="0" w:color="auto"/>
            </w:tcBorders>
          </w:tcPr>
          <w:p w:rsidR="00B75F72" w:rsidRPr="00567DBB" w:rsidRDefault="00B75F72" w:rsidP="00567DBB">
            <w:pPr>
              <w:pStyle w:val="TableParagraph"/>
              <w:adjustRightInd w:val="0"/>
              <w:spacing w:before="193"/>
              <w:ind w:left="172" w:right="963" w:hanging="30"/>
              <w:rPr>
                <w:rFonts w:eastAsia="Calibri"/>
                <w:sz w:val="24"/>
              </w:rPr>
            </w:pPr>
            <w:r w:rsidRPr="00567DBB">
              <w:rPr>
                <w:rFonts w:eastAsia="Calibri"/>
                <w:sz w:val="24"/>
              </w:rPr>
              <w:t>Выберите, что изменялось у заявителя?</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40"/>
              </w:numPr>
              <w:tabs>
                <w:tab w:val="left" w:pos="213"/>
              </w:tabs>
              <w:spacing w:before="56"/>
              <w:ind w:hanging="31"/>
              <w:rPr>
                <w:rFonts w:eastAsia="Calibri"/>
                <w:sz w:val="24"/>
              </w:rPr>
            </w:pPr>
            <w:r w:rsidRPr="00567DBB">
              <w:rPr>
                <w:rFonts w:eastAsia="Calibri"/>
                <w:sz w:val="24"/>
              </w:rPr>
              <w:t>Фамилия</w:t>
            </w:r>
          </w:p>
          <w:p w:rsidR="00B75F72" w:rsidRPr="00567DBB" w:rsidRDefault="00B75F72" w:rsidP="00B75F72">
            <w:pPr>
              <w:pStyle w:val="TableParagraph"/>
              <w:numPr>
                <w:ilvl w:val="0"/>
                <w:numId w:val="40"/>
              </w:numPr>
              <w:tabs>
                <w:tab w:val="left" w:pos="228"/>
              </w:tabs>
              <w:spacing w:before="1"/>
              <w:ind w:left="227" w:hanging="31"/>
              <w:rPr>
                <w:rFonts w:eastAsia="Calibri"/>
                <w:sz w:val="24"/>
              </w:rPr>
            </w:pPr>
            <w:r w:rsidRPr="00567DBB">
              <w:rPr>
                <w:rFonts w:eastAsia="Calibri"/>
                <w:sz w:val="24"/>
              </w:rPr>
              <w:t>Имя</w:t>
            </w:r>
          </w:p>
          <w:p w:rsidR="00B75F72" w:rsidRPr="00567DBB" w:rsidRDefault="00B75F72" w:rsidP="00B75F72">
            <w:pPr>
              <w:pStyle w:val="TableParagraph"/>
              <w:numPr>
                <w:ilvl w:val="0"/>
                <w:numId w:val="40"/>
              </w:numPr>
              <w:tabs>
                <w:tab w:val="left" w:pos="233"/>
              </w:tabs>
              <w:ind w:left="232" w:hanging="31"/>
              <w:rPr>
                <w:rFonts w:eastAsia="Calibri"/>
                <w:sz w:val="24"/>
              </w:rPr>
            </w:pPr>
            <w:r w:rsidRPr="00567DBB">
              <w:rPr>
                <w:rFonts w:eastAsia="Calibri"/>
                <w:sz w:val="24"/>
              </w:rPr>
              <w:t>Отчество</w:t>
            </w:r>
          </w:p>
        </w:tc>
      </w:tr>
      <w:tr w:rsidR="00B75F72" w:rsidRPr="00567DBB" w:rsidTr="00685BCF">
        <w:trPr>
          <w:trHeight w:val="1185"/>
        </w:trPr>
        <w:tc>
          <w:tcPr>
            <w:tcW w:w="597" w:type="dxa"/>
          </w:tcPr>
          <w:p w:rsidR="00B75F72" w:rsidRPr="00567DBB" w:rsidRDefault="00B75F72" w:rsidP="00567DBB">
            <w:pPr>
              <w:pStyle w:val="TableParagraph"/>
              <w:adjustRightInd w:val="0"/>
              <w:ind w:firstLine="851"/>
              <w:rPr>
                <w:rFonts w:eastAsia="Calibri"/>
                <w:sz w:val="26"/>
              </w:rPr>
            </w:pPr>
          </w:p>
          <w:p w:rsidR="00B75F72" w:rsidRPr="00567DBB" w:rsidRDefault="00B75F72" w:rsidP="00567DBB">
            <w:pPr>
              <w:pStyle w:val="TableParagraph"/>
              <w:adjustRightInd w:val="0"/>
              <w:spacing w:before="151"/>
              <w:ind w:right="165" w:firstLine="851"/>
              <w:jc w:val="center"/>
              <w:rPr>
                <w:rFonts w:eastAsia="Calibri"/>
                <w:sz w:val="24"/>
              </w:rPr>
            </w:pPr>
            <w:r w:rsidRPr="00567DBB">
              <w:rPr>
                <w:rFonts w:eastAsia="Calibri"/>
                <w:sz w:val="24"/>
              </w:rPr>
              <w:t>5</w:t>
            </w:r>
          </w:p>
        </w:tc>
        <w:tc>
          <w:tcPr>
            <w:tcW w:w="4057" w:type="dxa"/>
            <w:tcBorders>
              <w:right w:val="single" w:sz="4" w:space="0" w:color="auto"/>
            </w:tcBorders>
          </w:tcPr>
          <w:p w:rsidR="00B75F72" w:rsidRPr="00567DBB" w:rsidRDefault="00B75F72" w:rsidP="00567DBB">
            <w:pPr>
              <w:pStyle w:val="TableParagraph"/>
              <w:adjustRightInd w:val="0"/>
              <w:ind w:hanging="30"/>
              <w:rPr>
                <w:rFonts w:eastAsia="Calibri"/>
                <w:sz w:val="27"/>
              </w:rPr>
            </w:pPr>
          </w:p>
          <w:p w:rsidR="00B75F72" w:rsidRPr="00567DBB" w:rsidRDefault="00B75F72" w:rsidP="00567DBB">
            <w:pPr>
              <w:pStyle w:val="TableParagraph"/>
              <w:adjustRightInd w:val="0"/>
              <w:ind w:left="172" w:right="757" w:hanging="30"/>
              <w:rPr>
                <w:rFonts w:eastAsia="Calibri"/>
                <w:sz w:val="24"/>
              </w:rPr>
            </w:pPr>
            <w:r w:rsidRPr="00567DBB">
              <w:rPr>
                <w:rFonts w:eastAsia="Calibri"/>
                <w:sz w:val="24"/>
              </w:rPr>
              <w:t>Укажите семейное положение заявителя</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39"/>
              </w:numPr>
              <w:tabs>
                <w:tab w:val="left" w:pos="204"/>
              </w:tabs>
              <w:spacing w:before="35"/>
              <w:ind w:hanging="31"/>
              <w:rPr>
                <w:rFonts w:eastAsia="Calibri"/>
                <w:sz w:val="24"/>
              </w:rPr>
            </w:pPr>
            <w:r w:rsidRPr="00567DBB">
              <w:rPr>
                <w:rFonts w:eastAsia="Calibri"/>
                <w:sz w:val="24"/>
              </w:rPr>
              <w:t>В браке</w:t>
            </w:r>
          </w:p>
          <w:p w:rsidR="00B75F72" w:rsidRPr="00567DBB" w:rsidRDefault="00B75F72" w:rsidP="00B75F72">
            <w:pPr>
              <w:pStyle w:val="TableParagraph"/>
              <w:numPr>
                <w:ilvl w:val="0"/>
                <w:numId w:val="39"/>
              </w:numPr>
              <w:tabs>
                <w:tab w:val="left" w:pos="228"/>
              </w:tabs>
              <w:ind w:left="227" w:hanging="31"/>
              <w:rPr>
                <w:rFonts w:eastAsia="Calibri"/>
                <w:sz w:val="24"/>
              </w:rPr>
            </w:pPr>
            <w:r w:rsidRPr="00567DBB">
              <w:rPr>
                <w:rFonts w:eastAsia="Calibri"/>
                <w:sz w:val="24"/>
              </w:rPr>
              <w:t>В разводе</w:t>
            </w:r>
          </w:p>
          <w:p w:rsidR="00B75F72" w:rsidRPr="00567DBB" w:rsidRDefault="00B75F72" w:rsidP="00B75F72">
            <w:pPr>
              <w:pStyle w:val="TableParagraph"/>
              <w:numPr>
                <w:ilvl w:val="0"/>
                <w:numId w:val="39"/>
              </w:numPr>
              <w:tabs>
                <w:tab w:val="left" w:pos="223"/>
              </w:tabs>
              <w:ind w:left="222" w:hanging="31"/>
              <w:rPr>
                <w:rFonts w:eastAsia="Calibri"/>
                <w:sz w:val="24"/>
              </w:rPr>
            </w:pPr>
            <w:r w:rsidRPr="00567DBB">
              <w:rPr>
                <w:rFonts w:eastAsia="Calibri"/>
                <w:sz w:val="24"/>
              </w:rPr>
              <w:t>Вдов</w:t>
            </w:r>
            <w:proofErr w:type="gramStart"/>
            <w:r w:rsidRPr="00567DBB">
              <w:rPr>
                <w:rFonts w:eastAsia="Calibri"/>
                <w:sz w:val="24"/>
              </w:rPr>
              <w:t>а(</w:t>
            </w:r>
            <w:proofErr w:type="gramEnd"/>
            <w:r w:rsidRPr="00567DBB">
              <w:rPr>
                <w:rFonts w:eastAsia="Calibri"/>
                <w:sz w:val="24"/>
              </w:rPr>
              <w:t>вдовец)</w:t>
            </w:r>
          </w:p>
          <w:p w:rsidR="00B75F72" w:rsidRPr="00567DBB" w:rsidRDefault="00B75F72" w:rsidP="00B75F72">
            <w:pPr>
              <w:pStyle w:val="TableParagraph"/>
              <w:numPr>
                <w:ilvl w:val="0"/>
                <w:numId w:val="39"/>
              </w:numPr>
              <w:tabs>
                <w:tab w:val="left" w:pos="228"/>
              </w:tabs>
              <w:ind w:left="227" w:hanging="31"/>
              <w:rPr>
                <w:rFonts w:eastAsia="Calibri"/>
                <w:sz w:val="24"/>
              </w:rPr>
            </w:pPr>
            <w:r w:rsidRPr="00567DBB">
              <w:rPr>
                <w:rFonts w:eastAsia="Calibri"/>
                <w:sz w:val="24"/>
              </w:rPr>
              <w:t>В браке никогда не состоя</w:t>
            </w:r>
            <w:proofErr w:type="gramStart"/>
            <w:r w:rsidRPr="00567DBB">
              <w:rPr>
                <w:rFonts w:eastAsia="Calibri"/>
                <w:sz w:val="24"/>
              </w:rPr>
              <w:t>л(</w:t>
            </w:r>
            <w:proofErr w:type="gramEnd"/>
            <w:r w:rsidRPr="00567DBB">
              <w:rPr>
                <w:rFonts w:eastAsia="Calibri"/>
                <w:sz w:val="24"/>
              </w:rPr>
              <w:t>а)</w:t>
            </w:r>
          </w:p>
        </w:tc>
      </w:tr>
      <w:tr w:rsidR="00B75F72" w:rsidRPr="00567DBB" w:rsidTr="00685BCF">
        <w:trPr>
          <w:trHeight w:val="551"/>
        </w:trPr>
        <w:tc>
          <w:tcPr>
            <w:tcW w:w="597" w:type="dxa"/>
          </w:tcPr>
          <w:p w:rsidR="00B75F72" w:rsidRPr="00567DBB" w:rsidRDefault="00B75F72" w:rsidP="00567DBB">
            <w:pPr>
              <w:pStyle w:val="TableParagraph"/>
              <w:adjustRightInd w:val="0"/>
              <w:spacing w:before="133"/>
              <w:ind w:right="165" w:firstLine="851"/>
              <w:jc w:val="center"/>
              <w:rPr>
                <w:rFonts w:eastAsia="Calibri"/>
                <w:sz w:val="24"/>
              </w:rPr>
            </w:pPr>
            <w:r w:rsidRPr="00567DBB">
              <w:rPr>
                <w:rFonts w:eastAsia="Calibri"/>
                <w:sz w:val="24"/>
              </w:rPr>
              <w:t>6</w:t>
            </w:r>
          </w:p>
        </w:tc>
        <w:tc>
          <w:tcPr>
            <w:tcW w:w="4057" w:type="dxa"/>
            <w:tcBorders>
              <w:right w:val="single" w:sz="4" w:space="0" w:color="auto"/>
            </w:tcBorders>
          </w:tcPr>
          <w:p w:rsidR="00B75F72" w:rsidRPr="00567DBB" w:rsidRDefault="00B75F72" w:rsidP="00567DBB">
            <w:pPr>
              <w:pStyle w:val="TableParagraph"/>
              <w:adjustRightInd w:val="0"/>
              <w:spacing w:before="133"/>
              <w:ind w:left="172" w:hanging="30"/>
              <w:rPr>
                <w:rFonts w:eastAsia="Calibri"/>
                <w:sz w:val="24"/>
              </w:rPr>
            </w:pPr>
            <w:r w:rsidRPr="00567DBB">
              <w:rPr>
                <w:rFonts w:eastAsia="Calibri"/>
                <w:sz w:val="24"/>
              </w:rPr>
              <w:t>Где зарегистрирован брак?</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38"/>
              </w:numPr>
              <w:tabs>
                <w:tab w:val="left" w:pos="223"/>
              </w:tabs>
              <w:spacing w:line="270" w:lineRule="exact"/>
              <w:ind w:hanging="31"/>
              <w:rPr>
                <w:rFonts w:eastAsia="Calibri"/>
                <w:sz w:val="24"/>
              </w:rPr>
            </w:pPr>
            <w:r w:rsidRPr="00567DBB">
              <w:rPr>
                <w:rFonts w:eastAsia="Calibri"/>
                <w:sz w:val="24"/>
              </w:rPr>
              <w:t>В Российской Федерации</w:t>
            </w:r>
          </w:p>
          <w:p w:rsidR="00B75F72" w:rsidRPr="00567DBB" w:rsidRDefault="00B75F72" w:rsidP="00B75F72">
            <w:pPr>
              <w:pStyle w:val="TableParagraph"/>
              <w:numPr>
                <w:ilvl w:val="0"/>
                <w:numId w:val="38"/>
              </w:numPr>
              <w:tabs>
                <w:tab w:val="left" w:pos="252"/>
              </w:tabs>
              <w:spacing w:line="261" w:lineRule="exact"/>
              <w:ind w:left="251" w:hanging="31"/>
              <w:rPr>
                <w:rFonts w:eastAsia="Calibri"/>
                <w:sz w:val="24"/>
              </w:rPr>
            </w:pPr>
            <w:r w:rsidRPr="00567DBB">
              <w:rPr>
                <w:rFonts w:eastAsia="Calibri"/>
                <w:sz w:val="24"/>
              </w:rPr>
              <w:t>За пределами Российской Федерации</w:t>
            </w:r>
          </w:p>
        </w:tc>
      </w:tr>
      <w:tr w:rsidR="00B75F72" w:rsidRPr="00567DBB" w:rsidTr="00685BCF">
        <w:trPr>
          <w:trHeight w:val="671"/>
        </w:trPr>
        <w:tc>
          <w:tcPr>
            <w:tcW w:w="597" w:type="dxa"/>
          </w:tcPr>
          <w:p w:rsidR="00B75F72" w:rsidRPr="00567DBB" w:rsidRDefault="00B75F72" w:rsidP="00567DBB">
            <w:pPr>
              <w:pStyle w:val="TableParagraph"/>
              <w:adjustRightInd w:val="0"/>
              <w:spacing w:before="193"/>
              <w:ind w:right="165" w:firstLine="851"/>
              <w:jc w:val="center"/>
              <w:rPr>
                <w:rFonts w:eastAsia="Calibri"/>
                <w:sz w:val="24"/>
              </w:rPr>
            </w:pPr>
            <w:r w:rsidRPr="00567DBB">
              <w:rPr>
                <w:rFonts w:eastAsia="Calibri"/>
                <w:sz w:val="24"/>
              </w:rPr>
              <w:t>7</w:t>
            </w:r>
          </w:p>
        </w:tc>
        <w:tc>
          <w:tcPr>
            <w:tcW w:w="4057" w:type="dxa"/>
            <w:tcBorders>
              <w:right w:val="single" w:sz="4" w:space="0" w:color="auto"/>
            </w:tcBorders>
          </w:tcPr>
          <w:p w:rsidR="00B75F72" w:rsidRPr="00567DBB" w:rsidRDefault="00B75F72" w:rsidP="00567DBB">
            <w:pPr>
              <w:pStyle w:val="TableParagraph"/>
              <w:adjustRightInd w:val="0"/>
              <w:spacing w:before="54"/>
              <w:ind w:left="172" w:right="416" w:hanging="30"/>
              <w:rPr>
                <w:rFonts w:eastAsia="Calibri"/>
                <w:sz w:val="24"/>
              </w:rPr>
            </w:pPr>
            <w:r w:rsidRPr="00567DBB">
              <w:rPr>
                <w:rFonts w:eastAsia="Calibri"/>
                <w:sz w:val="24"/>
              </w:rPr>
              <w:t>Фамилия, имя и отчество супруг</w:t>
            </w:r>
            <w:proofErr w:type="gramStart"/>
            <w:r w:rsidRPr="00567DBB">
              <w:rPr>
                <w:rFonts w:eastAsia="Calibri"/>
                <w:sz w:val="24"/>
              </w:rPr>
              <w:t>а(</w:t>
            </w:r>
            <w:proofErr w:type="gramEnd"/>
            <w:r w:rsidRPr="00567DBB">
              <w:rPr>
                <w:rFonts w:eastAsia="Calibri"/>
                <w:sz w:val="24"/>
              </w:rPr>
              <w:t>супруги)изменялись?</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37"/>
              </w:numPr>
              <w:tabs>
                <w:tab w:val="left" w:pos="204"/>
              </w:tabs>
              <w:spacing w:before="54"/>
              <w:ind w:hanging="31"/>
              <w:rPr>
                <w:rFonts w:eastAsia="Calibri"/>
                <w:sz w:val="24"/>
              </w:rPr>
            </w:pPr>
            <w:r w:rsidRPr="00567DBB">
              <w:rPr>
                <w:rFonts w:eastAsia="Calibri"/>
                <w:sz w:val="24"/>
              </w:rPr>
              <w:t>Не изменялись</w:t>
            </w:r>
          </w:p>
          <w:p w:rsidR="00B75F72" w:rsidRPr="00567DBB" w:rsidRDefault="00B75F72" w:rsidP="00B75F72">
            <w:pPr>
              <w:pStyle w:val="TableParagraph"/>
              <w:numPr>
                <w:ilvl w:val="0"/>
                <w:numId w:val="37"/>
              </w:numPr>
              <w:tabs>
                <w:tab w:val="left" w:pos="228"/>
              </w:tabs>
              <w:ind w:left="227" w:hanging="31"/>
              <w:rPr>
                <w:rFonts w:eastAsia="Calibri"/>
                <w:sz w:val="24"/>
              </w:rPr>
            </w:pPr>
            <w:r w:rsidRPr="00567DBB">
              <w:rPr>
                <w:rFonts w:eastAsia="Calibri"/>
                <w:sz w:val="24"/>
              </w:rPr>
              <w:t>Изменялись</w:t>
            </w:r>
          </w:p>
        </w:tc>
      </w:tr>
      <w:tr w:rsidR="00B75F72" w:rsidRPr="00567DBB" w:rsidTr="00685BCF">
        <w:trPr>
          <w:trHeight w:val="950"/>
        </w:trPr>
        <w:tc>
          <w:tcPr>
            <w:tcW w:w="597" w:type="dxa"/>
          </w:tcPr>
          <w:p w:rsidR="00B75F72" w:rsidRPr="00567DBB" w:rsidRDefault="00B75F72" w:rsidP="00567DBB">
            <w:pPr>
              <w:pStyle w:val="TableParagraph"/>
              <w:adjustRightInd w:val="0"/>
              <w:spacing w:before="11"/>
              <w:ind w:firstLine="851"/>
              <w:rPr>
                <w:rFonts w:eastAsia="Calibri"/>
                <w:sz w:val="28"/>
              </w:rPr>
            </w:pPr>
          </w:p>
          <w:p w:rsidR="00B75F72" w:rsidRPr="00567DBB" w:rsidRDefault="00B75F72" w:rsidP="00567DBB">
            <w:pPr>
              <w:pStyle w:val="TableParagraph"/>
              <w:adjustRightInd w:val="0"/>
              <w:ind w:right="165" w:firstLine="851"/>
              <w:jc w:val="center"/>
              <w:rPr>
                <w:rFonts w:eastAsia="Calibri"/>
                <w:sz w:val="24"/>
              </w:rPr>
            </w:pPr>
            <w:r w:rsidRPr="00567DBB">
              <w:rPr>
                <w:rFonts w:eastAsia="Calibri"/>
                <w:sz w:val="24"/>
              </w:rPr>
              <w:t>8</w:t>
            </w:r>
          </w:p>
        </w:tc>
        <w:tc>
          <w:tcPr>
            <w:tcW w:w="4057" w:type="dxa"/>
            <w:tcBorders>
              <w:right w:val="single" w:sz="4" w:space="0" w:color="auto"/>
            </w:tcBorders>
          </w:tcPr>
          <w:p w:rsidR="00B75F72" w:rsidRPr="00567DBB" w:rsidRDefault="00B75F72" w:rsidP="00567DBB">
            <w:pPr>
              <w:pStyle w:val="TableParagraph"/>
              <w:adjustRightInd w:val="0"/>
              <w:spacing w:before="11"/>
              <w:ind w:hanging="30"/>
              <w:rPr>
                <w:rFonts w:eastAsia="Calibri"/>
                <w:sz w:val="28"/>
              </w:rPr>
            </w:pPr>
          </w:p>
          <w:p w:rsidR="00B75F72" w:rsidRPr="00567DBB" w:rsidRDefault="00B75F72" w:rsidP="00567DBB">
            <w:pPr>
              <w:pStyle w:val="TableParagraph"/>
              <w:adjustRightInd w:val="0"/>
              <w:ind w:left="172" w:hanging="30"/>
              <w:rPr>
                <w:rFonts w:eastAsia="Calibri"/>
                <w:sz w:val="24"/>
              </w:rPr>
            </w:pPr>
            <w:r w:rsidRPr="00567DBB">
              <w:rPr>
                <w:rFonts w:eastAsia="Calibri"/>
                <w:sz w:val="24"/>
              </w:rPr>
              <w:t>Выберите, что изменялось у супруга?</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36"/>
              </w:numPr>
              <w:tabs>
                <w:tab w:val="left" w:pos="213"/>
              </w:tabs>
              <w:spacing w:before="57"/>
              <w:ind w:hanging="31"/>
              <w:rPr>
                <w:rFonts w:eastAsia="Calibri"/>
                <w:sz w:val="24"/>
              </w:rPr>
            </w:pPr>
            <w:r w:rsidRPr="00567DBB">
              <w:rPr>
                <w:rFonts w:eastAsia="Calibri"/>
                <w:sz w:val="24"/>
              </w:rPr>
              <w:t>Фамилия</w:t>
            </w:r>
          </w:p>
          <w:p w:rsidR="00B75F72" w:rsidRPr="00567DBB" w:rsidRDefault="00B75F72" w:rsidP="00B75F72">
            <w:pPr>
              <w:pStyle w:val="TableParagraph"/>
              <w:numPr>
                <w:ilvl w:val="0"/>
                <w:numId w:val="36"/>
              </w:numPr>
              <w:tabs>
                <w:tab w:val="left" w:pos="228"/>
              </w:tabs>
              <w:ind w:left="227" w:hanging="31"/>
              <w:rPr>
                <w:rFonts w:eastAsia="Calibri"/>
                <w:sz w:val="24"/>
              </w:rPr>
            </w:pPr>
            <w:r w:rsidRPr="00567DBB">
              <w:rPr>
                <w:rFonts w:eastAsia="Calibri"/>
                <w:sz w:val="24"/>
              </w:rPr>
              <w:t>Имя</w:t>
            </w:r>
          </w:p>
          <w:p w:rsidR="00B75F72" w:rsidRPr="00567DBB" w:rsidRDefault="00B75F72" w:rsidP="00B75F72">
            <w:pPr>
              <w:pStyle w:val="TableParagraph"/>
              <w:numPr>
                <w:ilvl w:val="0"/>
                <w:numId w:val="36"/>
              </w:numPr>
              <w:tabs>
                <w:tab w:val="left" w:pos="233"/>
              </w:tabs>
              <w:ind w:left="232" w:hanging="31"/>
              <w:rPr>
                <w:rFonts w:eastAsia="Calibri"/>
                <w:sz w:val="24"/>
              </w:rPr>
            </w:pPr>
            <w:r w:rsidRPr="00567DBB">
              <w:rPr>
                <w:rFonts w:eastAsia="Calibri"/>
                <w:sz w:val="24"/>
              </w:rPr>
              <w:t>Отчество</w:t>
            </w:r>
          </w:p>
        </w:tc>
      </w:tr>
      <w:tr w:rsidR="00B75F72" w:rsidRPr="00567DBB" w:rsidTr="00685BCF">
        <w:trPr>
          <w:trHeight w:val="681"/>
        </w:trPr>
        <w:tc>
          <w:tcPr>
            <w:tcW w:w="597" w:type="dxa"/>
          </w:tcPr>
          <w:p w:rsidR="00B75F72" w:rsidRPr="00567DBB" w:rsidRDefault="00B75F72" w:rsidP="00567DBB">
            <w:pPr>
              <w:pStyle w:val="TableParagraph"/>
              <w:adjustRightInd w:val="0"/>
              <w:spacing w:before="198"/>
              <w:ind w:right="165" w:firstLine="851"/>
              <w:jc w:val="center"/>
              <w:rPr>
                <w:rFonts w:eastAsia="Calibri"/>
                <w:sz w:val="24"/>
              </w:rPr>
            </w:pPr>
            <w:r w:rsidRPr="00567DBB">
              <w:rPr>
                <w:rFonts w:eastAsia="Calibri"/>
                <w:sz w:val="24"/>
              </w:rPr>
              <w:t>9</w:t>
            </w:r>
          </w:p>
        </w:tc>
        <w:tc>
          <w:tcPr>
            <w:tcW w:w="4057" w:type="dxa"/>
            <w:tcBorders>
              <w:right w:val="single" w:sz="4" w:space="0" w:color="auto"/>
            </w:tcBorders>
          </w:tcPr>
          <w:p w:rsidR="00B75F72" w:rsidRPr="00567DBB" w:rsidRDefault="00B75F72" w:rsidP="00567DBB">
            <w:pPr>
              <w:pStyle w:val="TableParagraph"/>
              <w:adjustRightInd w:val="0"/>
              <w:spacing w:before="59"/>
              <w:ind w:left="172" w:right="231" w:hanging="30"/>
              <w:rPr>
                <w:rFonts w:eastAsia="Calibri"/>
                <w:sz w:val="24"/>
              </w:rPr>
            </w:pPr>
            <w:r w:rsidRPr="00567DBB">
              <w:rPr>
                <w:rFonts w:eastAsia="Calibri"/>
                <w:sz w:val="24"/>
              </w:rPr>
              <w:t>Где зарегистрировано расторжение брака?</w:t>
            </w:r>
          </w:p>
        </w:tc>
        <w:tc>
          <w:tcPr>
            <w:tcW w:w="4590" w:type="dxa"/>
            <w:tcBorders>
              <w:top w:val="single" w:sz="4" w:space="0" w:color="auto"/>
              <w:left w:val="single" w:sz="4" w:space="0" w:color="auto"/>
              <w:bottom w:val="single" w:sz="4" w:space="0" w:color="auto"/>
              <w:right w:val="single" w:sz="4" w:space="0" w:color="auto"/>
            </w:tcBorders>
          </w:tcPr>
          <w:p w:rsidR="00B75F72" w:rsidRPr="00567DBB" w:rsidRDefault="00B75F72" w:rsidP="00B75F72">
            <w:pPr>
              <w:pStyle w:val="TableParagraph"/>
              <w:numPr>
                <w:ilvl w:val="0"/>
                <w:numId w:val="35"/>
              </w:numPr>
              <w:tabs>
                <w:tab w:val="left" w:pos="223"/>
              </w:tabs>
              <w:spacing w:before="59"/>
              <w:ind w:hanging="31"/>
              <w:rPr>
                <w:rFonts w:eastAsia="Calibri"/>
                <w:sz w:val="24"/>
              </w:rPr>
            </w:pPr>
            <w:r w:rsidRPr="00567DBB">
              <w:rPr>
                <w:rFonts w:eastAsia="Calibri"/>
                <w:sz w:val="24"/>
              </w:rPr>
              <w:t>В Российской Федерации</w:t>
            </w:r>
          </w:p>
          <w:p w:rsidR="00B75F72" w:rsidRPr="00567DBB" w:rsidRDefault="00B75F72" w:rsidP="00B75F72">
            <w:pPr>
              <w:pStyle w:val="TableParagraph"/>
              <w:numPr>
                <w:ilvl w:val="0"/>
                <w:numId w:val="35"/>
              </w:numPr>
              <w:tabs>
                <w:tab w:val="left" w:pos="252"/>
              </w:tabs>
              <w:ind w:left="251" w:hanging="31"/>
              <w:rPr>
                <w:rFonts w:eastAsia="Calibri"/>
                <w:sz w:val="24"/>
              </w:rPr>
            </w:pPr>
            <w:r w:rsidRPr="00567DBB">
              <w:rPr>
                <w:rFonts w:eastAsia="Calibri"/>
                <w:sz w:val="24"/>
              </w:rPr>
              <w:t>За пределами Российской Федерации</w:t>
            </w:r>
          </w:p>
        </w:tc>
      </w:tr>
    </w:tbl>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685BCF" w:rsidRDefault="00685BCF"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ind w:firstLine="851"/>
      </w:pPr>
    </w:p>
    <w:p w:rsidR="00B75F72" w:rsidRDefault="00B75F72" w:rsidP="00B75F72">
      <w:pPr>
        <w:jc w:val="right"/>
      </w:pPr>
      <w:r>
        <w:lastRenderedPageBreak/>
        <w:t>П</w:t>
      </w:r>
      <w:r w:rsidRPr="00BB72F5">
        <w:t>риложение</w:t>
      </w:r>
      <w:r>
        <w:t xml:space="preserve"> </w:t>
      </w:r>
      <w:r w:rsidRPr="00BB72F5">
        <w:t>2</w:t>
      </w:r>
      <w:r>
        <w:t xml:space="preserve">  </w:t>
      </w:r>
    </w:p>
    <w:p w:rsidR="00B75F72" w:rsidRPr="00BB72F5" w:rsidRDefault="00B75F72" w:rsidP="00071E27">
      <w:pPr>
        <w:jc w:val="right"/>
      </w:pPr>
      <w:r w:rsidRPr="00BB72F5">
        <w:t>к</w:t>
      </w:r>
      <w:r>
        <w:t xml:space="preserve"> а</w:t>
      </w:r>
      <w:r w:rsidRPr="00BB72F5">
        <w:t>дминистративному</w:t>
      </w:r>
      <w:r>
        <w:t xml:space="preserve"> </w:t>
      </w:r>
      <w:r w:rsidRPr="00BB72F5">
        <w:t>регламенту</w:t>
      </w:r>
      <w:r>
        <w:t xml:space="preserve"> </w:t>
      </w:r>
      <w:r w:rsidR="00071E27">
        <w:t xml:space="preserve">                     </w:t>
      </w:r>
    </w:p>
    <w:p w:rsidR="00B75F72" w:rsidRDefault="00B75F72" w:rsidP="00B75F72">
      <w:pPr>
        <w:pStyle w:val="af9"/>
        <w:ind w:firstLine="851"/>
        <w:rPr>
          <w:sz w:val="30"/>
        </w:rPr>
      </w:pPr>
    </w:p>
    <w:p w:rsidR="00B75F72" w:rsidRPr="00685BCF" w:rsidRDefault="00B75F72" w:rsidP="00B75F72">
      <w:pPr>
        <w:pStyle w:val="113"/>
        <w:spacing w:before="221"/>
        <w:ind w:right="807" w:firstLine="851"/>
        <w:rPr>
          <w:b w:val="0"/>
          <w:sz w:val="24"/>
          <w:szCs w:val="24"/>
        </w:rPr>
      </w:pPr>
      <w:r w:rsidRPr="00685BCF">
        <w:rPr>
          <w:b w:val="0"/>
          <w:sz w:val="24"/>
          <w:szCs w:val="24"/>
        </w:rPr>
        <w:t>Форма решения о постановке на учет гражданина в целях бесплатного предоставления земельного участка</w:t>
      </w:r>
    </w:p>
    <w:p w:rsidR="00B75F72" w:rsidRDefault="00B75F72" w:rsidP="00B75F72">
      <w:pPr>
        <w:pStyle w:val="af9"/>
        <w:spacing w:before="10"/>
        <w:ind w:firstLine="851"/>
        <w:rPr>
          <w:b/>
          <w:sz w:val="32"/>
        </w:rPr>
      </w:pPr>
    </w:p>
    <w:p w:rsidR="00B75F72" w:rsidRPr="002B7CC8" w:rsidRDefault="00B75F72" w:rsidP="00B75F72">
      <w:pPr>
        <w:pStyle w:val="af9"/>
        <w:ind w:left="796" w:right="810" w:firstLine="851"/>
        <w:jc w:val="center"/>
      </w:pPr>
      <w:r w:rsidRPr="002B7CC8">
        <w:t>РЕШЕНИЕ</w:t>
      </w:r>
    </w:p>
    <w:p w:rsidR="00B75F72" w:rsidRPr="002B7CC8" w:rsidRDefault="00B75F72" w:rsidP="00B75F72">
      <w:pPr>
        <w:pStyle w:val="af9"/>
        <w:spacing w:before="1"/>
        <w:ind w:left="392" w:right="410" w:firstLine="851"/>
        <w:jc w:val="center"/>
      </w:pPr>
      <w:r>
        <w:t xml:space="preserve">о </w:t>
      </w:r>
      <w:r w:rsidRPr="002B7CC8">
        <w:t>постановке</w:t>
      </w:r>
      <w:r>
        <w:t xml:space="preserve"> </w:t>
      </w:r>
      <w:r w:rsidRPr="002B7CC8">
        <w:t>на</w:t>
      </w:r>
      <w:r>
        <w:t xml:space="preserve"> </w:t>
      </w:r>
      <w:r w:rsidRPr="002B7CC8">
        <w:t>учет</w:t>
      </w:r>
      <w:r>
        <w:t xml:space="preserve"> </w:t>
      </w:r>
      <w:r w:rsidRPr="002B7CC8">
        <w:t>гражданина</w:t>
      </w:r>
      <w:r>
        <w:t xml:space="preserve"> </w:t>
      </w:r>
      <w:r w:rsidRPr="002B7CC8">
        <w:t>в</w:t>
      </w:r>
      <w:r>
        <w:t xml:space="preserve"> ц</w:t>
      </w:r>
      <w:r w:rsidRPr="002B7CC8">
        <w:t>елях</w:t>
      </w:r>
      <w:r>
        <w:t xml:space="preserve"> </w:t>
      </w:r>
      <w:r w:rsidRPr="002B7CC8">
        <w:t>бесплатного</w:t>
      </w:r>
      <w:r>
        <w:t xml:space="preserve"> </w:t>
      </w:r>
      <w:r w:rsidRPr="002B7CC8">
        <w:t>предоставления</w:t>
      </w:r>
      <w:r>
        <w:t xml:space="preserve"> </w:t>
      </w:r>
      <w:r w:rsidRPr="002B7CC8">
        <w:t>земельного</w:t>
      </w:r>
      <w:r>
        <w:t xml:space="preserve"> </w:t>
      </w:r>
      <w:r w:rsidRPr="002B7CC8">
        <w:t>участка</w:t>
      </w:r>
    </w:p>
    <w:p w:rsidR="00B75F72" w:rsidRPr="002B7CC8" w:rsidRDefault="00B75F72" w:rsidP="00B75F72">
      <w:pPr>
        <w:pStyle w:val="af9"/>
        <w:tabs>
          <w:tab w:val="left" w:pos="3307"/>
          <w:tab w:val="left" w:pos="5188"/>
        </w:tabs>
        <w:ind w:left="53" w:firstLine="851"/>
        <w:jc w:val="center"/>
      </w:pPr>
      <w:r w:rsidRPr="002B7CC8">
        <w:t>Дата</w:t>
      </w:r>
      <w:r>
        <w:t xml:space="preserve"> </w:t>
      </w:r>
      <w:r w:rsidRPr="002B7CC8">
        <w:t>выдачи</w:t>
      </w:r>
      <w:r w:rsidRPr="002B7CC8">
        <w:rPr>
          <w:u w:val="single"/>
        </w:rPr>
        <w:tab/>
      </w:r>
      <w:r w:rsidRPr="002B7CC8">
        <w:t>№</w:t>
      </w:r>
      <w:r w:rsidRPr="002B7CC8">
        <w:rPr>
          <w:u w:val="single"/>
        </w:rPr>
        <w:tab/>
      </w:r>
    </w:p>
    <w:p w:rsidR="00B75F72" w:rsidRPr="002B7CC8" w:rsidRDefault="00B75F72" w:rsidP="00B75F72">
      <w:pPr>
        <w:pStyle w:val="af9"/>
        <w:ind w:firstLine="851"/>
      </w:pPr>
    </w:p>
    <w:p w:rsidR="00B75F72" w:rsidRDefault="00651E63" w:rsidP="00B75F72">
      <w:pPr>
        <w:pStyle w:val="af9"/>
        <w:spacing w:before="8"/>
        <w:ind w:firstLine="851"/>
        <w:rPr>
          <w:sz w:val="11"/>
        </w:rPr>
      </w:pPr>
      <w:r w:rsidRPr="00651E63">
        <w:rPr>
          <w:noProof/>
          <w:sz w:val="28"/>
        </w:rPr>
        <w:pict>
          <v:shape id="Полилиния 31" o:spid="_x0000_s1028" style="position:absolute;left:0;text-align:left;margin-left:61pt;margin-top:8.95pt;width:496.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" path="m,l9939,e" filled="f" strokeweight=".19811mm">
            <v:path arrowok="t" o:connecttype="custom" o:connectlocs="0,0;6311265,0" o:connectangles="0,0"/>
            <w10:wrap type="topAndBottom" anchorx="page"/>
          </v:shape>
        </w:pict>
      </w:r>
    </w:p>
    <w:p w:rsidR="00B75F72" w:rsidRPr="00C95168" w:rsidRDefault="00B75F72" w:rsidP="00B75F72">
      <w:pPr>
        <w:spacing w:line="180" w:lineRule="exact"/>
        <w:ind w:left="794" w:right="810" w:firstLine="851"/>
        <w:jc w:val="center"/>
        <w:rPr>
          <w:i/>
          <w:sz w:val="20"/>
          <w:szCs w:val="20"/>
        </w:rPr>
      </w:pPr>
      <w:r w:rsidRPr="00C95168">
        <w:rPr>
          <w:i/>
          <w:sz w:val="20"/>
          <w:szCs w:val="20"/>
        </w:rPr>
        <w:t>(наименование</w:t>
      </w:r>
      <w:r>
        <w:rPr>
          <w:i/>
          <w:sz w:val="20"/>
          <w:szCs w:val="20"/>
        </w:rPr>
        <w:t xml:space="preserve"> </w:t>
      </w:r>
      <w:r w:rsidRPr="00C95168">
        <w:rPr>
          <w:i/>
          <w:sz w:val="20"/>
          <w:szCs w:val="20"/>
        </w:rPr>
        <w:t>уполномоченного</w:t>
      </w:r>
      <w:r>
        <w:rPr>
          <w:i/>
          <w:sz w:val="20"/>
          <w:szCs w:val="20"/>
        </w:rPr>
        <w:t xml:space="preserve"> </w:t>
      </w:r>
      <w:r w:rsidRPr="00C95168">
        <w:rPr>
          <w:i/>
          <w:sz w:val="20"/>
          <w:szCs w:val="20"/>
        </w:rPr>
        <w:t>органа,</w:t>
      </w:r>
      <w:r>
        <w:rPr>
          <w:i/>
          <w:sz w:val="20"/>
          <w:szCs w:val="20"/>
        </w:rPr>
        <w:t xml:space="preserve"> </w:t>
      </w:r>
      <w:r w:rsidRPr="00C95168">
        <w:rPr>
          <w:i/>
          <w:sz w:val="20"/>
          <w:szCs w:val="20"/>
        </w:rPr>
        <w:t>осуществляющего</w:t>
      </w:r>
      <w:r>
        <w:rPr>
          <w:i/>
          <w:sz w:val="20"/>
          <w:szCs w:val="20"/>
        </w:rPr>
        <w:t xml:space="preserve"> </w:t>
      </w:r>
      <w:r w:rsidRPr="00C95168">
        <w:rPr>
          <w:i/>
          <w:sz w:val="20"/>
          <w:szCs w:val="20"/>
        </w:rPr>
        <w:t>выдачу</w:t>
      </w:r>
      <w:r>
        <w:rPr>
          <w:i/>
          <w:sz w:val="20"/>
          <w:szCs w:val="20"/>
        </w:rPr>
        <w:t xml:space="preserve"> </w:t>
      </w:r>
      <w:r w:rsidRPr="00C95168">
        <w:rPr>
          <w:i/>
          <w:sz w:val="20"/>
          <w:szCs w:val="20"/>
        </w:rPr>
        <w:t>разрешения)</w:t>
      </w:r>
    </w:p>
    <w:p w:rsidR="00B75F72" w:rsidRDefault="00B75F72" w:rsidP="00B75F72">
      <w:pPr>
        <w:pStyle w:val="af9"/>
        <w:spacing w:before="8"/>
        <w:ind w:firstLine="851"/>
        <w:rPr>
          <w:i/>
          <w:sz w:val="27"/>
        </w:rPr>
      </w:pPr>
    </w:p>
    <w:p w:rsidR="00B75F72" w:rsidRPr="00C95168" w:rsidRDefault="00B75F72" w:rsidP="00685BCF">
      <w:pPr>
        <w:pStyle w:val="af9"/>
        <w:tabs>
          <w:tab w:val="left" w:pos="8730"/>
          <w:tab w:val="left" w:pos="9392"/>
          <w:tab w:val="left" w:pos="10450"/>
        </w:tabs>
        <w:jc w:val="both"/>
      </w:pPr>
      <w:r w:rsidRPr="00C95168">
        <w:t>В</w:t>
      </w:r>
      <w:r>
        <w:t xml:space="preserve"> </w:t>
      </w:r>
      <w:r w:rsidRPr="00C95168">
        <w:t>соответствии</w:t>
      </w:r>
      <w:r>
        <w:t xml:space="preserve"> </w:t>
      </w:r>
      <w:r w:rsidRPr="00C95168">
        <w:t>с</w:t>
      </w:r>
      <w:r>
        <w:t xml:space="preserve"> </w:t>
      </w:r>
      <w:r w:rsidRPr="00C95168">
        <w:t>Законом</w:t>
      </w:r>
      <w:r>
        <w:t xml:space="preserve"> </w:t>
      </w:r>
      <w:r w:rsidRPr="00C95168">
        <w:t>субъекта</w:t>
      </w:r>
      <w:r>
        <w:t xml:space="preserve"> </w:t>
      </w:r>
      <w:r w:rsidRPr="00C95168">
        <w:t>Российской</w:t>
      </w:r>
      <w:r>
        <w:t xml:space="preserve"> </w:t>
      </w:r>
      <w:r w:rsidRPr="00C95168">
        <w:t>Федерации</w:t>
      </w:r>
      <w:r>
        <w:t xml:space="preserve"> </w:t>
      </w:r>
      <w:proofErr w:type="gramStart"/>
      <w:r w:rsidRPr="00C95168">
        <w:t>от</w:t>
      </w:r>
      <w:proofErr w:type="gramEnd"/>
      <w:r w:rsidRPr="00C95168">
        <w:rPr>
          <w:u w:val="single"/>
        </w:rPr>
        <w:tab/>
      </w:r>
      <w:r w:rsidRPr="00C95168">
        <w:t>№</w:t>
      </w:r>
      <w:r w:rsidRPr="00C95168">
        <w:rPr>
          <w:u w:val="single"/>
        </w:rPr>
        <w:tab/>
      </w:r>
      <w:r w:rsidRPr="00C95168">
        <w:t>,</w:t>
      </w:r>
    </w:p>
    <w:p w:rsidR="00B75F72" w:rsidRPr="00C95168" w:rsidRDefault="00B75F72" w:rsidP="00685BCF">
      <w:pPr>
        <w:pStyle w:val="af9"/>
        <w:tabs>
          <w:tab w:val="left" w:pos="4401"/>
          <w:tab w:val="left" w:pos="5558"/>
        </w:tabs>
        <w:jc w:val="both"/>
      </w:pPr>
      <w:r w:rsidRPr="00C95168">
        <w:t>Федеральным</w:t>
      </w:r>
      <w:r>
        <w:t xml:space="preserve"> </w:t>
      </w:r>
      <w:r w:rsidRPr="00C95168">
        <w:t>законом</w:t>
      </w:r>
      <w:r>
        <w:t xml:space="preserve"> </w:t>
      </w:r>
      <w:r w:rsidRPr="00C95168">
        <w:t>от</w:t>
      </w:r>
      <w:r w:rsidRPr="00C95168">
        <w:rPr>
          <w:u w:val="single"/>
        </w:rPr>
        <w:tab/>
      </w:r>
      <w:r w:rsidRPr="00C95168">
        <w:t>№</w:t>
      </w:r>
      <w:r>
        <w:t>________</w:t>
      </w:r>
      <w:r w:rsidRPr="00C95168">
        <w:tab/>
      </w:r>
      <w:r w:rsidRPr="00C95168">
        <w:rPr>
          <w:vertAlign w:val="superscript"/>
        </w:rPr>
        <w:t>2</w:t>
      </w:r>
      <w:r w:rsidRPr="00C95168">
        <w:t>,</w:t>
      </w:r>
      <w:r>
        <w:t xml:space="preserve"> </w:t>
      </w:r>
      <w:r w:rsidRPr="00C95168">
        <w:t>по</w:t>
      </w:r>
      <w:r>
        <w:t xml:space="preserve"> </w:t>
      </w:r>
      <w:r w:rsidRPr="00C95168">
        <w:t>результатам</w:t>
      </w:r>
      <w:r>
        <w:t xml:space="preserve"> </w:t>
      </w:r>
      <w:r w:rsidRPr="00C95168">
        <w:t>рассмотрения</w:t>
      </w:r>
      <w:r>
        <w:t xml:space="preserve"> </w:t>
      </w:r>
      <w:r w:rsidRPr="00C95168">
        <w:t>запроса</w:t>
      </w:r>
    </w:p>
    <w:p w:rsidR="00B75F72" w:rsidRPr="00C95168" w:rsidRDefault="00B75F72" w:rsidP="00685BCF">
      <w:pPr>
        <w:pStyle w:val="af9"/>
        <w:spacing w:line="20" w:lineRule="exact"/>
        <w:jc w:val="both"/>
      </w:pPr>
    </w:p>
    <w:p w:rsidR="00B75F72" w:rsidRPr="00C95168" w:rsidRDefault="00B75F72" w:rsidP="00685BCF">
      <w:pPr>
        <w:pStyle w:val="af9"/>
        <w:tabs>
          <w:tab w:val="left" w:pos="923"/>
          <w:tab w:val="left" w:pos="2388"/>
          <w:tab w:val="left" w:pos="2622"/>
          <w:tab w:val="left" w:pos="3192"/>
          <w:tab w:val="left" w:pos="4657"/>
          <w:tab w:val="left" w:pos="4891"/>
          <w:tab w:val="left" w:pos="6171"/>
          <w:tab w:val="left" w:pos="7498"/>
          <w:tab w:val="left" w:pos="8082"/>
          <w:tab w:val="left" w:pos="9037"/>
        </w:tabs>
        <w:spacing w:line="304" w:lineRule="exact"/>
        <w:jc w:val="both"/>
      </w:pPr>
      <w:proofErr w:type="gramStart"/>
      <w:r w:rsidRPr="00C95168">
        <w:t>от</w:t>
      </w:r>
      <w:proofErr w:type="gramEnd"/>
      <w:r w:rsidRPr="00C95168">
        <w:tab/>
      </w:r>
      <w:r>
        <w:t>_______</w:t>
      </w:r>
      <w:r w:rsidRPr="00C95168">
        <w:rPr>
          <w:u w:val="single"/>
        </w:rPr>
        <w:tab/>
      </w:r>
      <w:r w:rsidRPr="00C95168">
        <w:tab/>
        <w:t>№</w:t>
      </w:r>
      <w:r w:rsidRPr="00C95168">
        <w:tab/>
      </w:r>
      <w:r>
        <w:t>_______</w:t>
      </w:r>
      <w:r>
        <w:tab/>
        <w:t>принято</w:t>
      </w:r>
      <w:r>
        <w:tab/>
      </w:r>
      <w:proofErr w:type="gramStart"/>
      <w:r>
        <w:t>решение</w:t>
      </w:r>
      <w:proofErr w:type="gramEnd"/>
      <w:r>
        <w:tab/>
        <w:t>об</w:t>
      </w:r>
      <w:r>
        <w:tab/>
        <w:t>учете гражданина:</w:t>
      </w:r>
      <w:r w:rsidRPr="00C95168">
        <w:tab/>
      </w:r>
    </w:p>
    <w:p w:rsidR="00B75F72" w:rsidRPr="00C95168" w:rsidRDefault="00B75F72" w:rsidP="00685BCF">
      <w:pPr>
        <w:pStyle w:val="af9"/>
        <w:tabs>
          <w:tab w:val="left" w:pos="4140"/>
        </w:tabs>
        <w:ind w:right="472"/>
        <w:jc w:val="both"/>
      </w:pPr>
      <w:r w:rsidRPr="00C95168">
        <w:rPr>
          <w:u w:val="single"/>
        </w:rPr>
        <w:tab/>
      </w:r>
      <w:r w:rsidRPr="00C95168">
        <w:rPr>
          <w:vertAlign w:val="superscript"/>
        </w:rPr>
        <w:t>3</w:t>
      </w:r>
      <w:r w:rsidRPr="00C95168">
        <w:t>в</w:t>
      </w:r>
      <w:r>
        <w:t xml:space="preserve"> </w:t>
      </w:r>
      <w:proofErr w:type="gramStart"/>
      <w:r w:rsidRPr="00C95168">
        <w:t>целях</w:t>
      </w:r>
      <w:proofErr w:type="gramEnd"/>
      <w:r>
        <w:t xml:space="preserve"> </w:t>
      </w:r>
      <w:r w:rsidRPr="00C95168">
        <w:t>бесплатного</w:t>
      </w:r>
      <w:r>
        <w:t xml:space="preserve"> </w:t>
      </w:r>
      <w:r w:rsidRPr="00C95168">
        <w:t>предоставления</w:t>
      </w:r>
      <w:r>
        <w:t xml:space="preserve"> </w:t>
      </w:r>
      <w:r w:rsidRPr="00C95168">
        <w:t>земельного</w:t>
      </w:r>
      <w:r>
        <w:t xml:space="preserve"> </w:t>
      </w:r>
      <w:r w:rsidRPr="00C95168">
        <w:t>участка</w:t>
      </w:r>
      <w:r>
        <w:t xml:space="preserve"> </w:t>
      </w:r>
      <w:r w:rsidRPr="00C95168">
        <w:t>в</w:t>
      </w:r>
      <w:r>
        <w:t xml:space="preserve"> </w:t>
      </w:r>
      <w:r w:rsidRPr="00C95168">
        <w:t>собственность.</w:t>
      </w:r>
    </w:p>
    <w:p w:rsidR="00B75F72" w:rsidRPr="00C95168" w:rsidRDefault="00B75F72" w:rsidP="00685BCF">
      <w:pPr>
        <w:pStyle w:val="af9"/>
        <w:spacing w:before="10"/>
      </w:pPr>
    </w:p>
    <w:p w:rsidR="00B75F72" w:rsidRPr="00C95168" w:rsidRDefault="00B75F72" w:rsidP="00685BCF">
      <w:pPr>
        <w:pStyle w:val="af9"/>
        <w:tabs>
          <w:tab w:val="left" w:pos="4284"/>
          <w:tab w:val="left" w:pos="6006"/>
        </w:tabs>
        <w:spacing w:line="480" w:lineRule="auto"/>
        <w:ind w:right="-8"/>
      </w:pPr>
      <w:r w:rsidRPr="00C95168">
        <w:t>Номер</w:t>
      </w:r>
      <w:r>
        <w:t xml:space="preserve"> </w:t>
      </w:r>
      <w:r w:rsidRPr="00C95168">
        <w:t>очереди</w:t>
      </w:r>
      <w:proofErr w:type="gramStart"/>
      <w:r w:rsidRPr="00C95168">
        <w:t>:</w:t>
      </w:r>
      <w:r w:rsidRPr="00C95168">
        <w:rPr>
          <w:u w:val="single"/>
        </w:rPr>
        <w:tab/>
      </w:r>
      <w:r w:rsidRPr="00C95168">
        <w:t>.</w:t>
      </w:r>
      <w:proofErr w:type="gramEnd"/>
      <w:r w:rsidRPr="00C95168">
        <w:t>Дополнительная</w:t>
      </w:r>
      <w:r>
        <w:t xml:space="preserve"> </w:t>
      </w:r>
      <w:r w:rsidRPr="00C95168">
        <w:t>информация:</w:t>
      </w:r>
      <w:r w:rsidRPr="00C95168">
        <w:rPr>
          <w:u w:val="single"/>
        </w:rPr>
        <w:tab/>
      </w:r>
      <w:r w:rsidRPr="00C95168">
        <w:rPr>
          <w:u w:val="single"/>
        </w:rPr>
        <w:tab/>
      </w:r>
      <w:r w:rsidRPr="00C95168">
        <w:rPr>
          <w:spacing w:val="-3"/>
        </w:rPr>
        <w:t>.</w:t>
      </w:r>
    </w:p>
    <w:p w:rsidR="00B75F72" w:rsidRDefault="00B75F72" w:rsidP="00B75F72">
      <w:pPr>
        <w:pStyle w:val="af9"/>
        <w:ind w:firstLine="851"/>
      </w:pPr>
    </w:p>
    <w:p w:rsidR="00B75F72" w:rsidRDefault="00B75F72" w:rsidP="00B75F72">
      <w:pPr>
        <w:pStyle w:val="af9"/>
        <w:ind w:firstLine="851"/>
      </w:pPr>
    </w:p>
    <w:p w:rsidR="00B75F72" w:rsidRDefault="00651E63" w:rsidP="00B75F72">
      <w:pPr>
        <w:pStyle w:val="af9"/>
        <w:spacing w:before="2"/>
        <w:ind w:firstLine="851"/>
        <w:rPr>
          <w:sz w:val="13"/>
        </w:rPr>
      </w:pPr>
      <w:r w:rsidRPr="00651E63">
        <w:rPr>
          <w:noProof/>
          <w:sz w:val="28"/>
        </w:rPr>
        <w:pict>
          <v:shapetype id="_x0000_t202" coordsize="21600,21600" o:spt="202" path="m,l,21600r21600,l21600,xe">
            <v:stroke joinstyle="miter"/>
            <v:path gradientshapeok="t" o:connecttype="rect"/>
          </v:shapetype>
          <v:shape id="Поле 28" o:spid="_x0000_s1029" type="#_x0000_t202" style="position:absolute;left:0;text-align:left;margin-left:315.9pt;margin-top:9.8pt;width:226.5pt;height:32.8pt;z-index:-25165516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" filled="f" strokeweight=".48pt">
            <v:textbox inset="0,0,0,0">
              <w:txbxContent>
                <w:p w:rsidR="003C56E1" w:rsidRDefault="003C56E1" w:rsidP="00B75F72">
                  <w:pPr>
                    <w:pStyle w:val="af9"/>
                    <w:spacing w:line="315" w:lineRule="exact"/>
                    <w:ind w:left="948" w:right="948"/>
                    <w:jc w:val="center"/>
                  </w:pPr>
                  <w:r>
                    <w:t xml:space="preserve">Сведения </w:t>
                  </w:r>
                  <w:proofErr w:type="gramStart"/>
                  <w:r>
                    <w:t>об</w:t>
                  </w:r>
                  <w:proofErr w:type="gramEnd"/>
                </w:p>
                <w:p w:rsidR="003C56E1" w:rsidRDefault="003C56E1" w:rsidP="00B75F72">
                  <w:pPr>
                    <w:pStyle w:val="af9"/>
                    <w:ind w:left="948" w:right="949"/>
                    <w:jc w:val="center"/>
                  </w:pPr>
                  <w:r>
                    <w:t>электронной подписи</w:t>
                  </w:r>
                </w:p>
              </w:txbxContent>
            </v:textbox>
            <w10:wrap type="topAndBottom" anchorx="page"/>
          </v:shape>
        </w:pict>
      </w:r>
    </w:p>
    <w:p w:rsidR="00B75F72" w:rsidRPr="00BB72F5" w:rsidRDefault="00B75F72" w:rsidP="00B75F72">
      <w:pPr>
        <w:pStyle w:val="af9"/>
      </w:pPr>
    </w:p>
    <w:p w:rsidR="00B75F72" w:rsidRDefault="00B75F72" w:rsidP="00B75F72">
      <w:pPr>
        <w:pStyle w:val="af9"/>
        <w:ind w:firstLine="851"/>
      </w:pPr>
    </w:p>
    <w:p w:rsidR="00B75F72" w:rsidRDefault="00B75F72" w:rsidP="00B75F72">
      <w:pPr>
        <w:pStyle w:val="af9"/>
        <w:spacing w:before="5"/>
        <w:ind w:firstLine="851"/>
        <w:rPr>
          <w:sz w:val="25"/>
        </w:rPr>
      </w:pPr>
    </w:p>
    <w:p w:rsidR="00B75F72" w:rsidRDefault="00B75F72" w:rsidP="00B75F72">
      <w:pPr>
        <w:spacing w:before="100" w:line="269" w:lineRule="exact"/>
        <w:ind w:left="359" w:firstLine="851"/>
        <w:rPr>
          <w:rFonts w:ascii="Microsoft Sans Serif"/>
        </w:rPr>
      </w:pPr>
    </w:p>
    <w:p w:rsidR="00B75F72" w:rsidRDefault="00B75F72" w:rsidP="00B75F72">
      <w:pPr>
        <w:ind w:left="359" w:right="472" w:firstLine="67"/>
        <w:jc w:val="both"/>
      </w:pPr>
      <w:r>
        <w:rPr>
          <w:vertAlign w:val="superscript"/>
        </w:rPr>
        <w:t>2</w:t>
      </w:r>
      <w:r>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B75F72" w:rsidRDefault="00B75F72" w:rsidP="00B75F72">
      <w:pPr>
        <w:ind w:left="359" w:right="472"/>
        <w:jc w:val="both"/>
        <w:rPr>
          <w:rFonts w:ascii="Microsoft Sans Serif" w:hAnsi="Microsoft Sans Serif"/>
        </w:rPr>
      </w:pPr>
      <w:proofErr w:type="gramStart"/>
      <w:r>
        <w:rPr>
          <w:vertAlign w:val="superscript"/>
        </w:rPr>
        <w:t>3</w:t>
      </w:r>
      <w:r>
        <w:t>Указываетсяинформацияогражданине, поставленном на учет в качестве лица, имеющего права на предоставление земельного участка в собственность бесплатно</w:t>
      </w:r>
      <w:proofErr w:type="gramEnd"/>
    </w:p>
    <w:p w:rsidR="00B75F72" w:rsidRPr="003078AA" w:rsidRDefault="00B75F72" w:rsidP="00685BCF">
      <w:pPr>
        <w:pStyle w:val="af9"/>
        <w:tabs>
          <w:tab w:val="left" w:pos="9356"/>
        </w:tabs>
        <w:spacing w:after="0"/>
        <w:jc w:val="right"/>
      </w:pPr>
      <w:r>
        <w:lastRenderedPageBreak/>
        <w:t xml:space="preserve">                                                                                                     </w:t>
      </w:r>
      <w:r w:rsidRPr="003078AA">
        <w:t xml:space="preserve">Приложение 3 </w:t>
      </w:r>
    </w:p>
    <w:p w:rsidR="00B75F72" w:rsidRPr="003078AA" w:rsidRDefault="00B75F72" w:rsidP="00685BCF">
      <w:pPr>
        <w:pStyle w:val="af9"/>
        <w:spacing w:after="0"/>
        <w:ind w:left="5529"/>
        <w:jc w:val="right"/>
      </w:pPr>
      <w:r w:rsidRPr="003078AA">
        <w:t>к</w:t>
      </w:r>
      <w:r w:rsidR="00071E27">
        <w:t xml:space="preserve"> </w:t>
      </w:r>
      <w:r w:rsidRPr="003078AA">
        <w:t xml:space="preserve">административному </w:t>
      </w:r>
      <w:r w:rsidR="00685BCF">
        <w:t>р</w:t>
      </w:r>
      <w:r w:rsidRPr="003078AA">
        <w:t>егламенту</w:t>
      </w:r>
      <w:r>
        <w:t xml:space="preserve"> </w:t>
      </w:r>
    </w:p>
    <w:p w:rsidR="00B75F72" w:rsidRDefault="00B75F72" w:rsidP="00B75F72">
      <w:pPr>
        <w:pStyle w:val="af9"/>
        <w:ind w:firstLine="851"/>
        <w:rPr>
          <w:sz w:val="30"/>
        </w:rPr>
      </w:pPr>
    </w:p>
    <w:p w:rsidR="00B75F72" w:rsidRPr="003C56E1" w:rsidRDefault="00B75F72" w:rsidP="00B75F72">
      <w:pPr>
        <w:pStyle w:val="113"/>
        <w:spacing w:before="176"/>
        <w:ind w:right="808" w:firstLine="851"/>
        <w:rPr>
          <w:b w:val="0"/>
          <w:sz w:val="24"/>
          <w:szCs w:val="24"/>
        </w:rPr>
      </w:pPr>
      <w:r w:rsidRPr="003C56E1">
        <w:rPr>
          <w:b w:val="0"/>
          <w:sz w:val="24"/>
          <w:szCs w:val="24"/>
        </w:rPr>
        <w:t>Форма решения об отказе в предоставлении услуги</w:t>
      </w:r>
    </w:p>
    <w:p w:rsidR="00B75F72" w:rsidRDefault="00651E63" w:rsidP="00B75F72">
      <w:pPr>
        <w:pStyle w:val="af9"/>
        <w:spacing w:before="4"/>
        <w:ind w:firstLine="851"/>
        <w:rPr>
          <w:b/>
        </w:rPr>
      </w:pPr>
      <w:r w:rsidRPr="00651E63">
        <w:rPr>
          <w:noProof/>
        </w:rPr>
        <w:pict>
          <v:shape id="Полилиния 27" o:spid="_x0000_s1031" style="position:absolute;left:0;text-align:left;margin-left:133.1pt;margin-top:18.55pt;width:363.9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7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" path="m,l7279,e" filled="f" strokeweight=".19811mm">
            <v:path arrowok="t" o:connecttype="custom" o:connectlocs="0,0;4622165,0" o:connectangles="0,0"/>
            <w10:wrap type="topAndBottom" anchorx="page"/>
          </v:shape>
        </w:pict>
      </w:r>
    </w:p>
    <w:p w:rsidR="00B75F72" w:rsidRDefault="00B75F72" w:rsidP="00B75F72">
      <w:pPr>
        <w:spacing w:line="292" w:lineRule="exact"/>
        <w:ind w:left="796" w:right="803" w:firstLine="851"/>
        <w:jc w:val="center"/>
        <w:rPr>
          <w:i/>
          <w:sz w:val="28"/>
        </w:rPr>
      </w:pPr>
      <w:r>
        <w:rPr>
          <w:i/>
          <w:sz w:val="18"/>
        </w:rPr>
        <w:t>(наименование уполномоченного органа местного самоуправления</w:t>
      </w:r>
      <w:r>
        <w:rPr>
          <w:i/>
          <w:sz w:val="28"/>
        </w:rPr>
        <w:t>)</w:t>
      </w:r>
    </w:p>
    <w:p w:rsidR="00B75F72" w:rsidRDefault="00B75F72" w:rsidP="00B75F72">
      <w:pPr>
        <w:pStyle w:val="af9"/>
        <w:spacing w:before="1"/>
        <w:ind w:firstLine="851"/>
        <w:rPr>
          <w:i/>
        </w:rPr>
      </w:pPr>
    </w:p>
    <w:p w:rsidR="00B75F72" w:rsidRDefault="00B75F72" w:rsidP="00685BCF">
      <w:pPr>
        <w:pStyle w:val="af9"/>
        <w:tabs>
          <w:tab w:val="left" w:pos="10402"/>
        </w:tabs>
        <w:ind w:left="5670"/>
      </w:pPr>
      <w:r>
        <w:t>Кому:</w:t>
      </w:r>
      <w:r>
        <w:rPr>
          <w:u w:val="single"/>
        </w:rPr>
        <w:tab/>
      </w:r>
    </w:p>
    <w:p w:rsidR="00B75F72" w:rsidRDefault="00B75F72" w:rsidP="00685BCF">
      <w:pPr>
        <w:pStyle w:val="af9"/>
        <w:tabs>
          <w:tab w:val="left" w:pos="10328"/>
        </w:tabs>
        <w:spacing w:before="1"/>
        <w:ind w:left="5670"/>
      </w:pPr>
      <w:r>
        <w:t>Контактные данные:</w:t>
      </w:r>
      <w:r>
        <w:rPr>
          <w:u w:val="single"/>
        </w:rPr>
        <w:tab/>
      </w:r>
    </w:p>
    <w:p w:rsidR="00B75F72" w:rsidRDefault="00651E63" w:rsidP="00685BCF">
      <w:pPr>
        <w:pStyle w:val="af9"/>
        <w:spacing w:after="0"/>
        <w:ind w:left="5670"/>
        <w:rPr>
          <w:sz w:val="23"/>
        </w:rPr>
      </w:pPr>
      <w:r w:rsidRPr="00651E63">
        <w:rPr>
          <w:noProof/>
          <w:sz w:val="28"/>
        </w:rPr>
        <w:pict>
          <v:shape id="Полилиния 26" o:spid="_x0000_s1032" style="position:absolute;left:0;text-align:left;margin-left:401.25pt;margin-top:15.75pt;width:16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" path="m,l3220,e" filled="f" strokeweight=".19811mm">
            <v:path arrowok="t" o:connecttype="custom" o:connectlocs="0,0;2044700,0" o:connectangles="0,0"/>
            <w10:wrap type="topAndBottom" anchorx="page"/>
          </v:shape>
        </w:pict>
      </w:r>
    </w:p>
    <w:p w:rsidR="00685BCF" w:rsidRDefault="00685BCF" w:rsidP="00685BCF">
      <w:pPr>
        <w:pStyle w:val="af9"/>
        <w:spacing w:after="0"/>
        <w:ind w:left="794" w:right="810" w:firstLine="851"/>
        <w:jc w:val="center"/>
      </w:pPr>
    </w:p>
    <w:p w:rsidR="00B75F72" w:rsidRPr="00E42499" w:rsidRDefault="00B75F72" w:rsidP="00685BCF">
      <w:pPr>
        <w:pStyle w:val="af9"/>
        <w:spacing w:after="0"/>
        <w:ind w:left="794" w:right="810" w:firstLine="851"/>
        <w:jc w:val="center"/>
      </w:pPr>
      <w:r w:rsidRPr="00E42499">
        <w:t>РЕШЕНИЕ</w:t>
      </w:r>
    </w:p>
    <w:p w:rsidR="00B75F72" w:rsidRPr="00E42499" w:rsidRDefault="00685BCF" w:rsidP="00685BCF">
      <w:pPr>
        <w:pStyle w:val="af9"/>
        <w:spacing w:after="0"/>
        <w:ind w:left="787" w:right="810" w:firstLine="851"/>
        <w:jc w:val="center"/>
      </w:pPr>
      <w:r>
        <w:t>о</w:t>
      </w:r>
      <w:r w:rsidR="00B75F72" w:rsidRPr="00E42499">
        <w:t>б отказе в предоставлении услуги</w:t>
      </w:r>
    </w:p>
    <w:p w:rsidR="00B75F72" w:rsidRPr="00E42499" w:rsidRDefault="00B75F72" w:rsidP="00685BCF">
      <w:pPr>
        <w:pStyle w:val="af9"/>
        <w:tabs>
          <w:tab w:val="left" w:pos="1854"/>
          <w:tab w:val="left" w:pos="3936"/>
        </w:tabs>
        <w:spacing w:after="0"/>
        <w:ind w:left="51" w:firstLine="851"/>
        <w:jc w:val="center"/>
      </w:pPr>
      <w:r w:rsidRPr="00E42499">
        <w:t>№</w:t>
      </w:r>
      <w:r w:rsidRPr="00E42499">
        <w:rPr>
          <w:u w:val="single"/>
        </w:rPr>
        <w:tab/>
      </w:r>
      <w:r w:rsidRPr="00E42499">
        <w:t>от</w:t>
      </w:r>
      <w:r w:rsidRPr="00E42499">
        <w:rPr>
          <w:u w:val="single"/>
        </w:rPr>
        <w:tab/>
      </w:r>
    </w:p>
    <w:p w:rsidR="00B75F72" w:rsidRPr="00E42499" w:rsidRDefault="00B75F72" w:rsidP="00685BCF">
      <w:pPr>
        <w:pStyle w:val="af9"/>
        <w:spacing w:after="0"/>
        <w:ind w:firstLine="851"/>
      </w:pPr>
    </w:p>
    <w:p w:rsidR="00B75F72" w:rsidRDefault="00B75F72" w:rsidP="00E97499">
      <w:pPr>
        <w:pStyle w:val="af9"/>
        <w:tabs>
          <w:tab w:val="left" w:pos="9639"/>
        </w:tabs>
        <w:spacing w:after="0"/>
        <w:ind w:left="359" w:right="370" w:firstLine="67"/>
        <w:jc w:val="both"/>
      </w:pPr>
      <w:r>
        <w:t xml:space="preserve">       </w:t>
      </w:r>
      <w:r w:rsidRPr="00E42499">
        <w:t>По</w:t>
      </w:r>
      <w:r>
        <w:t xml:space="preserve"> </w:t>
      </w:r>
      <w:r w:rsidRPr="00E42499">
        <w:t>результатам</w:t>
      </w:r>
      <w:r>
        <w:t xml:space="preserve"> </w:t>
      </w:r>
      <w:r w:rsidRPr="00E42499">
        <w:t>рассмотрения</w:t>
      </w:r>
      <w:r>
        <w:t xml:space="preserve"> </w:t>
      </w:r>
      <w:r w:rsidRPr="00E42499">
        <w:t>заявления</w:t>
      </w:r>
      <w:r>
        <w:t xml:space="preserve"> </w:t>
      </w:r>
      <w:r w:rsidRPr="00E42499">
        <w:t>о</w:t>
      </w:r>
      <w:r>
        <w:t xml:space="preserve"> </w:t>
      </w:r>
      <w:r w:rsidRPr="00E42499">
        <w:t>предоставлении</w:t>
      </w:r>
      <w:r>
        <w:t xml:space="preserve"> </w:t>
      </w:r>
      <w:r w:rsidRPr="00E42499">
        <w:t>услуги</w:t>
      </w:r>
      <w:r>
        <w:t xml:space="preserve"> </w:t>
      </w:r>
      <w:r w:rsidRPr="00E42499">
        <w:t>«Постановка</w:t>
      </w:r>
      <w:r>
        <w:t xml:space="preserve"> </w:t>
      </w:r>
      <w:r w:rsidRPr="00E42499">
        <w:t>граждан</w:t>
      </w:r>
      <w:r>
        <w:t xml:space="preserve"> </w:t>
      </w:r>
      <w:r w:rsidRPr="00E42499">
        <w:t>на</w:t>
      </w:r>
      <w:r>
        <w:t xml:space="preserve"> </w:t>
      </w:r>
      <w:r w:rsidRPr="00E42499">
        <w:t>учет</w:t>
      </w:r>
      <w:r>
        <w:t xml:space="preserve"> </w:t>
      </w:r>
      <w:r w:rsidRPr="00E42499">
        <w:t>в</w:t>
      </w:r>
      <w:r>
        <w:t xml:space="preserve"> </w:t>
      </w:r>
      <w:r w:rsidRPr="00E42499">
        <w:t>качестве</w:t>
      </w:r>
      <w:r>
        <w:t xml:space="preserve"> </w:t>
      </w:r>
      <w:r w:rsidRPr="00E42499">
        <w:t>лиц,</w:t>
      </w:r>
      <w:r>
        <w:t xml:space="preserve"> </w:t>
      </w:r>
      <w:r w:rsidRPr="00E42499">
        <w:t>имеющих</w:t>
      </w:r>
      <w:r>
        <w:t xml:space="preserve"> </w:t>
      </w:r>
      <w:r w:rsidRPr="00E42499">
        <w:t>право</w:t>
      </w:r>
      <w:r>
        <w:t xml:space="preserve"> </w:t>
      </w:r>
      <w:r w:rsidRPr="00E42499">
        <w:t>на</w:t>
      </w:r>
      <w:r>
        <w:t xml:space="preserve"> </w:t>
      </w:r>
      <w:r w:rsidRPr="00E42499">
        <w:t>предоставление</w:t>
      </w:r>
      <w:r>
        <w:t xml:space="preserve"> </w:t>
      </w:r>
      <w:r w:rsidRPr="00E42499">
        <w:t>земельных</w:t>
      </w:r>
      <w:r>
        <w:t xml:space="preserve"> </w:t>
      </w:r>
      <w:r w:rsidRPr="00E42499">
        <w:t>участков</w:t>
      </w:r>
      <w:r>
        <w:t xml:space="preserve"> </w:t>
      </w:r>
      <w:r w:rsidRPr="00E42499">
        <w:t>в</w:t>
      </w:r>
      <w:r>
        <w:t xml:space="preserve"> </w:t>
      </w:r>
      <w:r w:rsidRPr="00E42499">
        <w:t>собственность</w:t>
      </w:r>
      <w:r>
        <w:t xml:space="preserve"> </w:t>
      </w:r>
      <w:r w:rsidRPr="00E42499">
        <w:t>бесплатно»</w:t>
      </w:r>
    </w:p>
    <w:p w:rsidR="00B75F72" w:rsidRPr="00E42499" w:rsidRDefault="00B75F72" w:rsidP="00E97499">
      <w:pPr>
        <w:pStyle w:val="af9"/>
        <w:tabs>
          <w:tab w:val="left" w:pos="9639"/>
        </w:tabs>
        <w:spacing w:after="0"/>
        <w:ind w:left="359" w:right="370" w:firstLine="67"/>
        <w:jc w:val="both"/>
      </w:pPr>
      <w:r w:rsidRPr="00E42499">
        <w:t>от</w:t>
      </w:r>
      <w:r>
        <w:t xml:space="preserve">____________________  </w:t>
      </w:r>
      <w:r w:rsidRPr="00E42499">
        <w:t>№</w:t>
      </w:r>
      <w:r>
        <w:t>_______</w:t>
      </w:r>
      <w:r w:rsidR="00685BCF">
        <w:t xml:space="preserve"> </w:t>
      </w:r>
      <w:r w:rsidRPr="00E42499">
        <w:t>и</w:t>
      </w:r>
      <w:r>
        <w:t xml:space="preserve"> </w:t>
      </w:r>
      <w:r w:rsidRPr="00E42499">
        <w:t>приложенных</w:t>
      </w:r>
      <w:r>
        <w:t xml:space="preserve"> </w:t>
      </w:r>
      <w:r w:rsidRPr="00E42499">
        <w:t>к</w:t>
      </w:r>
      <w:r>
        <w:t xml:space="preserve"> </w:t>
      </w:r>
      <w:r w:rsidRPr="00E42499">
        <w:t>нему</w:t>
      </w:r>
      <w:r>
        <w:t xml:space="preserve"> </w:t>
      </w:r>
      <w:r w:rsidRPr="00E42499">
        <w:t>документов,</w:t>
      </w:r>
      <w:r>
        <w:t xml:space="preserve"> </w:t>
      </w:r>
      <w:r w:rsidRPr="00E42499">
        <w:t>на</w:t>
      </w:r>
      <w:r>
        <w:t xml:space="preserve"> </w:t>
      </w:r>
      <w:r w:rsidR="00685BCF">
        <w:t>основании</w:t>
      </w:r>
      <w:r w:rsidRPr="00E42499">
        <w:rPr>
          <w:u w:val="single"/>
        </w:rPr>
        <w:tab/>
      </w:r>
      <w:r w:rsidRPr="00E42499">
        <w:t xml:space="preserve"> органом,</w:t>
      </w:r>
      <w:r>
        <w:t xml:space="preserve"> </w:t>
      </w:r>
      <w:r w:rsidRPr="00E42499">
        <w:t>уполномоченным</w:t>
      </w:r>
      <w:r>
        <w:t xml:space="preserve"> </w:t>
      </w:r>
      <w:r w:rsidRPr="00E42499">
        <w:t>на</w:t>
      </w:r>
      <w:r>
        <w:t xml:space="preserve"> </w:t>
      </w:r>
      <w:r w:rsidRPr="00E42499">
        <w:t>предоставление</w:t>
      </w:r>
      <w:r>
        <w:t xml:space="preserve"> </w:t>
      </w:r>
      <w:r w:rsidRPr="00E42499">
        <w:t>услуги,</w:t>
      </w:r>
      <w:r>
        <w:t xml:space="preserve"> </w:t>
      </w:r>
      <w:r w:rsidRPr="00E42499">
        <w:t>принято</w:t>
      </w:r>
      <w:r>
        <w:t xml:space="preserve">  </w:t>
      </w:r>
      <w:r w:rsidRPr="00E42499">
        <w:t>решение</w:t>
      </w:r>
      <w:r>
        <w:t xml:space="preserve"> </w:t>
      </w:r>
      <w:r w:rsidRPr="00E42499">
        <w:t>об</w:t>
      </w:r>
      <w:r>
        <w:t xml:space="preserve"> </w:t>
      </w:r>
      <w:r w:rsidRPr="00E42499">
        <w:t>отказе</w:t>
      </w:r>
      <w:r>
        <w:t xml:space="preserve"> </w:t>
      </w:r>
      <w:r w:rsidRPr="00E42499">
        <w:rPr>
          <w:spacing w:val="-4"/>
        </w:rPr>
        <w:t>в</w:t>
      </w:r>
      <w:r>
        <w:rPr>
          <w:spacing w:val="-4"/>
        </w:rPr>
        <w:t xml:space="preserve"> </w:t>
      </w:r>
      <w:r w:rsidRPr="00E42499">
        <w:t>предоставлении</w:t>
      </w:r>
      <w:r>
        <w:t xml:space="preserve"> </w:t>
      </w:r>
      <w:r w:rsidRPr="00E42499">
        <w:t>услуги,</w:t>
      </w:r>
      <w:r>
        <w:t xml:space="preserve"> </w:t>
      </w:r>
      <w:r w:rsidRPr="00E42499">
        <w:t>по следующим основаниям:</w:t>
      </w:r>
    </w:p>
    <w:tbl>
      <w:tblPr>
        <w:tblW w:w="9417"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1"/>
        <w:gridCol w:w="3827"/>
        <w:gridCol w:w="3969"/>
      </w:tblGrid>
      <w:tr w:rsidR="00B75F72" w:rsidTr="00E97499">
        <w:trPr>
          <w:trHeight w:val="928"/>
        </w:trPr>
        <w:tc>
          <w:tcPr>
            <w:tcW w:w="1621" w:type="dxa"/>
          </w:tcPr>
          <w:p w:rsidR="00B75F72" w:rsidRPr="00BE5A1C" w:rsidRDefault="00B75F72" w:rsidP="00567DBB">
            <w:pPr>
              <w:pStyle w:val="TableParagraph"/>
              <w:adjustRightInd w:val="0"/>
              <w:spacing w:before="95"/>
              <w:ind w:left="64" w:right="57" w:hanging="2"/>
              <w:rPr>
                <w:rFonts w:eastAsia="Calibri"/>
                <w:sz w:val="20"/>
                <w:szCs w:val="20"/>
              </w:rPr>
            </w:pPr>
            <w:r w:rsidRPr="00BE5A1C">
              <w:rPr>
                <w:rFonts w:eastAsia="Calibri"/>
                <w:sz w:val="20"/>
                <w:szCs w:val="20"/>
              </w:rPr>
              <w:t xml:space="preserve">№ пункта административного </w:t>
            </w:r>
            <w:r w:rsidRPr="00BE5A1C">
              <w:rPr>
                <w:rFonts w:eastAsia="Calibri"/>
                <w:spacing w:val="-1"/>
                <w:sz w:val="20"/>
                <w:szCs w:val="20"/>
              </w:rPr>
              <w:t>регламен</w:t>
            </w:r>
            <w:r w:rsidRPr="00BE5A1C">
              <w:rPr>
                <w:rFonts w:eastAsia="Calibri"/>
                <w:sz w:val="20"/>
                <w:szCs w:val="20"/>
              </w:rPr>
              <w:t>та</w:t>
            </w:r>
          </w:p>
        </w:tc>
        <w:tc>
          <w:tcPr>
            <w:tcW w:w="3827" w:type="dxa"/>
          </w:tcPr>
          <w:p w:rsidR="00B75F72" w:rsidRPr="00BE5A1C" w:rsidRDefault="00B75F72" w:rsidP="00567DBB">
            <w:pPr>
              <w:pStyle w:val="TableParagraph"/>
              <w:adjustRightInd w:val="0"/>
              <w:spacing w:before="95"/>
              <w:ind w:left="276" w:right="95" w:hanging="2"/>
              <w:rPr>
                <w:rFonts w:eastAsia="Calibri"/>
                <w:sz w:val="20"/>
                <w:szCs w:val="20"/>
              </w:rPr>
            </w:pPr>
            <w:r w:rsidRPr="00BE5A1C">
              <w:rPr>
                <w:rFonts w:eastAsia="Calibri"/>
                <w:sz w:val="20"/>
                <w:szCs w:val="20"/>
              </w:rPr>
              <w:t>Наименование основания для отказа в соответствии с единым стандартом</w:t>
            </w:r>
          </w:p>
        </w:tc>
        <w:tc>
          <w:tcPr>
            <w:tcW w:w="3969" w:type="dxa"/>
          </w:tcPr>
          <w:p w:rsidR="00B75F72" w:rsidRPr="00BE5A1C" w:rsidRDefault="00B75F72" w:rsidP="00567DBB">
            <w:pPr>
              <w:pStyle w:val="TableParagraph"/>
              <w:adjustRightInd w:val="0"/>
              <w:spacing w:before="95"/>
              <w:ind w:right="64"/>
              <w:rPr>
                <w:rFonts w:eastAsia="Calibri"/>
                <w:sz w:val="20"/>
                <w:szCs w:val="20"/>
              </w:rPr>
            </w:pPr>
            <w:r w:rsidRPr="00BE5A1C">
              <w:rPr>
                <w:rFonts w:eastAsia="Calibri"/>
                <w:sz w:val="20"/>
                <w:szCs w:val="20"/>
              </w:rPr>
              <w:t>Разъяснение причин отказа в предоставлении услуги</w:t>
            </w:r>
          </w:p>
        </w:tc>
      </w:tr>
      <w:tr w:rsidR="00B75F72" w:rsidTr="00E97499">
        <w:trPr>
          <w:trHeight w:val="1262"/>
        </w:trPr>
        <w:tc>
          <w:tcPr>
            <w:tcW w:w="1621" w:type="dxa"/>
          </w:tcPr>
          <w:p w:rsidR="00B75F72" w:rsidRPr="00E42499" w:rsidRDefault="00B75F72" w:rsidP="00567DBB">
            <w:pPr>
              <w:pStyle w:val="TableParagraph"/>
              <w:adjustRightInd w:val="0"/>
              <w:spacing w:before="95"/>
              <w:ind w:left="62"/>
              <w:rPr>
                <w:rFonts w:eastAsia="Calibri"/>
                <w:sz w:val="24"/>
              </w:rPr>
            </w:pPr>
            <w:r w:rsidRPr="00E42499">
              <w:rPr>
                <w:rFonts w:eastAsia="Calibri"/>
                <w:sz w:val="24"/>
              </w:rPr>
              <w:t>2.18.1</w:t>
            </w:r>
          </w:p>
        </w:tc>
        <w:tc>
          <w:tcPr>
            <w:tcW w:w="3827" w:type="dxa"/>
          </w:tcPr>
          <w:p w:rsidR="00B75F72" w:rsidRPr="00E42499" w:rsidRDefault="00B75F72" w:rsidP="00567DBB">
            <w:pPr>
              <w:pStyle w:val="TableParagraph"/>
              <w:adjustRightInd w:val="0"/>
              <w:spacing w:before="95"/>
              <w:ind w:right="62"/>
              <w:rPr>
                <w:rFonts w:eastAsia="Calibri"/>
                <w:sz w:val="24"/>
              </w:rPr>
            </w:pPr>
            <w:r w:rsidRPr="00E42499">
              <w:rPr>
                <w:rFonts w:eastAsia="Calibri"/>
                <w:sz w:val="24"/>
              </w:rPr>
              <w:t>Несоответствие Заявителя</w:t>
            </w:r>
            <w:r>
              <w:rPr>
                <w:rFonts w:eastAsia="Calibri"/>
                <w:sz w:val="24"/>
              </w:rPr>
              <w:t xml:space="preserve"> </w:t>
            </w:r>
            <w:r w:rsidRPr="00E42499">
              <w:rPr>
                <w:rFonts w:eastAsia="Calibri"/>
                <w:sz w:val="24"/>
              </w:rPr>
              <w:t>установленному</w:t>
            </w:r>
            <w:r>
              <w:rPr>
                <w:rFonts w:eastAsia="Calibri"/>
                <w:sz w:val="24"/>
              </w:rPr>
              <w:t xml:space="preserve"> </w:t>
            </w:r>
            <w:r w:rsidRPr="00E42499">
              <w:rPr>
                <w:rFonts w:eastAsia="Calibri"/>
                <w:sz w:val="24"/>
              </w:rPr>
              <w:t>кругу</w:t>
            </w:r>
            <w:r>
              <w:rPr>
                <w:rFonts w:eastAsia="Calibri"/>
                <w:sz w:val="24"/>
              </w:rPr>
              <w:t xml:space="preserve"> </w:t>
            </w:r>
            <w:r w:rsidRPr="00E42499">
              <w:rPr>
                <w:rFonts w:eastAsia="Calibri"/>
                <w:sz w:val="24"/>
              </w:rPr>
              <w:t>лиц,</w:t>
            </w:r>
            <w:r>
              <w:rPr>
                <w:rFonts w:eastAsia="Calibri"/>
                <w:sz w:val="24"/>
              </w:rPr>
              <w:t xml:space="preserve"> </w:t>
            </w:r>
            <w:r w:rsidRPr="00E42499">
              <w:rPr>
                <w:rFonts w:eastAsia="Calibri"/>
                <w:sz w:val="24"/>
              </w:rPr>
              <w:t>имеющих</w:t>
            </w:r>
            <w:r>
              <w:rPr>
                <w:rFonts w:eastAsia="Calibri"/>
                <w:sz w:val="24"/>
              </w:rPr>
              <w:t xml:space="preserve"> </w:t>
            </w:r>
            <w:r w:rsidRPr="00E42499">
              <w:rPr>
                <w:rFonts w:eastAsia="Calibri"/>
                <w:sz w:val="24"/>
              </w:rPr>
              <w:t>право</w:t>
            </w:r>
            <w:r>
              <w:rPr>
                <w:rFonts w:eastAsia="Calibri"/>
                <w:sz w:val="24"/>
              </w:rPr>
              <w:t xml:space="preserve"> </w:t>
            </w:r>
            <w:r w:rsidRPr="00E42499">
              <w:rPr>
                <w:rFonts w:eastAsia="Calibri"/>
                <w:sz w:val="24"/>
              </w:rPr>
              <w:t>на</w:t>
            </w:r>
            <w:r>
              <w:rPr>
                <w:rFonts w:eastAsia="Calibri"/>
                <w:sz w:val="24"/>
              </w:rPr>
              <w:t xml:space="preserve"> </w:t>
            </w:r>
            <w:r w:rsidRPr="00E42499">
              <w:rPr>
                <w:rFonts w:eastAsia="Calibri"/>
                <w:sz w:val="24"/>
              </w:rPr>
              <w:t>получение</w:t>
            </w:r>
            <w:r>
              <w:rPr>
                <w:rFonts w:eastAsia="Calibri"/>
                <w:sz w:val="24"/>
              </w:rPr>
              <w:t xml:space="preserve"> </w:t>
            </w:r>
            <w:r w:rsidRPr="00E42499">
              <w:rPr>
                <w:rFonts w:eastAsia="Calibri"/>
                <w:sz w:val="24"/>
              </w:rPr>
              <w:t>услуги</w:t>
            </w:r>
          </w:p>
        </w:tc>
        <w:tc>
          <w:tcPr>
            <w:tcW w:w="3969" w:type="dxa"/>
          </w:tcPr>
          <w:p w:rsidR="00B75F72" w:rsidRPr="00E42499" w:rsidRDefault="00B75F72" w:rsidP="00567DBB">
            <w:pPr>
              <w:pStyle w:val="TableParagraph"/>
              <w:adjustRightInd w:val="0"/>
              <w:spacing w:before="95"/>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E97499">
        <w:trPr>
          <w:trHeight w:val="1555"/>
        </w:trPr>
        <w:tc>
          <w:tcPr>
            <w:tcW w:w="1621" w:type="dxa"/>
          </w:tcPr>
          <w:p w:rsidR="00B75F72" w:rsidRPr="00E42499" w:rsidRDefault="00B75F72" w:rsidP="00567DBB">
            <w:pPr>
              <w:pStyle w:val="TableParagraph"/>
              <w:adjustRightInd w:val="0"/>
              <w:spacing w:before="97"/>
              <w:ind w:left="62"/>
              <w:rPr>
                <w:rFonts w:eastAsia="Calibri"/>
                <w:sz w:val="24"/>
              </w:rPr>
            </w:pPr>
            <w:r w:rsidRPr="00E42499">
              <w:rPr>
                <w:rFonts w:eastAsia="Calibri"/>
                <w:sz w:val="24"/>
              </w:rPr>
              <w:t>2.18.2</w:t>
            </w:r>
          </w:p>
        </w:tc>
        <w:tc>
          <w:tcPr>
            <w:tcW w:w="3827" w:type="dxa"/>
          </w:tcPr>
          <w:p w:rsidR="00B75F72" w:rsidRPr="00E42499" w:rsidRDefault="00B75F72" w:rsidP="00567DBB">
            <w:pPr>
              <w:pStyle w:val="TableParagraph"/>
              <w:adjustRightInd w:val="0"/>
              <w:spacing w:before="97"/>
              <w:rPr>
                <w:rFonts w:eastAsia="Calibri"/>
                <w:sz w:val="24"/>
              </w:rPr>
            </w:pPr>
            <w:r w:rsidRPr="00E42499">
              <w:rPr>
                <w:rFonts w:eastAsia="Calibri"/>
                <w:sz w:val="24"/>
              </w:rPr>
              <w:t>Документы</w:t>
            </w:r>
            <w:r>
              <w:rPr>
                <w:rFonts w:eastAsia="Calibri"/>
                <w:sz w:val="24"/>
              </w:rPr>
              <w:t xml:space="preserve"> </w:t>
            </w:r>
            <w:r w:rsidRPr="00E42499">
              <w:rPr>
                <w:rFonts w:eastAsia="Calibri"/>
                <w:sz w:val="24"/>
              </w:rPr>
              <w:t>(сведения),</w:t>
            </w:r>
          </w:p>
          <w:p w:rsidR="00B75F72" w:rsidRPr="00E42499" w:rsidRDefault="00B75F72" w:rsidP="00567DBB">
            <w:pPr>
              <w:pStyle w:val="TableParagraph"/>
              <w:adjustRightInd w:val="0"/>
              <w:rPr>
                <w:rFonts w:eastAsia="Calibri"/>
                <w:sz w:val="24"/>
              </w:rPr>
            </w:pPr>
            <w:proofErr w:type="gramStart"/>
            <w:r w:rsidRPr="00E42499">
              <w:rPr>
                <w:rFonts w:eastAsia="Calibri"/>
                <w:sz w:val="24"/>
              </w:rPr>
              <w:t>представленные</w:t>
            </w:r>
            <w:proofErr w:type="gramEnd"/>
            <w:r w:rsidRPr="00E42499">
              <w:rPr>
                <w:rFonts w:eastAsia="Calibri"/>
                <w:sz w:val="24"/>
              </w:rPr>
              <w:t xml:space="preserve"> Заявителем,</w:t>
            </w:r>
            <w:r>
              <w:rPr>
                <w:rFonts w:eastAsia="Calibri"/>
                <w:sz w:val="24"/>
              </w:rPr>
              <w:t xml:space="preserve"> </w:t>
            </w:r>
            <w:r w:rsidRPr="00E42499">
              <w:rPr>
                <w:rFonts w:eastAsia="Calibri"/>
                <w:sz w:val="24"/>
              </w:rPr>
              <w:t>противоречат документам</w:t>
            </w:r>
            <w:r>
              <w:rPr>
                <w:rFonts w:eastAsia="Calibri"/>
                <w:sz w:val="24"/>
              </w:rPr>
              <w:t xml:space="preserve"> </w:t>
            </w:r>
            <w:r w:rsidRPr="00E42499">
              <w:rPr>
                <w:rFonts w:eastAsia="Calibri"/>
                <w:sz w:val="24"/>
              </w:rPr>
              <w:t>(сведениям),</w:t>
            </w:r>
            <w:r>
              <w:rPr>
                <w:rFonts w:eastAsia="Calibri"/>
                <w:sz w:val="24"/>
              </w:rPr>
              <w:t xml:space="preserve"> </w:t>
            </w:r>
            <w:r w:rsidRPr="00E42499">
              <w:rPr>
                <w:rFonts w:eastAsia="Calibri"/>
                <w:sz w:val="24"/>
              </w:rPr>
              <w:t>полученным</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рамках</w:t>
            </w:r>
          </w:p>
          <w:p w:rsidR="00B75F72" w:rsidRPr="00E42499" w:rsidRDefault="00B75F72" w:rsidP="00567DBB">
            <w:pPr>
              <w:pStyle w:val="TableParagraph"/>
              <w:adjustRightInd w:val="0"/>
              <w:spacing w:before="1"/>
              <w:rPr>
                <w:rFonts w:eastAsia="Calibri"/>
                <w:sz w:val="24"/>
              </w:rPr>
            </w:pPr>
            <w:r w:rsidRPr="00E42499">
              <w:rPr>
                <w:rFonts w:eastAsia="Calibri"/>
                <w:sz w:val="24"/>
              </w:rPr>
              <w:t>межведомственного</w:t>
            </w:r>
            <w:r>
              <w:rPr>
                <w:rFonts w:eastAsia="Calibri"/>
                <w:sz w:val="24"/>
              </w:rPr>
              <w:t xml:space="preserve"> </w:t>
            </w:r>
            <w:r w:rsidRPr="00E42499">
              <w:rPr>
                <w:rFonts w:eastAsia="Calibri"/>
                <w:sz w:val="24"/>
              </w:rPr>
              <w:t>взаимодействия</w:t>
            </w:r>
          </w:p>
        </w:tc>
        <w:tc>
          <w:tcPr>
            <w:tcW w:w="3969" w:type="dxa"/>
          </w:tcPr>
          <w:p w:rsidR="00B75F72" w:rsidRPr="00E42499" w:rsidRDefault="00B75F72" w:rsidP="00567DBB">
            <w:pPr>
              <w:pStyle w:val="TableParagraph"/>
              <w:adjustRightInd w:val="0"/>
              <w:spacing w:before="97"/>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bl>
    <w:p w:rsidR="00B75F72" w:rsidRDefault="00B75F72" w:rsidP="00B75F72">
      <w:pPr>
        <w:ind w:firstLine="851"/>
        <w:sectPr w:rsidR="00B75F72" w:rsidSect="00567DBB">
          <w:pgSz w:w="11900" w:h="16850"/>
          <w:pgMar w:top="980" w:right="843" w:bottom="1135" w:left="1701" w:header="345" w:footer="0" w:gutter="0"/>
          <w:cols w:space="720"/>
        </w:sectPr>
      </w:pPr>
    </w:p>
    <w:p w:rsidR="00B75F72" w:rsidRDefault="00B75F72" w:rsidP="00B75F72">
      <w:pPr>
        <w:pStyle w:val="af9"/>
        <w:spacing w:before="1"/>
        <w:ind w:firstLine="851"/>
        <w:rPr>
          <w:sz w:val="11"/>
        </w:rPr>
      </w:pPr>
    </w:p>
    <w:tbl>
      <w:tblPr>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B75F72" w:rsidTr="00567DBB">
        <w:trPr>
          <w:trHeight w:val="1297"/>
        </w:trPr>
        <w:tc>
          <w:tcPr>
            <w:tcW w:w="1070" w:type="dxa"/>
          </w:tcPr>
          <w:p w:rsidR="00B75F72" w:rsidRPr="00E42499" w:rsidRDefault="00B75F72" w:rsidP="00567DBB">
            <w:pPr>
              <w:pStyle w:val="TableParagraph"/>
              <w:adjustRightInd w:val="0"/>
              <w:spacing w:before="95"/>
              <w:ind w:left="62"/>
              <w:rPr>
                <w:rFonts w:eastAsia="Calibri"/>
                <w:sz w:val="24"/>
              </w:rPr>
            </w:pPr>
            <w:r w:rsidRPr="00E42499">
              <w:rPr>
                <w:rFonts w:eastAsia="Calibri"/>
                <w:sz w:val="24"/>
              </w:rPr>
              <w:t>2.18.3</w:t>
            </w:r>
          </w:p>
        </w:tc>
        <w:tc>
          <w:tcPr>
            <w:tcW w:w="4165" w:type="dxa"/>
          </w:tcPr>
          <w:p w:rsidR="00B75F72" w:rsidRPr="00E42499" w:rsidRDefault="00B75F72" w:rsidP="00567DBB">
            <w:pPr>
              <w:pStyle w:val="TableParagraph"/>
              <w:adjustRightInd w:val="0"/>
              <w:spacing w:before="95"/>
              <w:ind w:left="261" w:right="470"/>
              <w:rPr>
                <w:rFonts w:eastAsia="Calibri"/>
                <w:sz w:val="24"/>
              </w:rPr>
            </w:pPr>
            <w:r w:rsidRPr="00E42499">
              <w:rPr>
                <w:rFonts w:eastAsia="Calibri"/>
                <w:sz w:val="24"/>
              </w:rPr>
              <w:t>Отсутствие у Заявителя и членов</w:t>
            </w:r>
            <w:r>
              <w:rPr>
                <w:rFonts w:eastAsia="Calibri"/>
                <w:sz w:val="24"/>
              </w:rPr>
              <w:t xml:space="preserve"> </w:t>
            </w:r>
            <w:r w:rsidRPr="00E42499">
              <w:rPr>
                <w:rFonts w:eastAsia="Calibri"/>
                <w:sz w:val="24"/>
              </w:rPr>
              <w:t>семьи места жительства на</w:t>
            </w:r>
            <w:r>
              <w:rPr>
                <w:rFonts w:eastAsia="Calibri"/>
                <w:sz w:val="24"/>
              </w:rPr>
              <w:t xml:space="preserve"> </w:t>
            </w:r>
            <w:r w:rsidRPr="00E42499">
              <w:rPr>
                <w:rFonts w:eastAsia="Calibri"/>
                <w:sz w:val="24"/>
              </w:rPr>
              <w:t>территории субъекта Российской</w:t>
            </w:r>
            <w:r>
              <w:rPr>
                <w:rFonts w:eastAsia="Calibri"/>
                <w:sz w:val="24"/>
              </w:rPr>
              <w:t xml:space="preserve"> </w:t>
            </w:r>
            <w:r w:rsidRPr="00E42499">
              <w:rPr>
                <w:rFonts w:eastAsia="Calibri"/>
                <w:sz w:val="24"/>
              </w:rPr>
              <w:t>Федерации</w:t>
            </w:r>
          </w:p>
        </w:tc>
        <w:tc>
          <w:tcPr>
            <w:tcW w:w="4820" w:type="dxa"/>
          </w:tcPr>
          <w:p w:rsidR="00B75F72" w:rsidRPr="00E42499" w:rsidRDefault="00B75F72" w:rsidP="00567DBB">
            <w:pPr>
              <w:pStyle w:val="TableParagraph"/>
              <w:adjustRightInd w:val="0"/>
              <w:spacing w:before="95"/>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67DBB">
        <w:trPr>
          <w:trHeight w:val="989"/>
        </w:trPr>
        <w:tc>
          <w:tcPr>
            <w:tcW w:w="1070" w:type="dxa"/>
          </w:tcPr>
          <w:p w:rsidR="00B75F72" w:rsidRPr="00E42499" w:rsidRDefault="00B75F72" w:rsidP="00567DBB">
            <w:pPr>
              <w:pStyle w:val="TableParagraph"/>
              <w:adjustRightInd w:val="0"/>
              <w:spacing w:before="97"/>
              <w:ind w:left="62"/>
              <w:rPr>
                <w:rFonts w:eastAsia="Calibri"/>
                <w:sz w:val="24"/>
              </w:rPr>
            </w:pPr>
            <w:r w:rsidRPr="00E42499">
              <w:rPr>
                <w:rFonts w:eastAsia="Calibri"/>
                <w:sz w:val="24"/>
              </w:rPr>
              <w:t>2.18.4</w:t>
            </w:r>
          </w:p>
        </w:tc>
        <w:tc>
          <w:tcPr>
            <w:tcW w:w="4165" w:type="dxa"/>
          </w:tcPr>
          <w:p w:rsidR="00B75F72" w:rsidRPr="00E42499" w:rsidRDefault="00B75F72" w:rsidP="00567DBB">
            <w:pPr>
              <w:pStyle w:val="TableParagraph"/>
              <w:adjustRightInd w:val="0"/>
              <w:spacing w:before="97"/>
              <w:ind w:left="261" w:right="687"/>
              <w:rPr>
                <w:rFonts w:eastAsia="Calibri"/>
                <w:sz w:val="24"/>
              </w:rPr>
            </w:pPr>
            <w:r w:rsidRPr="00E42499">
              <w:rPr>
                <w:rFonts w:eastAsia="Calibri"/>
                <w:sz w:val="24"/>
              </w:rPr>
              <w:t>Ранее было принято решение о</w:t>
            </w:r>
            <w:r>
              <w:rPr>
                <w:rFonts w:eastAsia="Calibri"/>
                <w:sz w:val="24"/>
              </w:rPr>
              <w:t xml:space="preserve"> </w:t>
            </w:r>
            <w:r w:rsidRPr="00E42499">
              <w:rPr>
                <w:rFonts w:eastAsia="Calibri"/>
                <w:sz w:val="24"/>
              </w:rPr>
              <w:t>бесплатном</w:t>
            </w:r>
            <w:r>
              <w:rPr>
                <w:rFonts w:eastAsia="Calibri"/>
                <w:sz w:val="24"/>
              </w:rPr>
              <w:t xml:space="preserve"> </w:t>
            </w:r>
            <w:r w:rsidRPr="00E42499">
              <w:rPr>
                <w:rFonts w:eastAsia="Calibri"/>
                <w:sz w:val="24"/>
              </w:rPr>
              <w:t>предоставлении</w:t>
            </w:r>
            <w:r>
              <w:rPr>
                <w:rFonts w:eastAsia="Calibri"/>
                <w:sz w:val="24"/>
              </w:rPr>
              <w:t xml:space="preserve"> </w:t>
            </w:r>
            <w:proofErr w:type="gramStart"/>
            <w:r w:rsidRPr="00E42499">
              <w:rPr>
                <w:rFonts w:eastAsia="Calibri"/>
                <w:sz w:val="24"/>
              </w:rPr>
              <w:t>в</w:t>
            </w:r>
            <w:proofErr w:type="gramEnd"/>
          </w:p>
          <w:p w:rsidR="00B75F72" w:rsidRPr="00E42499" w:rsidRDefault="00B75F72" w:rsidP="00567DBB">
            <w:pPr>
              <w:pStyle w:val="TableParagraph"/>
              <w:adjustRightInd w:val="0"/>
              <w:ind w:left="261"/>
              <w:rPr>
                <w:rFonts w:eastAsia="Calibri"/>
                <w:sz w:val="24"/>
              </w:rPr>
            </w:pPr>
            <w:r>
              <w:rPr>
                <w:rFonts w:eastAsia="Calibri"/>
                <w:sz w:val="24"/>
              </w:rPr>
              <w:t>с</w:t>
            </w:r>
            <w:r w:rsidRPr="00E42499">
              <w:rPr>
                <w:rFonts w:eastAsia="Calibri"/>
                <w:sz w:val="24"/>
              </w:rPr>
              <w:t>обственность</w:t>
            </w:r>
            <w:r>
              <w:rPr>
                <w:rFonts w:eastAsia="Calibri"/>
                <w:sz w:val="24"/>
              </w:rPr>
              <w:t xml:space="preserve"> </w:t>
            </w:r>
            <w:r w:rsidRPr="00E42499">
              <w:rPr>
                <w:rFonts w:eastAsia="Calibri"/>
                <w:sz w:val="24"/>
              </w:rPr>
              <w:t>земельного</w:t>
            </w:r>
            <w:r>
              <w:rPr>
                <w:rFonts w:eastAsia="Calibri"/>
                <w:sz w:val="24"/>
              </w:rPr>
              <w:t xml:space="preserve"> </w:t>
            </w:r>
            <w:r w:rsidRPr="00E42499">
              <w:rPr>
                <w:rFonts w:eastAsia="Calibri"/>
                <w:sz w:val="24"/>
              </w:rPr>
              <w:t>участка</w:t>
            </w:r>
          </w:p>
        </w:tc>
        <w:tc>
          <w:tcPr>
            <w:tcW w:w="4820" w:type="dxa"/>
          </w:tcPr>
          <w:p w:rsidR="00B75F72" w:rsidRPr="00E42499" w:rsidRDefault="00B75F72" w:rsidP="00567DBB">
            <w:pPr>
              <w:pStyle w:val="TableParagraph"/>
              <w:adjustRightInd w:val="0"/>
              <w:spacing w:before="97"/>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67DBB">
        <w:trPr>
          <w:trHeight w:val="1258"/>
        </w:trPr>
        <w:tc>
          <w:tcPr>
            <w:tcW w:w="1070" w:type="dxa"/>
          </w:tcPr>
          <w:p w:rsidR="00B75F72" w:rsidRPr="00E42499" w:rsidRDefault="00B75F72" w:rsidP="00567DBB">
            <w:pPr>
              <w:pStyle w:val="TableParagraph"/>
              <w:adjustRightInd w:val="0"/>
              <w:spacing w:before="95"/>
              <w:ind w:left="62"/>
              <w:rPr>
                <w:rFonts w:eastAsia="Calibri"/>
                <w:sz w:val="24"/>
              </w:rPr>
            </w:pPr>
            <w:r w:rsidRPr="00E42499">
              <w:rPr>
                <w:rFonts w:eastAsia="Calibri"/>
                <w:sz w:val="24"/>
              </w:rPr>
              <w:t>2.18.5</w:t>
            </w:r>
          </w:p>
        </w:tc>
        <w:tc>
          <w:tcPr>
            <w:tcW w:w="4165" w:type="dxa"/>
          </w:tcPr>
          <w:p w:rsidR="00B75F72" w:rsidRPr="00E42499" w:rsidRDefault="00B75F72" w:rsidP="00567DBB">
            <w:pPr>
              <w:pStyle w:val="TableParagraph"/>
              <w:adjustRightInd w:val="0"/>
              <w:spacing w:before="95"/>
              <w:ind w:left="261" w:right="284"/>
              <w:rPr>
                <w:rFonts w:eastAsia="Calibri"/>
                <w:sz w:val="24"/>
              </w:rPr>
            </w:pPr>
            <w:r w:rsidRPr="00E42499">
              <w:rPr>
                <w:rFonts w:eastAsia="Calibri"/>
                <w:sz w:val="24"/>
              </w:rPr>
              <w:t>Иные основания для отказа,</w:t>
            </w:r>
            <w:r>
              <w:rPr>
                <w:rFonts w:eastAsia="Calibri"/>
                <w:sz w:val="24"/>
              </w:rPr>
              <w:t xml:space="preserve"> </w:t>
            </w:r>
            <w:r w:rsidRPr="00E42499">
              <w:rPr>
                <w:rFonts w:eastAsia="Calibri"/>
                <w:sz w:val="24"/>
              </w:rPr>
              <w:t>предусмотренные в соответствии с</w:t>
            </w:r>
            <w:r>
              <w:rPr>
                <w:rFonts w:eastAsia="Calibri"/>
                <w:sz w:val="24"/>
              </w:rPr>
              <w:t xml:space="preserve"> </w:t>
            </w:r>
            <w:r w:rsidRPr="00E42499">
              <w:rPr>
                <w:rFonts w:eastAsia="Calibri"/>
                <w:sz w:val="24"/>
              </w:rPr>
              <w:t>законом</w:t>
            </w:r>
            <w:r>
              <w:rPr>
                <w:rFonts w:eastAsia="Calibri"/>
                <w:sz w:val="24"/>
              </w:rPr>
              <w:t xml:space="preserve"> </w:t>
            </w:r>
            <w:r w:rsidRPr="00E42499">
              <w:rPr>
                <w:rFonts w:eastAsia="Calibri"/>
                <w:sz w:val="24"/>
              </w:rPr>
              <w:t>субъекта</w:t>
            </w:r>
            <w:r>
              <w:rPr>
                <w:rFonts w:eastAsia="Calibri"/>
                <w:sz w:val="24"/>
              </w:rPr>
              <w:t xml:space="preserve"> </w:t>
            </w:r>
            <w:proofErr w:type="gramStart"/>
            <w:r w:rsidRPr="00E42499">
              <w:rPr>
                <w:rFonts w:eastAsia="Calibri"/>
                <w:sz w:val="24"/>
              </w:rPr>
              <w:t>Российской</w:t>
            </w:r>
            <w:proofErr w:type="gramEnd"/>
          </w:p>
          <w:p w:rsidR="00B75F72" w:rsidRPr="00E42499" w:rsidRDefault="00B75F72" w:rsidP="00567DBB">
            <w:pPr>
              <w:pStyle w:val="TableParagraph"/>
              <w:adjustRightInd w:val="0"/>
              <w:ind w:left="261"/>
              <w:rPr>
                <w:rFonts w:eastAsia="Calibri"/>
                <w:sz w:val="24"/>
              </w:rPr>
            </w:pPr>
            <w:r w:rsidRPr="00E42499">
              <w:rPr>
                <w:rFonts w:eastAsia="Calibri"/>
                <w:sz w:val="24"/>
              </w:rPr>
              <w:t>Федерации.</w:t>
            </w:r>
          </w:p>
        </w:tc>
        <w:tc>
          <w:tcPr>
            <w:tcW w:w="4820" w:type="dxa"/>
          </w:tcPr>
          <w:p w:rsidR="00B75F72" w:rsidRPr="00E42499" w:rsidRDefault="00B75F72" w:rsidP="00567DBB">
            <w:pPr>
              <w:pStyle w:val="TableParagraph"/>
              <w:adjustRightInd w:val="0"/>
              <w:spacing w:before="95"/>
              <w:ind w:left="62"/>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bl>
    <w:p w:rsidR="00B75F72" w:rsidRDefault="00B75F72" w:rsidP="00B75F72">
      <w:pPr>
        <w:pStyle w:val="af9"/>
        <w:spacing w:before="7"/>
        <w:ind w:firstLine="851"/>
        <w:rPr>
          <w:sz w:val="14"/>
        </w:rPr>
      </w:pPr>
    </w:p>
    <w:p w:rsidR="00B75F72" w:rsidRPr="00BE5A1C" w:rsidRDefault="00B75F72" w:rsidP="00B75F72">
      <w:pPr>
        <w:pStyle w:val="af9"/>
        <w:tabs>
          <w:tab w:val="left" w:pos="10283"/>
        </w:tabs>
        <w:spacing w:before="89"/>
        <w:ind w:left="1067" w:firstLine="851"/>
        <w:jc w:val="both"/>
      </w:pPr>
      <w:r w:rsidRPr="00BE5A1C">
        <w:t>Дополнительно информируем:</w:t>
      </w:r>
      <w:r w:rsidRPr="00BE5A1C">
        <w:rPr>
          <w:u w:val="single"/>
        </w:rPr>
        <w:tab/>
      </w:r>
      <w:r w:rsidRPr="00BE5A1C">
        <w:t>.</w:t>
      </w:r>
    </w:p>
    <w:p w:rsidR="00B75F72" w:rsidRPr="00BE5A1C" w:rsidRDefault="00B75F72" w:rsidP="00B75F72">
      <w:pPr>
        <w:pStyle w:val="af9"/>
        <w:spacing w:before="50" w:line="276" w:lineRule="auto"/>
        <w:ind w:left="359" w:right="373" w:firstLine="851"/>
        <w:jc w:val="both"/>
      </w:pPr>
      <w:r w:rsidRPr="00BE5A1C">
        <w:t xml:space="preserve">Вы вправе повторно обратиться </w:t>
      </w:r>
      <w:proofErr w:type="spellStart"/>
      <w:r w:rsidRPr="00BE5A1C">
        <w:t>c</w:t>
      </w:r>
      <w:proofErr w:type="spellEnd"/>
      <w:r w:rsidRPr="00BE5A1C">
        <w:t xml:space="preserve"> заявлением о предоставлении услуги после устранения указанных нарушений.</w:t>
      </w:r>
    </w:p>
    <w:p w:rsidR="00B75F72" w:rsidRPr="00BE5A1C" w:rsidRDefault="00B75F72" w:rsidP="00B75F72">
      <w:pPr>
        <w:pStyle w:val="af9"/>
        <w:spacing w:line="276" w:lineRule="auto"/>
        <w:ind w:left="359" w:right="369" w:firstLine="851"/>
        <w:jc w:val="both"/>
      </w:pPr>
      <w:r w:rsidRPr="00BE5A1C">
        <w:rPr>
          <w:spacing w:val="-1"/>
        </w:rPr>
        <w:t>Данныйотказможет</w:t>
      </w:r>
      <w:r w:rsidRPr="00BE5A1C">
        <w:t xml:space="preserve">бытьобжалованвдосудебномпорядкепутемнаправленияжалобы в орган, уполномоченный на предоставление услуги </w:t>
      </w:r>
      <w:proofErr w:type="gramStart"/>
      <w:r w:rsidRPr="00BE5A1C">
        <w:t>в</w:t>
      </w:r>
      <w:proofErr w:type="gramEnd"/>
      <w:r w:rsidRPr="00BE5A1C">
        <w:t xml:space="preserve"> «</w:t>
      </w:r>
      <w:proofErr w:type="gramStart"/>
      <w:r w:rsidRPr="00BE5A1C">
        <w:t>Постановка</w:t>
      </w:r>
      <w:proofErr w:type="gramEnd"/>
      <w:r w:rsidRPr="00BE5A1C">
        <w:t xml:space="preserve"> граждан на учет в качестве лиц, имеющих право на предоставление земельных участков в собственность бесплатно», а также в судебном порядке.</w:t>
      </w:r>
    </w:p>
    <w:p w:rsidR="00B75F72" w:rsidRDefault="00B75F72" w:rsidP="00B75F72">
      <w:pPr>
        <w:pStyle w:val="af9"/>
        <w:spacing w:before="3"/>
        <w:ind w:firstLine="851"/>
        <w:rPr>
          <w:sz w:val="29"/>
        </w:rPr>
      </w:pPr>
      <w:r>
        <w:rPr>
          <w:noProof/>
        </w:rPr>
        <w:drawing>
          <wp:anchor distT="0" distB="0" distL="0" distR="0" simplePos="0" relativeHeight="251662336" behindDoc="0" locked="0" layoutInCell="1" allowOverlap="1">
            <wp:simplePos x="0" y="0"/>
            <wp:positionH relativeFrom="page">
              <wp:posOffset>1231900</wp:posOffset>
            </wp:positionH>
            <wp:positionV relativeFrom="paragraph">
              <wp:posOffset>238760</wp:posOffset>
            </wp:positionV>
            <wp:extent cx="3434080" cy="476250"/>
            <wp:effectExtent l="19050" t="0" r="0" b="0"/>
            <wp:wrapTopAndBottom/>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srcRect/>
                    <a:stretch>
                      <a:fillRect/>
                    </a:stretch>
                  </pic:blipFill>
                  <pic:spPr bwMode="auto">
                    <a:xfrm>
                      <a:off x="0" y="0"/>
                      <a:ext cx="3434080" cy="476250"/>
                    </a:xfrm>
                    <a:prstGeom prst="rect">
                      <a:avLst/>
                    </a:prstGeom>
                    <a:noFill/>
                    <a:ln w="9525">
                      <a:noFill/>
                      <a:miter lim="800000"/>
                      <a:headEnd/>
                      <a:tailEnd/>
                    </a:ln>
                  </pic:spPr>
                </pic:pic>
              </a:graphicData>
            </a:graphic>
          </wp:anchor>
        </w:drawing>
      </w:r>
    </w:p>
    <w:p w:rsidR="00B75F72" w:rsidRDefault="00B75F72" w:rsidP="00B75F72">
      <w:pPr>
        <w:spacing w:before="33"/>
        <w:ind w:left="359" w:firstLine="851"/>
        <w:rPr>
          <w:rFonts w:ascii="Microsoft Sans Serif"/>
        </w:rPr>
      </w:pPr>
    </w:p>
    <w:p w:rsidR="00B75F72" w:rsidRDefault="00B75F72" w:rsidP="00B75F72">
      <w:pPr>
        <w:ind w:firstLine="851"/>
        <w:rPr>
          <w:rFonts w:ascii="Microsoft Sans Serif"/>
        </w:rPr>
        <w:sectPr w:rsidR="00B75F72" w:rsidSect="00567DBB">
          <w:pgSz w:w="11900" w:h="16850"/>
          <w:pgMar w:top="980" w:right="711" w:bottom="280" w:left="1134" w:header="345" w:footer="0" w:gutter="0"/>
          <w:cols w:space="720"/>
        </w:sectPr>
      </w:pPr>
    </w:p>
    <w:p w:rsidR="00B75F72" w:rsidRPr="003C56E1" w:rsidRDefault="00B75F72" w:rsidP="003C56E1">
      <w:pPr>
        <w:pStyle w:val="af9"/>
        <w:spacing w:after="0"/>
        <w:ind w:left="5812" w:right="368" w:hanging="567"/>
        <w:jc w:val="right"/>
      </w:pPr>
      <w:r w:rsidRPr="003C56E1">
        <w:lastRenderedPageBreak/>
        <w:t>Приложение 4</w:t>
      </w:r>
    </w:p>
    <w:p w:rsidR="00B75F72" w:rsidRPr="003C56E1" w:rsidRDefault="00B75F72" w:rsidP="003C56E1">
      <w:pPr>
        <w:pStyle w:val="af9"/>
        <w:spacing w:after="0"/>
        <w:ind w:left="5812" w:right="368" w:hanging="567"/>
        <w:jc w:val="right"/>
      </w:pPr>
      <w:r w:rsidRPr="003C56E1">
        <w:t>к административному</w:t>
      </w:r>
      <w:r w:rsidR="003C56E1" w:rsidRPr="003C56E1">
        <w:t xml:space="preserve"> </w:t>
      </w:r>
      <w:r w:rsidRPr="003C56E1">
        <w:t xml:space="preserve"> регламенту </w:t>
      </w:r>
    </w:p>
    <w:p w:rsidR="00B75F72" w:rsidRPr="00BB72F5" w:rsidRDefault="00B75F72" w:rsidP="00B75F72">
      <w:pPr>
        <w:pStyle w:val="af9"/>
        <w:spacing w:before="7"/>
        <w:ind w:firstLine="851"/>
        <w:rPr>
          <w:sz w:val="22"/>
          <w:szCs w:val="22"/>
        </w:rPr>
      </w:pPr>
    </w:p>
    <w:p w:rsidR="00B75F72" w:rsidRPr="003C56E1" w:rsidRDefault="00B75F72" w:rsidP="00B75F72">
      <w:pPr>
        <w:pStyle w:val="113"/>
        <w:ind w:right="804" w:firstLine="851"/>
        <w:rPr>
          <w:b w:val="0"/>
          <w:sz w:val="24"/>
          <w:szCs w:val="24"/>
        </w:rPr>
      </w:pPr>
      <w:r w:rsidRPr="003C56E1">
        <w:rPr>
          <w:b w:val="0"/>
          <w:sz w:val="24"/>
          <w:szCs w:val="24"/>
        </w:rPr>
        <w:t>Форма заявления о предоставлении услуги</w:t>
      </w:r>
    </w:p>
    <w:p w:rsidR="00B75F72" w:rsidRPr="003C56E1" w:rsidRDefault="00B75F72" w:rsidP="00B75F72">
      <w:pPr>
        <w:pStyle w:val="af9"/>
        <w:spacing w:before="8"/>
        <w:ind w:firstLine="851"/>
        <w:rPr>
          <w:sz w:val="32"/>
        </w:rPr>
      </w:pPr>
    </w:p>
    <w:p w:rsidR="00B75F72" w:rsidRPr="00071E27" w:rsidRDefault="00B75F72" w:rsidP="00071E27">
      <w:pPr>
        <w:pStyle w:val="af9"/>
        <w:spacing w:before="1"/>
        <w:ind w:left="796" w:right="99" w:firstLine="851"/>
        <w:jc w:val="center"/>
      </w:pPr>
      <w:r>
        <w:t>кому:</w:t>
      </w:r>
      <w:r w:rsidR="00651E63" w:rsidRPr="00651E63">
        <w:rPr>
          <w:noProof/>
          <w:sz w:val="28"/>
        </w:rPr>
        <w:pict>
          <v:shape id="Полилиния 25" o:spid="_x0000_s1033" style="position:absolute;left:0;text-align:left;margin-left:316.15pt;margin-top:15.8pt;width:2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" path="m,l4899,e" filled="f" strokeweight=".19811mm">
            <v:path arrowok="t" o:connecttype="custom" o:connectlocs="0,0;3110865,0" o:connectangles="0,0"/>
            <w10:wrap type="topAndBottom" anchorx="page"/>
          </v:shape>
        </w:pict>
      </w:r>
    </w:p>
    <w:p w:rsidR="00B75F72" w:rsidRDefault="00651E63" w:rsidP="00B75F72">
      <w:pPr>
        <w:pStyle w:val="af9"/>
        <w:spacing w:line="20" w:lineRule="exact"/>
        <w:ind w:left="5457" w:firstLine="851"/>
        <w:rPr>
          <w:sz w:val="2"/>
        </w:rPr>
      </w:pPr>
      <w:r>
        <w:rPr>
          <w:noProof/>
          <w:sz w:val="2"/>
        </w:rPr>
      </w:r>
      <w:r>
        <w:rPr>
          <w:noProof/>
          <w:sz w:val="2"/>
        </w:rPr>
        <w:pict>
          <v:group id="Группа 23" o:spid="_x0000_s1026" style="width:245pt;height:.6pt;mso-position-horizontal-relative:char;mso-position-vertical-relative:line" coordsize="49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">
            <v:line id="Line 7" o:spid="_x0000_s1027" style="position:absolute;visibility:visible" from="0,6" to="48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LdB8MAAADbAAAADwAAAGRycy9kb3ducmV2LnhtbESPQWvCQBSE7wX/w/IEb3VjbKWNriJG&#10;QSgIpmKvj+wzCWbfhuxq4r/vCoUeh5n5hlmselOLO7WusqxgMo5AEOdWV1woOH3vXj9AOI+ssbZM&#10;Ch7kYLUcvCww0bbjI90zX4gAYZeggtL7JpHS5SUZdGPbEAfvYluDPsi2kLrFLsBNLeMomkmDFYeF&#10;EhvalJRfs5tRwMacH/jefUWbw880+9ymsU1TpUbDfj0H4an3/+G/9l4riN/g+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3QfDAAAA2wAAAA8AAAAAAAAAAAAA&#10;AAAAoQIAAGRycy9kb3ducmV2LnhtbFBLBQYAAAAABAAEAPkAAACRAwAAAAA=&#10;" strokeweight=".19811mm"/>
            <w10:wrap type="none"/>
            <w10:anchorlock/>
          </v:group>
        </w:pict>
      </w:r>
    </w:p>
    <w:p w:rsidR="00B75F72" w:rsidRDefault="00B75F72" w:rsidP="00B75F72">
      <w:pPr>
        <w:spacing w:line="20" w:lineRule="exact"/>
        <w:ind w:firstLine="851"/>
        <w:rPr>
          <w:sz w:val="2"/>
        </w:rPr>
        <w:sectPr w:rsidR="00B75F72" w:rsidSect="00567DBB">
          <w:pgSz w:w="11900" w:h="16850"/>
          <w:pgMar w:top="980" w:right="711" w:bottom="280" w:left="1134" w:header="345" w:footer="0" w:gutter="0"/>
          <w:cols w:space="720"/>
        </w:sectPr>
      </w:pPr>
    </w:p>
    <w:p w:rsidR="00B75F72" w:rsidRDefault="00B75F72" w:rsidP="00B75F72">
      <w:pPr>
        <w:pStyle w:val="af9"/>
        <w:spacing w:before="197"/>
        <w:ind w:firstLine="851"/>
        <w:jc w:val="right"/>
      </w:pPr>
      <w:r>
        <w:lastRenderedPageBreak/>
        <w:t>от кого:</w:t>
      </w:r>
    </w:p>
    <w:p w:rsidR="00B75F72" w:rsidRDefault="00B75F72" w:rsidP="00071E27">
      <w:pPr>
        <w:tabs>
          <w:tab w:val="left" w:pos="3686"/>
        </w:tabs>
        <w:spacing w:line="200" w:lineRule="exact"/>
        <w:ind w:left="-10" w:right="202" w:firstLine="851"/>
        <w:rPr>
          <w:sz w:val="18"/>
        </w:rPr>
      </w:pPr>
      <w:r>
        <w:br w:type="column"/>
      </w:r>
      <w:r>
        <w:rPr>
          <w:sz w:val="18"/>
        </w:rPr>
        <w:lastRenderedPageBreak/>
        <w:t>(</w:t>
      </w:r>
      <w:r>
        <w:rPr>
          <w:i/>
          <w:sz w:val="18"/>
        </w:rPr>
        <w:t>наименование уполномоченного органа</w:t>
      </w:r>
      <w:r>
        <w:rPr>
          <w:sz w:val="18"/>
        </w:rPr>
        <w:t>)</w:t>
      </w:r>
    </w:p>
    <w:p w:rsidR="00B75F72" w:rsidRDefault="00B75F72" w:rsidP="00B75F72">
      <w:pPr>
        <w:spacing w:line="200" w:lineRule="exact"/>
        <w:ind w:firstLine="851"/>
        <w:rPr>
          <w:sz w:val="18"/>
        </w:rPr>
        <w:sectPr w:rsidR="00B75F72" w:rsidSect="00567DBB">
          <w:type w:val="continuous"/>
          <w:pgSz w:w="11900" w:h="16850"/>
          <w:pgMar w:top="1040" w:right="711" w:bottom="280" w:left="1134" w:header="720" w:footer="720" w:gutter="0"/>
          <w:cols w:num="2" w:space="720" w:equalWidth="0">
            <w:col w:w="6405" w:space="40"/>
            <w:col w:w="4455"/>
          </w:cols>
        </w:sectPr>
      </w:pPr>
    </w:p>
    <w:p w:rsidR="00B75F72" w:rsidRPr="00BB72F5" w:rsidRDefault="00651E63" w:rsidP="00B75F72">
      <w:pPr>
        <w:pStyle w:val="af9"/>
        <w:spacing w:line="20" w:lineRule="exact"/>
        <w:rPr>
          <w:sz w:val="2"/>
        </w:rPr>
      </w:pPr>
      <w:r w:rsidRPr="00651E63">
        <w:rPr>
          <w:noProof/>
          <w:sz w:val="28"/>
        </w:rPr>
        <w:lastRenderedPageBreak/>
        <w:pict>
          <v:shape id="Полилиния 20" o:spid="_x0000_s1034" style="position:absolute;margin-left:316.15pt;margin-top:15.4pt;width:252.0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" path="m,l5041,e" filled="f" strokeweight=".19811mm">
            <v:path arrowok="t" o:connecttype="custom" o:connectlocs="0,0;3201035,0" o:connectangles="0,0"/>
            <w10:wrap type="topAndBottom" anchorx="page"/>
          </v:shape>
        </w:pict>
      </w:r>
      <w:r w:rsidRPr="00651E63">
        <w:rPr>
          <w:noProof/>
          <w:sz w:val="28"/>
        </w:rPr>
        <w:pict>
          <v:shape id="Полилиния 19" o:spid="_x0000_s1035" style="position:absolute;margin-left:316.15pt;margin-top:31.55pt;width:238.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" path="m,l4760,e" filled="f" strokeweight=".19811mm">
            <v:path arrowok="t" o:connecttype="custom" o:connectlocs="0,0;3022600,0" o:connectangles="0,0"/>
            <w10:wrap type="topAndBottom" anchorx="page"/>
          </v:shape>
        </w:pict>
      </w:r>
    </w:p>
    <w:p w:rsidR="00B75F72" w:rsidRDefault="00B75F72" w:rsidP="00B75F72">
      <w:pPr>
        <w:spacing w:line="180" w:lineRule="exact"/>
        <w:ind w:left="5497" w:right="410" w:firstLine="851"/>
        <w:jc w:val="center"/>
        <w:rPr>
          <w:i/>
          <w:sz w:val="18"/>
        </w:rPr>
      </w:pPr>
      <w:proofErr w:type="gramStart"/>
      <w:r>
        <w:rPr>
          <w:i/>
          <w:sz w:val="18"/>
        </w:rPr>
        <w:t>(фамилия, имя, отчество (</w:t>
      </w:r>
      <w:proofErr w:type="spellStart"/>
      <w:r>
        <w:rPr>
          <w:i/>
          <w:sz w:val="18"/>
        </w:rPr>
        <w:t>последнее-при</w:t>
      </w:r>
      <w:proofErr w:type="spellEnd"/>
      <w:r>
        <w:rPr>
          <w:i/>
          <w:sz w:val="18"/>
        </w:rPr>
        <w:t xml:space="preserve"> наличии), данные документа, удостоверяющего личность, контактный телефон, адрес электронной почты, адрес регистрации, </w:t>
      </w:r>
      <w:proofErr w:type="spellStart"/>
      <w:r>
        <w:rPr>
          <w:i/>
          <w:sz w:val="18"/>
        </w:rPr>
        <w:t>адресфактического</w:t>
      </w:r>
      <w:proofErr w:type="spellEnd"/>
      <w:r>
        <w:rPr>
          <w:i/>
          <w:sz w:val="18"/>
        </w:rPr>
        <w:t xml:space="preserve"> проживания уполномоченного лица)</w:t>
      </w:r>
      <w:proofErr w:type="gramEnd"/>
    </w:p>
    <w:p w:rsidR="00B75F72" w:rsidRPr="003C56E1" w:rsidRDefault="00651E63" w:rsidP="00B75F72">
      <w:pPr>
        <w:pStyle w:val="af9"/>
        <w:spacing w:before="9"/>
        <w:jc w:val="right"/>
        <w:rPr>
          <w:i/>
          <w:sz w:val="19"/>
        </w:rPr>
      </w:pPr>
      <w:r w:rsidRPr="00651E63">
        <w:rPr>
          <w:noProof/>
          <w:sz w:val="28"/>
        </w:rPr>
        <w:pict>
          <v:shape id="Полилиния 18" o:spid="_x0000_s1036" style="position:absolute;left:0;text-align:left;margin-left:316.15pt;margin-top:13.6pt;width:252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" path="m,l5040,e" filled="f" strokeweight=".48pt">
            <v:path arrowok="t" o:connecttype="custom" o:connectlocs="0,0;3200400,0" o:connectangles="0,0"/>
            <w10:wrap type="topAndBottom" anchorx="page"/>
          </v:shape>
        </w:pict>
      </w:r>
      <w:r w:rsidRPr="00651E63">
        <w:rPr>
          <w:noProof/>
          <w:sz w:val="28"/>
        </w:rPr>
        <w:pict>
          <v:shape id="Полилиния 17" o:spid="_x0000_s1037" style="position:absolute;left:0;text-align:left;margin-left:316.15pt;margin-top:27.35pt;width:240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" path="m,l4800,e" filled="f" strokeweight=".48pt">
            <v:path arrowok="t" o:connecttype="custom" o:connectlocs="0,0;3048000,0" o:connectangles="0,0"/>
            <w10:wrap type="topAndBottom" anchorx="page"/>
          </v:shape>
        </w:pict>
      </w:r>
      <w:r w:rsidR="00B75F72" w:rsidRPr="003C56E1">
        <w:rPr>
          <w:i/>
          <w:sz w:val="18"/>
        </w:rPr>
        <w:t>(данные представителя заявителя)</w:t>
      </w:r>
    </w:p>
    <w:p w:rsidR="00B75F72" w:rsidRPr="003C56E1" w:rsidRDefault="00B75F72" w:rsidP="00B75F72">
      <w:pPr>
        <w:pStyle w:val="113"/>
        <w:spacing w:before="1" w:line="322" w:lineRule="exact"/>
        <w:ind w:right="1944" w:firstLine="851"/>
        <w:rPr>
          <w:b w:val="0"/>
          <w:sz w:val="24"/>
          <w:szCs w:val="24"/>
        </w:rPr>
      </w:pPr>
      <w:r w:rsidRPr="003C56E1">
        <w:rPr>
          <w:b w:val="0"/>
          <w:sz w:val="24"/>
          <w:szCs w:val="24"/>
        </w:rPr>
        <w:t>Заявление</w:t>
      </w:r>
    </w:p>
    <w:p w:rsidR="00B75F72" w:rsidRPr="003C56E1" w:rsidRDefault="00B75F72" w:rsidP="00B75F72">
      <w:pPr>
        <w:ind w:left="806" w:right="1956" w:firstLine="851"/>
        <w:jc w:val="center"/>
      </w:pPr>
      <w:r w:rsidRPr="003C56E1">
        <w:t>о постановке на учет в качестве лица, имеющего право на предоставление земельных участков в собственность бесплатно</w:t>
      </w:r>
    </w:p>
    <w:p w:rsidR="00B75F72" w:rsidRPr="007C7314" w:rsidRDefault="00B75F72" w:rsidP="00B75F72">
      <w:pPr>
        <w:pStyle w:val="af9"/>
        <w:spacing w:before="4"/>
        <w:ind w:firstLine="851"/>
        <w:rPr>
          <w:b/>
        </w:rPr>
      </w:pPr>
    </w:p>
    <w:p w:rsidR="00B75F72" w:rsidRPr="00BE5A1C" w:rsidRDefault="00B75F72" w:rsidP="00B75F72">
      <w:pPr>
        <w:pStyle w:val="af9"/>
        <w:spacing w:before="1"/>
        <w:ind w:left="359" w:right="369" w:firstLine="851"/>
        <w:jc w:val="both"/>
      </w:pPr>
      <w:r w:rsidRPr="00BE5A1C">
        <w:t xml:space="preserve">В соответствии с Законом субъекта Российской Федерации </w:t>
      </w:r>
      <w:proofErr w:type="gramStart"/>
      <w:r w:rsidRPr="00BE5A1C">
        <w:t>от</w:t>
      </w:r>
      <w:proofErr w:type="gramEnd"/>
      <w:r w:rsidRPr="00BE5A1C">
        <w:t xml:space="preserve"> </w:t>
      </w:r>
      <w:proofErr w:type="spellStart"/>
      <w:r w:rsidRPr="00BE5A1C">
        <w:t>______________№_______,</w:t>
      </w:r>
      <w:proofErr w:type="gramStart"/>
      <w:r w:rsidRPr="00BE5A1C">
        <w:t>Федеральным</w:t>
      </w:r>
      <w:proofErr w:type="spellEnd"/>
      <w:proofErr w:type="gramEnd"/>
      <w:r w:rsidRPr="00BE5A1C">
        <w:t xml:space="preserve"> законом от____________________№</w:t>
      </w:r>
      <w:r w:rsidRPr="00BE5A1C">
        <w:rPr>
          <w:vertAlign w:val="superscript"/>
        </w:rPr>
        <w:t>4</w:t>
      </w:r>
      <w:r w:rsidRPr="00BE5A1C">
        <w:t>, прошу поставить меня на учет в целях бесплатного предоставления земельного участка</w:t>
      </w:r>
    </w:p>
    <w:p w:rsidR="00B75F72" w:rsidRPr="00BE5A1C" w:rsidRDefault="00B75F72" w:rsidP="00B75F72">
      <w:pPr>
        <w:pStyle w:val="af9"/>
        <w:spacing w:before="1"/>
        <w:ind w:left="359" w:firstLine="851"/>
      </w:pPr>
      <w:r w:rsidRPr="00BE5A1C">
        <w:t>Приложение:</w:t>
      </w:r>
    </w:p>
    <w:p w:rsidR="00B75F72" w:rsidRDefault="00651E63" w:rsidP="00B75F72">
      <w:pPr>
        <w:pStyle w:val="af9"/>
        <w:spacing w:before="7"/>
        <w:ind w:firstLine="851"/>
        <w:jc w:val="center"/>
        <w:rPr>
          <w:i/>
          <w:sz w:val="18"/>
        </w:rPr>
      </w:pPr>
      <w:r w:rsidRPr="00651E63">
        <w:rPr>
          <w:noProof/>
          <w:sz w:val="28"/>
        </w:rPr>
        <w:pict>
          <v:shape id="Полилиния 16" o:spid="_x0000_s1038" style="position:absolute;left:0;text-align:left;margin-left:61pt;margin-top:15.8pt;width:496.9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" path="m,l9939,e" filled="f" strokeweight=".19811mm">
            <v:path arrowok="t" o:connecttype="custom" o:connectlocs="0,0;6311265,0" o:connectangles="0,0"/>
            <w10:wrap type="topAndBottom" anchorx="page"/>
          </v:shape>
        </w:pict>
      </w:r>
      <w:r w:rsidR="00B75F72">
        <w:rPr>
          <w:i/>
          <w:sz w:val="18"/>
        </w:rPr>
        <w:t>(документы, которые представил заявитель)</w:t>
      </w:r>
    </w:p>
    <w:p w:rsidR="00B75F72" w:rsidRDefault="00B75F72" w:rsidP="00B75F72">
      <w:pPr>
        <w:pStyle w:val="af9"/>
        <w:ind w:firstLine="851"/>
        <w:rPr>
          <w:i/>
        </w:rPr>
      </w:pPr>
    </w:p>
    <w:p w:rsidR="00B75F72" w:rsidRDefault="00651E63" w:rsidP="00B75F72">
      <w:pPr>
        <w:pStyle w:val="af9"/>
        <w:spacing w:before="7"/>
        <w:ind w:firstLine="851"/>
      </w:pPr>
      <w:r w:rsidRPr="00651E63">
        <w:rPr>
          <w:noProof/>
          <w:sz w:val="28"/>
        </w:rPr>
        <w:pict>
          <v:shape id="Полилиния 15" o:spid="_x0000_s1039" style="position:absolute;left:0;text-align:left;margin-left:154pt;margin-top:18.05pt;width:96.0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" path="m,l1920,e" filled="f" strokeweight=".48pt">
            <v:path arrowok="t" o:connecttype="custom" o:connectlocs="0,0;1219200,0" o:connectangles="0,0"/>
            <w10:wrap type="topAndBottom" anchorx="page"/>
          </v:shape>
        </w:pict>
      </w:r>
      <w:r w:rsidRPr="00651E63">
        <w:rPr>
          <w:noProof/>
          <w:sz w:val="28"/>
        </w:rPr>
        <w:pict>
          <v:shape id="Полилиния 14" o:spid="_x0000_s1040" style="position:absolute;left:0;text-align:left;margin-left:328.05pt;margin-top:18.05pt;width:234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" path="m,l4680,e" filled="f" strokeweight=".48pt">
            <v:path arrowok="t" o:connecttype="custom" o:connectlocs="0,0;2971800,0" o:connectangles="0,0"/>
            <w10:wrap type="topAndBottom" anchorx="page"/>
          </v:shape>
        </w:pict>
      </w:r>
    </w:p>
    <w:p w:rsidR="00B75F72" w:rsidRDefault="00B75F72" w:rsidP="00B75F72">
      <w:pPr>
        <w:pStyle w:val="af9"/>
        <w:spacing w:before="7"/>
        <w:ind w:firstLine="851"/>
      </w:pPr>
      <w:r>
        <w:t xml:space="preserve">                                    (подпись)</w:t>
      </w:r>
      <w:r>
        <w:tab/>
        <w:t xml:space="preserve">                        </w:t>
      </w:r>
      <w:r w:rsidR="003C56E1">
        <w:t xml:space="preserve">                    (фамилия, и</w:t>
      </w:r>
      <w:r>
        <w:t>нициалы заявителя)</w:t>
      </w:r>
    </w:p>
    <w:p w:rsidR="00B75F72" w:rsidRDefault="00B75F72" w:rsidP="00B75F72">
      <w:pPr>
        <w:pStyle w:val="af9"/>
        <w:spacing w:before="2"/>
        <w:ind w:firstLine="851"/>
        <w:rPr>
          <w:sz w:val="16"/>
        </w:rPr>
      </w:pPr>
    </w:p>
    <w:p w:rsidR="00B75F72" w:rsidRDefault="00B75F72" w:rsidP="00B75F72">
      <w:pPr>
        <w:tabs>
          <w:tab w:val="left" w:pos="1914"/>
        </w:tabs>
        <w:spacing w:before="90"/>
        <w:ind w:left="359" w:firstLine="851"/>
      </w:pPr>
      <w:r>
        <w:t xml:space="preserve">Дата </w:t>
      </w:r>
      <w:r>
        <w:rPr>
          <w:u w:val="single"/>
        </w:rPr>
        <w:tab/>
        <w:t>__________________</w:t>
      </w:r>
    </w:p>
    <w:p w:rsidR="00B75F72" w:rsidRDefault="00B75F72" w:rsidP="00B75F72">
      <w:pPr>
        <w:spacing w:before="100" w:line="269" w:lineRule="exact"/>
        <w:rPr>
          <w:rFonts w:ascii="Microsoft Sans Serif"/>
        </w:rPr>
      </w:pPr>
    </w:p>
    <w:p w:rsidR="00B75F72" w:rsidRDefault="00B75F72" w:rsidP="00B75F72">
      <w:pPr>
        <w:ind w:left="359" w:right="-10" w:firstLine="851"/>
        <w:jc w:val="both"/>
      </w:pPr>
      <w:r>
        <w:rPr>
          <w:vertAlign w:val="superscript"/>
        </w:rPr>
        <w:t>4</w:t>
      </w:r>
      <w:r>
        <w:t>Указываются реквизиты закона субъекта Российской Федерации,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субъекта Российской Федерации, которыми установлены права отдельных категорий граждан на получение земельного участка в собственность бесплатно</w:t>
      </w:r>
    </w:p>
    <w:p w:rsidR="00B75F72" w:rsidRDefault="00B75F72" w:rsidP="00B75F72">
      <w:pPr>
        <w:ind w:firstLine="851"/>
        <w:jc w:val="both"/>
        <w:sectPr w:rsidR="00B75F72" w:rsidSect="00567DBB">
          <w:type w:val="continuous"/>
          <w:pgSz w:w="11900" w:h="16850"/>
          <w:pgMar w:top="1040" w:right="711" w:bottom="280" w:left="1134" w:header="720" w:footer="720" w:gutter="0"/>
          <w:cols w:space="720"/>
        </w:sectPr>
      </w:pPr>
    </w:p>
    <w:p w:rsidR="00B75F72" w:rsidRPr="003C56E1" w:rsidRDefault="00B75F72" w:rsidP="003C56E1">
      <w:pPr>
        <w:pStyle w:val="af9"/>
        <w:spacing w:after="0"/>
        <w:ind w:right="380"/>
        <w:jc w:val="right"/>
      </w:pPr>
      <w:r w:rsidRPr="003C56E1">
        <w:lastRenderedPageBreak/>
        <w:t xml:space="preserve">                                                                                                          Приложение 5  </w:t>
      </w:r>
    </w:p>
    <w:p w:rsidR="00B75F72" w:rsidRPr="003C56E1" w:rsidRDefault="00B75F72" w:rsidP="003C56E1">
      <w:pPr>
        <w:pStyle w:val="af9"/>
        <w:spacing w:after="0"/>
        <w:ind w:left="5812" w:right="380" w:hanging="142"/>
        <w:jc w:val="right"/>
      </w:pPr>
      <w:r w:rsidRPr="003C56E1">
        <w:t xml:space="preserve">   к административному регламенту</w:t>
      </w:r>
    </w:p>
    <w:p w:rsidR="00B75F72" w:rsidRDefault="00B75F72" w:rsidP="00E97499">
      <w:pPr>
        <w:pStyle w:val="af9"/>
        <w:ind w:firstLine="851"/>
        <w:jc w:val="right"/>
        <w:rPr>
          <w:sz w:val="30"/>
        </w:rPr>
      </w:pPr>
    </w:p>
    <w:p w:rsidR="00B75F72" w:rsidRDefault="00B75F72" w:rsidP="00B75F72">
      <w:pPr>
        <w:pStyle w:val="af9"/>
        <w:ind w:firstLine="851"/>
        <w:rPr>
          <w:sz w:val="30"/>
        </w:rPr>
      </w:pPr>
    </w:p>
    <w:p w:rsidR="00B75F72" w:rsidRPr="003C56E1" w:rsidRDefault="00B75F72" w:rsidP="00B75F72">
      <w:pPr>
        <w:pStyle w:val="113"/>
        <w:spacing w:before="200"/>
        <w:ind w:left="758" w:right="810" w:firstLine="851"/>
        <w:rPr>
          <w:b w:val="0"/>
          <w:sz w:val="24"/>
          <w:szCs w:val="24"/>
        </w:rPr>
      </w:pPr>
      <w:r w:rsidRPr="003C56E1">
        <w:rPr>
          <w:b w:val="0"/>
          <w:sz w:val="24"/>
          <w:szCs w:val="24"/>
        </w:rPr>
        <w:t>Форма решения об отказе в приеме документов</w:t>
      </w:r>
    </w:p>
    <w:p w:rsidR="00B75F72" w:rsidRDefault="00651E63" w:rsidP="00B75F72">
      <w:pPr>
        <w:pStyle w:val="af9"/>
        <w:spacing w:before="3"/>
        <w:ind w:firstLine="851"/>
        <w:rPr>
          <w:i/>
          <w:sz w:val="18"/>
        </w:rPr>
      </w:pPr>
      <w:r w:rsidRPr="00651E63">
        <w:rPr>
          <w:noProof/>
          <w:sz w:val="28"/>
        </w:rPr>
        <w:pict>
          <v:shape id="Полилиния 13" o:spid="_x0000_s1041" style="position:absolute;left:0;text-align:left;margin-left:174pt;margin-top:11.6pt;width:280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" path="m,l5600,e" filled="f" strokeweight=".19811mm">
            <v:path arrowok="t" o:connecttype="custom" o:connectlocs="0,0;3556000,0" o:connectangles="0,0"/>
            <w10:wrap type="topAndBottom" anchorx="page"/>
          </v:shape>
        </w:pict>
      </w:r>
      <w:r w:rsidR="00B75F72">
        <w:rPr>
          <w:i/>
          <w:sz w:val="18"/>
        </w:rPr>
        <w:t xml:space="preserve">                                           (наименование уполномоченного органа местного самоуправления)</w:t>
      </w:r>
    </w:p>
    <w:p w:rsidR="00B75F72" w:rsidRDefault="00B75F72" w:rsidP="00B75F72">
      <w:pPr>
        <w:pStyle w:val="af9"/>
        <w:spacing w:before="10"/>
        <w:ind w:firstLine="851"/>
        <w:rPr>
          <w:i/>
          <w:sz w:val="27"/>
        </w:rPr>
      </w:pPr>
    </w:p>
    <w:p w:rsidR="00B75F72" w:rsidRPr="00BB72F5" w:rsidRDefault="00B75F72" w:rsidP="00B75F72">
      <w:pPr>
        <w:pStyle w:val="af9"/>
        <w:tabs>
          <w:tab w:val="left" w:pos="10580"/>
        </w:tabs>
        <w:ind w:left="7087" w:firstLine="851"/>
      </w:pPr>
      <w:r>
        <w:t>Кому:</w:t>
      </w:r>
      <w:r>
        <w:rPr>
          <w:u w:val="single"/>
        </w:rPr>
        <w:tab/>
      </w:r>
    </w:p>
    <w:p w:rsidR="00B75F72" w:rsidRPr="00671E46" w:rsidRDefault="00B75F72" w:rsidP="00B75F72">
      <w:pPr>
        <w:pStyle w:val="af9"/>
        <w:spacing w:before="89" w:line="322" w:lineRule="exact"/>
        <w:ind w:left="753" w:right="810" w:firstLine="851"/>
        <w:jc w:val="center"/>
      </w:pPr>
      <w:r w:rsidRPr="00671E46">
        <w:t>РЕШЕНИЕ</w:t>
      </w:r>
    </w:p>
    <w:p w:rsidR="00B75F72" w:rsidRPr="00671E46" w:rsidRDefault="00B75F72" w:rsidP="00B75F72">
      <w:pPr>
        <w:pStyle w:val="af9"/>
        <w:spacing w:line="322" w:lineRule="exact"/>
        <w:ind w:left="748" w:right="810" w:firstLine="851"/>
        <w:jc w:val="center"/>
      </w:pPr>
      <w:r w:rsidRPr="00671E46">
        <w:t>Об отказе в приеме документов, необходимых для предоставления услуги</w:t>
      </w:r>
    </w:p>
    <w:p w:rsidR="00B75F72" w:rsidRPr="00671E46" w:rsidRDefault="00B75F72" w:rsidP="00B75F72">
      <w:pPr>
        <w:pStyle w:val="af9"/>
        <w:tabs>
          <w:tab w:val="left" w:pos="2233"/>
          <w:tab w:val="left" w:pos="4732"/>
        </w:tabs>
        <w:ind w:left="10" w:firstLine="851"/>
        <w:jc w:val="center"/>
      </w:pPr>
      <w:r w:rsidRPr="00671E46">
        <w:t>№</w:t>
      </w:r>
      <w:r w:rsidRPr="00671E46">
        <w:rPr>
          <w:u w:val="single"/>
        </w:rPr>
        <w:tab/>
      </w:r>
      <w:r w:rsidRPr="00671E46">
        <w:t>от</w:t>
      </w:r>
      <w:r w:rsidRPr="00671E46">
        <w:rPr>
          <w:u w:val="single"/>
        </w:rPr>
        <w:tab/>
      </w:r>
    </w:p>
    <w:p w:rsidR="00B75F72" w:rsidRPr="00671E46" w:rsidRDefault="00B75F72" w:rsidP="00B75F72">
      <w:pPr>
        <w:pStyle w:val="af9"/>
        <w:spacing w:before="5"/>
        <w:ind w:firstLine="851"/>
      </w:pPr>
    </w:p>
    <w:p w:rsidR="00B75F72" w:rsidRPr="00671E46" w:rsidRDefault="00B75F72" w:rsidP="00B75F72">
      <w:pPr>
        <w:pStyle w:val="af9"/>
        <w:tabs>
          <w:tab w:val="left" w:pos="6682"/>
          <w:tab w:val="left" w:pos="8631"/>
        </w:tabs>
        <w:spacing w:before="89"/>
        <w:ind w:left="328" w:right="379" w:firstLine="851"/>
        <w:jc w:val="both"/>
      </w:pPr>
      <w:r w:rsidRPr="00671E46">
        <w:t>По</w:t>
      </w:r>
      <w:r>
        <w:t xml:space="preserve"> </w:t>
      </w:r>
      <w:r w:rsidRPr="00671E46">
        <w:t>результатам</w:t>
      </w:r>
      <w:r>
        <w:t xml:space="preserve"> </w:t>
      </w:r>
      <w:r w:rsidRPr="00671E46">
        <w:t>рассмотрения</w:t>
      </w:r>
      <w:r>
        <w:t xml:space="preserve"> </w:t>
      </w:r>
      <w:r w:rsidRPr="00671E46">
        <w:t>заявления</w:t>
      </w:r>
      <w:r>
        <w:t xml:space="preserve"> </w:t>
      </w:r>
      <w:r w:rsidRPr="00671E46">
        <w:t>о</w:t>
      </w:r>
      <w:r>
        <w:t xml:space="preserve"> </w:t>
      </w:r>
      <w:r w:rsidRPr="00671E46">
        <w:t>предоставлении</w:t>
      </w:r>
      <w:r>
        <w:t xml:space="preserve"> </w:t>
      </w:r>
      <w:r w:rsidRPr="00671E46">
        <w:t>услуги</w:t>
      </w:r>
      <w:r>
        <w:t xml:space="preserve"> </w:t>
      </w:r>
      <w:r w:rsidRPr="00671E46">
        <w:t>«Постановка</w:t>
      </w:r>
      <w:r>
        <w:t xml:space="preserve"> </w:t>
      </w:r>
      <w:r w:rsidRPr="00671E46">
        <w:t>граждан</w:t>
      </w:r>
      <w:r>
        <w:t xml:space="preserve"> </w:t>
      </w:r>
      <w:r w:rsidRPr="00671E46">
        <w:t>на</w:t>
      </w:r>
      <w:r>
        <w:t xml:space="preserve"> </w:t>
      </w:r>
      <w:r w:rsidRPr="00671E46">
        <w:t>учет</w:t>
      </w:r>
      <w:r>
        <w:t xml:space="preserve"> </w:t>
      </w:r>
      <w:r w:rsidRPr="00671E46">
        <w:t>в</w:t>
      </w:r>
      <w:r>
        <w:t xml:space="preserve"> </w:t>
      </w:r>
      <w:r w:rsidRPr="00671E46">
        <w:t>качестве</w:t>
      </w:r>
      <w:r>
        <w:t xml:space="preserve"> </w:t>
      </w:r>
      <w:r w:rsidRPr="00671E46">
        <w:t>лиц,</w:t>
      </w:r>
      <w:r>
        <w:t xml:space="preserve"> </w:t>
      </w:r>
      <w:r w:rsidRPr="00671E46">
        <w:t>имеющих</w:t>
      </w:r>
      <w:r>
        <w:t xml:space="preserve"> </w:t>
      </w:r>
      <w:r w:rsidRPr="00671E46">
        <w:t>право</w:t>
      </w:r>
      <w:r>
        <w:t xml:space="preserve"> </w:t>
      </w:r>
      <w:r w:rsidRPr="00671E46">
        <w:t>на</w:t>
      </w:r>
      <w:r>
        <w:t xml:space="preserve"> </w:t>
      </w:r>
      <w:r w:rsidRPr="00671E46">
        <w:t>предоставление</w:t>
      </w:r>
      <w:r>
        <w:t xml:space="preserve"> </w:t>
      </w:r>
      <w:r w:rsidRPr="00671E46">
        <w:t>земельных</w:t>
      </w:r>
      <w:r>
        <w:t xml:space="preserve"> </w:t>
      </w:r>
      <w:r w:rsidRPr="00671E46">
        <w:t>участков</w:t>
      </w:r>
      <w:r>
        <w:t xml:space="preserve"> </w:t>
      </w:r>
      <w:r w:rsidRPr="00671E46">
        <w:t>в</w:t>
      </w:r>
      <w:r>
        <w:t xml:space="preserve"> </w:t>
      </w:r>
      <w:r w:rsidRPr="00671E46">
        <w:t>собственность</w:t>
      </w:r>
      <w:r>
        <w:t xml:space="preserve"> </w:t>
      </w:r>
      <w:r w:rsidRPr="00671E46">
        <w:t>бесплатно»</w:t>
      </w:r>
      <w:r>
        <w:t xml:space="preserve"> </w:t>
      </w:r>
      <w:r w:rsidRPr="00671E46">
        <w:t>от</w:t>
      </w:r>
      <w:r w:rsidRPr="00671E46">
        <w:rPr>
          <w:u w:val="single"/>
        </w:rPr>
        <w:tab/>
      </w:r>
      <w:r w:rsidRPr="00671E46">
        <w:t>№</w:t>
      </w:r>
      <w:r w:rsidRPr="00671E46">
        <w:rPr>
          <w:u w:val="single"/>
        </w:rPr>
        <w:tab/>
      </w:r>
      <w:r w:rsidRPr="00671E46">
        <w:t>и приложенных</w:t>
      </w:r>
      <w:r>
        <w:t xml:space="preserve"> </w:t>
      </w:r>
      <w:r w:rsidRPr="00671E46">
        <w:t>к нему документов принято решение об отказе в приеме документов, необходимых</w:t>
      </w:r>
      <w:r>
        <w:t xml:space="preserve"> </w:t>
      </w:r>
      <w:r w:rsidRPr="00671E46">
        <w:t>для</w:t>
      </w:r>
      <w:r>
        <w:t xml:space="preserve"> </w:t>
      </w:r>
      <w:r w:rsidRPr="00671E46">
        <w:t>предоставления</w:t>
      </w:r>
      <w:r>
        <w:t xml:space="preserve"> </w:t>
      </w:r>
      <w:r w:rsidRPr="00671E46">
        <w:t>услуги последующим основаниям:</w:t>
      </w:r>
    </w:p>
    <w:tbl>
      <w:tblPr>
        <w:tblW w:w="10055"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B75F72" w:rsidTr="00567DBB">
        <w:trPr>
          <w:trHeight w:val="2136"/>
        </w:trPr>
        <w:tc>
          <w:tcPr>
            <w:tcW w:w="1070" w:type="dxa"/>
          </w:tcPr>
          <w:p w:rsidR="00B75F72" w:rsidRPr="00E42499" w:rsidRDefault="00B75F72" w:rsidP="00567DBB">
            <w:pPr>
              <w:pStyle w:val="TableParagraph"/>
              <w:adjustRightInd w:val="0"/>
              <w:spacing w:before="95"/>
              <w:ind w:left="62" w:right="61" w:firstLine="31"/>
              <w:rPr>
                <w:rFonts w:eastAsia="Calibri"/>
                <w:sz w:val="24"/>
              </w:rPr>
            </w:pPr>
            <w:r w:rsidRPr="00E42499">
              <w:rPr>
                <w:rFonts w:eastAsia="Calibri"/>
                <w:sz w:val="24"/>
              </w:rPr>
              <w:t>№</w:t>
            </w:r>
            <w:r>
              <w:rPr>
                <w:rFonts w:eastAsia="Calibri"/>
                <w:sz w:val="24"/>
              </w:rPr>
              <w:t xml:space="preserve"> </w:t>
            </w:r>
            <w:r w:rsidRPr="00E42499">
              <w:rPr>
                <w:rFonts w:eastAsia="Calibri"/>
                <w:sz w:val="24"/>
              </w:rPr>
              <w:t>пункта</w:t>
            </w:r>
            <w:r>
              <w:rPr>
                <w:rFonts w:eastAsia="Calibri"/>
                <w:sz w:val="24"/>
              </w:rPr>
              <w:t xml:space="preserve"> </w:t>
            </w:r>
            <w:r w:rsidRPr="00E42499">
              <w:rPr>
                <w:rFonts w:eastAsia="Calibri"/>
                <w:sz w:val="24"/>
              </w:rPr>
              <w:t>административного</w:t>
            </w:r>
            <w:r>
              <w:rPr>
                <w:rFonts w:eastAsia="Calibri"/>
                <w:sz w:val="24"/>
              </w:rPr>
              <w:t xml:space="preserve"> </w:t>
            </w:r>
            <w:r w:rsidRPr="00E42499">
              <w:rPr>
                <w:rFonts w:eastAsia="Calibri"/>
                <w:spacing w:val="-1"/>
                <w:sz w:val="24"/>
              </w:rPr>
              <w:t>регламен</w:t>
            </w:r>
            <w:r w:rsidRPr="00E42499">
              <w:rPr>
                <w:rFonts w:eastAsia="Calibri"/>
                <w:sz w:val="24"/>
              </w:rPr>
              <w:t>та</w:t>
            </w:r>
          </w:p>
        </w:tc>
        <w:tc>
          <w:tcPr>
            <w:tcW w:w="4165" w:type="dxa"/>
          </w:tcPr>
          <w:p w:rsidR="00B75F72" w:rsidRPr="00E42499" w:rsidRDefault="00B75F72" w:rsidP="00567DBB">
            <w:pPr>
              <w:pStyle w:val="TableParagraph"/>
              <w:adjustRightInd w:val="0"/>
              <w:spacing w:before="95"/>
              <w:ind w:left="62" w:right="43" w:firstLine="31"/>
              <w:rPr>
                <w:rFonts w:eastAsia="Calibri"/>
                <w:sz w:val="24"/>
              </w:rPr>
            </w:pPr>
            <w:r w:rsidRPr="00E42499">
              <w:rPr>
                <w:rFonts w:eastAsia="Calibri"/>
                <w:sz w:val="24"/>
              </w:rPr>
              <w:t>Наименование</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для</w:t>
            </w:r>
            <w:r>
              <w:rPr>
                <w:rFonts w:eastAsia="Calibri"/>
                <w:sz w:val="24"/>
              </w:rPr>
              <w:t xml:space="preserve"> </w:t>
            </w:r>
            <w:r w:rsidRPr="00E42499">
              <w:rPr>
                <w:rFonts w:eastAsia="Calibri"/>
                <w:sz w:val="24"/>
              </w:rPr>
              <w:t>отказа</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соответствии</w:t>
            </w:r>
            <w:r>
              <w:rPr>
                <w:rFonts w:eastAsia="Calibri"/>
                <w:sz w:val="24"/>
              </w:rPr>
              <w:t xml:space="preserve"> </w:t>
            </w:r>
            <w:r w:rsidRPr="00E42499">
              <w:rPr>
                <w:rFonts w:eastAsia="Calibri"/>
                <w:sz w:val="24"/>
              </w:rPr>
              <w:t>с</w:t>
            </w:r>
            <w:r>
              <w:rPr>
                <w:rFonts w:eastAsia="Calibri"/>
                <w:sz w:val="24"/>
              </w:rPr>
              <w:t xml:space="preserve"> </w:t>
            </w:r>
            <w:r w:rsidRPr="00E42499">
              <w:rPr>
                <w:rFonts w:eastAsia="Calibri"/>
                <w:sz w:val="24"/>
              </w:rPr>
              <w:t>единым</w:t>
            </w:r>
            <w:r>
              <w:rPr>
                <w:rFonts w:eastAsia="Calibri"/>
                <w:sz w:val="24"/>
              </w:rPr>
              <w:t xml:space="preserve"> </w:t>
            </w:r>
            <w:r w:rsidRPr="00E42499">
              <w:rPr>
                <w:rFonts w:eastAsia="Calibri"/>
                <w:sz w:val="24"/>
              </w:rPr>
              <w:t>стандартом</w:t>
            </w:r>
          </w:p>
        </w:tc>
        <w:tc>
          <w:tcPr>
            <w:tcW w:w="4820" w:type="dxa"/>
          </w:tcPr>
          <w:p w:rsidR="00B75F72" w:rsidRPr="00E42499" w:rsidRDefault="00B75F72" w:rsidP="00567DBB">
            <w:pPr>
              <w:pStyle w:val="TableParagraph"/>
              <w:adjustRightInd w:val="0"/>
              <w:spacing w:before="95"/>
              <w:ind w:left="62" w:right="50" w:firstLine="31"/>
              <w:rPr>
                <w:rFonts w:eastAsia="Calibri"/>
                <w:sz w:val="24"/>
              </w:rPr>
            </w:pPr>
            <w:r w:rsidRPr="00E42499">
              <w:rPr>
                <w:rFonts w:eastAsia="Calibri"/>
                <w:sz w:val="24"/>
              </w:rPr>
              <w:t>Разъяснение</w:t>
            </w:r>
            <w:r>
              <w:rPr>
                <w:rFonts w:eastAsia="Calibri"/>
                <w:sz w:val="24"/>
              </w:rPr>
              <w:t xml:space="preserve"> </w:t>
            </w:r>
            <w:r w:rsidRPr="00E42499">
              <w:rPr>
                <w:rFonts w:eastAsia="Calibri"/>
                <w:sz w:val="24"/>
              </w:rPr>
              <w:t>причин</w:t>
            </w:r>
            <w:r>
              <w:rPr>
                <w:rFonts w:eastAsia="Calibri"/>
                <w:sz w:val="24"/>
              </w:rPr>
              <w:t xml:space="preserve"> </w:t>
            </w:r>
            <w:r w:rsidRPr="00E42499">
              <w:rPr>
                <w:rFonts w:eastAsia="Calibri"/>
                <w:sz w:val="24"/>
              </w:rPr>
              <w:t>отказа</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предоставлении</w:t>
            </w:r>
            <w:r>
              <w:rPr>
                <w:rFonts w:eastAsia="Calibri"/>
                <w:sz w:val="24"/>
              </w:rPr>
              <w:t xml:space="preserve"> </w:t>
            </w:r>
            <w:r w:rsidRPr="00E42499">
              <w:rPr>
                <w:rFonts w:eastAsia="Calibri"/>
                <w:sz w:val="24"/>
              </w:rPr>
              <w:t>услуги</w:t>
            </w:r>
          </w:p>
        </w:tc>
      </w:tr>
      <w:tr w:rsidR="00B75F72" w:rsidTr="00567DBB">
        <w:trPr>
          <w:trHeight w:val="755"/>
        </w:trPr>
        <w:tc>
          <w:tcPr>
            <w:tcW w:w="1070" w:type="dxa"/>
          </w:tcPr>
          <w:p w:rsidR="00B75F72" w:rsidRPr="00E42499" w:rsidRDefault="00B75F72" w:rsidP="00567DBB">
            <w:pPr>
              <w:pStyle w:val="TableParagraph"/>
              <w:adjustRightInd w:val="0"/>
              <w:spacing w:before="95"/>
              <w:ind w:left="62" w:firstLine="31"/>
              <w:rPr>
                <w:rFonts w:eastAsia="Calibri"/>
                <w:sz w:val="24"/>
              </w:rPr>
            </w:pPr>
            <w:r w:rsidRPr="00E42499">
              <w:rPr>
                <w:rFonts w:eastAsia="Calibri"/>
                <w:sz w:val="24"/>
              </w:rPr>
              <w:t>2.14.1</w:t>
            </w:r>
          </w:p>
        </w:tc>
        <w:tc>
          <w:tcPr>
            <w:tcW w:w="4165" w:type="dxa"/>
          </w:tcPr>
          <w:p w:rsidR="00B75F72" w:rsidRPr="00E42499" w:rsidRDefault="00B75F72" w:rsidP="00567DBB">
            <w:pPr>
              <w:pStyle w:val="TableParagraph"/>
              <w:adjustRightInd w:val="0"/>
              <w:spacing w:before="95"/>
              <w:ind w:left="62" w:right="95" w:firstLine="31"/>
              <w:rPr>
                <w:rFonts w:eastAsia="Calibri"/>
                <w:sz w:val="24"/>
              </w:rPr>
            </w:pPr>
            <w:r w:rsidRPr="00E42499">
              <w:rPr>
                <w:rFonts w:eastAsia="Calibri"/>
                <w:sz w:val="24"/>
              </w:rPr>
              <w:t>Представление</w:t>
            </w:r>
            <w:r>
              <w:rPr>
                <w:rFonts w:eastAsia="Calibri"/>
                <w:sz w:val="24"/>
              </w:rPr>
              <w:t xml:space="preserve"> </w:t>
            </w:r>
            <w:r w:rsidRPr="00E42499">
              <w:rPr>
                <w:rFonts w:eastAsia="Calibri"/>
                <w:sz w:val="24"/>
              </w:rPr>
              <w:t>неполного</w:t>
            </w:r>
            <w:r>
              <w:rPr>
                <w:rFonts w:eastAsia="Calibri"/>
                <w:sz w:val="24"/>
              </w:rPr>
              <w:t xml:space="preserve"> </w:t>
            </w:r>
            <w:r w:rsidRPr="00E42499">
              <w:rPr>
                <w:rFonts w:eastAsia="Calibri"/>
                <w:sz w:val="24"/>
              </w:rPr>
              <w:t>комплекта</w:t>
            </w:r>
            <w:r>
              <w:rPr>
                <w:rFonts w:eastAsia="Calibri"/>
                <w:sz w:val="24"/>
              </w:rPr>
              <w:t xml:space="preserve"> </w:t>
            </w:r>
            <w:r w:rsidRPr="00E42499">
              <w:rPr>
                <w:rFonts w:eastAsia="Calibri"/>
                <w:sz w:val="24"/>
              </w:rPr>
              <w:t>документов</w:t>
            </w:r>
          </w:p>
        </w:tc>
        <w:tc>
          <w:tcPr>
            <w:tcW w:w="4820" w:type="dxa"/>
          </w:tcPr>
          <w:p w:rsidR="00B75F72" w:rsidRPr="00E42499" w:rsidRDefault="00B75F72" w:rsidP="00567DBB">
            <w:pPr>
              <w:pStyle w:val="TableParagraph"/>
              <w:tabs>
                <w:tab w:val="left" w:pos="1736"/>
                <w:tab w:val="left" w:pos="3830"/>
              </w:tabs>
              <w:adjustRightInd w:val="0"/>
              <w:spacing w:before="95"/>
              <w:ind w:left="62" w:right="52" w:firstLine="31"/>
              <w:rPr>
                <w:rFonts w:eastAsia="Calibri"/>
                <w:sz w:val="24"/>
              </w:rPr>
            </w:pPr>
            <w:r w:rsidRPr="00E42499">
              <w:rPr>
                <w:rFonts w:eastAsia="Calibri"/>
                <w:sz w:val="24"/>
              </w:rPr>
              <w:t>Указывается</w:t>
            </w:r>
            <w:r w:rsidRPr="00E42499">
              <w:rPr>
                <w:rFonts w:eastAsia="Calibri"/>
                <w:sz w:val="24"/>
              </w:rPr>
              <w:tab/>
              <w:t>исчерпывающий</w:t>
            </w:r>
            <w:r w:rsidRPr="00E42499">
              <w:rPr>
                <w:rFonts w:eastAsia="Calibri"/>
                <w:sz w:val="24"/>
              </w:rPr>
              <w:tab/>
            </w:r>
            <w:r w:rsidRPr="00E42499">
              <w:rPr>
                <w:rFonts w:eastAsia="Calibri"/>
                <w:spacing w:val="-1"/>
                <w:sz w:val="24"/>
              </w:rPr>
              <w:t>перечень</w:t>
            </w:r>
            <w:r>
              <w:rPr>
                <w:rFonts w:eastAsia="Calibri"/>
                <w:spacing w:val="-1"/>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не</w:t>
            </w:r>
            <w:r>
              <w:rPr>
                <w:rFonts w:eastAsia="Calibri"/>
                <w:sz w:val="24"/>
              </w:rPr>
              <w:t xml:space="preserve"> </w:t>
            </w:r>
            <w:r w:rsidRPr="00E42499">
              <w:rPr>
                <w:rFonts w:eastAsia="Calibri"/>
                <w:sz w:val="24"/>
              </w:rPr>
              <w:t>представленных</w:t>
            </w:r>
            <w:r>
              <w:rPr>
                <w:rFonts w:eastAsia="Calibri"/>
                <w:sz w:val="24"/>
              </w:rPr>
              <w:t xml:space="preserve"> </w:t>
            </w:r>
            <w:r w:rsidRPr="00E42499">
              <w:rPr>
                <w:rFonts w:eastAsia="Calibri"/>
                <w:sz w:val="24"/>
              </w:rPr>
              <w:t>заявителем</w:t>
            </w:r>
          </w:p>
        </w:tc>
      </w:tr>
      <w:tr w:rsidR="00B75F72" w:rsidTr="00567DBB">
        <w:trPr>
          <w:trHeight w:val="785"/>
        </w:trPr>
        <w:tc>
          <w:tcPr>
            <w:tcW w:w="1070" w:type="dxa"/>
          </w:tcPr>
          <w:p w:rsidR="00B75F72" w:rsidRPr="00E42499" w:rsidRDefault="00B75F72" w:rsidP="00567DBB">
            <w:pPr>
              <w:pStyle w:val="TableParagraph"/>
              <w:adjustRightInd w:val="0"/>
              <w:spacing w:before="95"/>
              <w:ind w:left="62" w:firstLine="31"/>
              <w:rPr>
                <w:rFonts w:eastAsia="Calibri"/>
                <w:sz w:val="24"/>
              </w:rPr>
            </w:pPr>
            <w:r w:rsidRPr="00E42499">
              <w:rPr>
                <w:rFonts w:eastAsia="Calibri"/>
                <w:sz w:val="24"/>
              </w:rPr>
              <w:t>2.14.2</w:t>
            </w:r>
          </w:p>
        </w:tc>
        <w:tc>
          <w:tcPr>
            <w:tcW w:w="4165" w:type="dxa"/>
          </w:tcPr>
          <w:p w:rsidR="00B75F72" w:rsidRPr="00E42499" w:rsidRDefault="00B75F72" w:rsidP="00567DBB">
            <w:pPr>
              <w:pStyle w:val="TableParagraph"/>
              <w:adjustRightInd w:val="0"/>
              <w:spacing w:before="95"/>
              <w:ind w:left="62" w:right="95" w:firstLine="31"/>
              <w:rPr>
                <w:rFonts w:eastAsia="Calibri"/>
                <w:sz w:val="24"/>
              </w:rPr>
            </w:pPr>
            <w:r w:rsidRPr="00E42499">
              <w:rPr>
                <w:rFonts w:eastAsia="Calibri"/>
                <w:sz w:val="24"/>
              </w:rPr>
              <w:t>Представленные</w:t>
            </w:r>
            <w:r>
              <w:rPr>
                <w:rFonts w:eastAsia="Calibri"/>
                <w:sz w:val="24"/>
              </w:rPr>
              <w:t xml:space="preserve"> </w:t>
            </w:r>
            <w:r w:rsidRPr="00E42499">
              <w:rPr>
                <w:rFonts w:eastAsia="Calibri"/>
                <w:sz w:val="24"/>
              </w:rPr>
              <w:t>документы</w:t>
            </w:r>
            <w:r>
              <w:rPr>
                <w:rFonts w:eastAsia="Calibri"/>
                <w:sz w:val="24"/>
              </w:rPr>
              <w:t xml:space="preserve"> </w:t>
            </w:r>
            <w:r w:rsidRPr="00E42499">
              <w:rPr>
                <w:rFonts w:eastAsia="Calibri"/>
                <w:sz w:val="24"/>
              </w:rPr>
              <w:t>утратили</w:t>
            </w:r>
            <w:r>
              <w:rPr>
                <w:rFonts w:eastAsia="Calibri"/>
                <w:sz w:val="24"/>
              </w:rPr>
              <w:t xml:space="preserve"> </w:t>
            </w:r>
            <w:r w:rsidRPr="00E42499">
              <w:rPr>
                <w:rFonts w:eastAsia="Calibri"/>
                <w:sz w:val="24"/>
              </w:rPr>
              <w:t>силу</w:t>
            </w:r>
            <w:r>
              <w:rPr>
                <w:rFonts w:eastAsia="Calibri"/>
                <w:sz w:val="24"/>
              </w:rPr>
              <w:t xml:space="preserve"> </w:t>
            </w:r>
            <w:r w:rsidRPr="00E42499">
              <w:rPr>
                <w:rFonts w:eastAsia="Calibri"/>
                <w:sz w:val="24"/>
              </w:rPr>
              <w:t>на</w:t>
            </w:r>
            <w:r>
              <w:rPr>
                <w:rFonts w:eastAsia="Calibri"/>
                <w:sz w:val="24"/>
              </w:rPr>
              <w:t xml:space="preserve"> </w:t>
            </w:r>
            <w:r w:rsidRPr="00E42499">
              <w:rPr>
                <w:rFonts w:eastAsia="Calibri"/>
                <w:sz w:val="24"/>
              </w:rPr>
              <w:t>момент</w:t>
            </w:r>
            <w:r>
              <w:rPr>
                <w:rFonts w:eastAsia="Calibri"/>
                <w:sz w:val="24"/>
              </w:rPr>
              <w:t xml:space="preserve"> </w:t>
            </w:r>
            <w:r w:rsidRPr="00E42499">
              <w:rPr>
                <w:rFonts w:eastAsia="Calibri"/>
                <w:sz w:val="24"/>
              </w:rPr>
              <w:t>обращения</w:t>
            </w:r>
            <w:r>
              <w:rPr>
                <w:rFonts w:eastAsia="Calibri"/>
                <w:sz w:val="24"/>
              </w:rPr>
              <w:t xml:space="preserve"> </w:t>
            </w:r>
            <w:r w:rsidRPr="00E42499">
              <w:rPr>
                <w:rFonts w:eastAsia="Calibri"/>
                <w:sz w:val="24"/>
              </w:rPr>
              <w:t>за</w:t>
            </w:r>
            <w:r>
              <w:rPr>
                <w:rFonts w:eastAsia="Calibri"/>
                <w:sz w:val="24"/>
              </w:rPr>
              <w:t xml:space="preserve"> </w:t>
            </w:r>
            <w:r w:rsidRPr="00E42499">
              <w:rPr>
                <w:rFonts w:eastAsia="Calibri"/>
                <w:sz w:val="24"/>
              </w:rPr>
              <w:t>услугой</w:t>
            </w:r>
          </w:p>
        </w:tc>
        <w:tc>
          <w:tcPr>
            <w:tcW w:w="4820" w:type="dxa"/>
          </w:tcPr>
          <w:p w:rsidR="00B75F72" w:rsidRPr="00E42499" w:rsidRDefault="00B75F72" w:rsidP="00567DBB">
            <w:pPr>
              <w:pStyle w:val="TableParagraph"/>
              <w:tabs>
                <w:tab w:val="left" w:pos="1736"/>
                <w:tab w:val="left" w:pos="3830"/>
              </w:tabs>
              <w:adjustRightInd w:val="0"/>
              <w:spacing w:before="95"/>
              <w:ind w:left="62" w:right="52" w:firstLine="31"/>
              <w:rPr>
                <w:rFonts w:eastAsia="Calibri"/>
                <w:sz w:val="24"/>
              </w:rPr>
            </w:pPr>
            <w:r w:rsidRPr="00E42499">
              <w:rPr>
                <w:rFonts w:eastAsia="Calibri"/>
                <w:sz w:val="24"/>
              </w:rPr>
              <w:t>Указывается</w:t>
            </w:r>
            <w:r w:rsidRPr="00E42499">
              <w:rPr>
                <w:rFonts w:eastAsia="Calibri"/>
                <w:sz w:val="24"/>
              </w:rPr>
              <w:tab/>
              <w:t>исчерпывающий</w:t>
            </w:r>
            <w:r w:rsidRPr="00E42499">
              <w:rPr>
                <w:rFonts w:eastAsia="Calibri"/>
                <w:sz w:val="24"/>
              </w:rPr>
              <w:tab/>
            </w:r>
            <w:r w:rsidRPr="00E42499">
              <w:rPr>
                <w:rFonts w:eastAsia="Calibri"/>
                <w:spacing w:val="-1"/>
                <w:sz w:val="24"/>
              </w:rPr>
              <w:t>перечень</w:t>
            </w:r>
            <w:r>
              <w:rPr>
                <w:rFonts w:eastAsia="Calibri"/>
                <w:spacing w:val="-1"/>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утративших</w:t>
            </w:r>
            <w:r>
              <w:rPr>
                <w:rFonts w:eastAsia="Calibri"/>
                <w:sz w:val="24"/>
              </w:rPr>
              <w:t xml:space="preserve"> </w:t>
            </w:r>
            <w:r w:rsidRPr="00E42499">
              <w:rPr>
                <w:rFonts w:eastAsia="Calibri"/>
                <w:sz w:val="24"/>
              </w:rPr>
              <w:t>силу</w:t>
            </w:r>
          </w:p>
        </w:tc>
      </w:tr>
      <w:tr w:rsidR="00B75F72" w:rsidTr="00567DBB">
        <w:trPr>
          <w:trHeight w:val="1586"/>
        </w:trPr>
        <w:tc>
          <w:tcPr>
            <w:tcW w:w="1070" w:type="dxa"/>
          </w:tcPr>
          <w:p w:rsidR="00B75F72" w:rsidRPr="00E42499" w:rsidRDefault="00B75F72" w:rsidP="00567DBB">
            <w:pPr>
              <w:pStyle w:val="TableParagraph"/>
              <w:adjustRightInd w:val="0"/>
              <w:spacing w:before="97"/>
              <w:ind w:left="62" w:firstLine="31"/>
              <w:rPr>
                <w:rFonts w:eastAsia="Calibri"/>
                <w:sz w:val="24"/>
              </w:rPr>
            </w:pPr>
            <w:r w:rsidRPr="00E42499">
              <w:rPr>
                <w:rFonts w:eastAsia="Calibri"/>
                <w:sz w:val="24"/>
              </w:rPr>
              <w:t>2.14.3</w:t>
            </w:r>
          </w:p>
        </w:tc>
        <w:tc>
          <w:tcPr>
            <w:tcW w:w="4165" w:type="dxa"/>
          </w:tcPr>
          <w:p w:rsidR="00B75F72" w:rsidRPr="00E42499" w:rsidRDefault="00B75F72" w:rsidP="00567DBB">
            <w:pPr>
              <w:pStyle w:val="TableParagraph"/>
              <w:tabs>
                <w:tab w:val="left" w:pos="2905"/>
              </w:tabs>
              <w:adjustRightInd w:val="0"/>
              <w:spacing w:before="97"/>
              <w:ind w:left="62" w:right="51" w:firstLine="31"/>
              <w:jc w:val="both"/>
              <w:rPr>
                <w:rFonts w:eastAsia="Calibri"/>
                <w:sz w:val="24"/>
              </w:rPr>
            </w:pPr>
            <w:r w:rsidRPr="00E42499">
              <w:rPr>
                <w:rFonts w:eastAsia="Calibri"/>
                <w:sz w:val="24"/>
              </w:rPr>
              <w:t>Представленныедокументысодержатподчисткииисправлениятекста</w:t>
            </w:r>
            <w:proofErr w:type="gramStart"/>
            <w:r w:rsidRPr="00E42499">
              <w:rPr>
                <w:rFonts w:eastAsia="Calibri"/>
                <w:sz w:val="24"/>
              </w:rPr>
              <w:t>,н</w:t>
            </w:r>
            <w:proofErr w:type="gramEnd"/>
            <w:r w:rsidRPr="00E42499">
              <w:rPr>
                <w:rFonts w:eastAsia="Calibri"/>
                <w:sz w:val="24"/>
              </w:rPr>
              <w:t>езаверенные в порядке, установленном</w:t>
            </w:r>
            <w:r>
              <w:rPr>
                <w:rFonts w:eastAsia="Calibri"/>
                <w:sz w:val="24"/>
              </w:rPr>
              <w:t xml:space="preserve"> </w:t>
            </w:r>
            <w:r w:rsidRPr="00E42499">
              <w:rPr>
                <w:rFonts w:eastAsia="Calibri"/>
                <w:sz w:val="24"/>
              </w:rPr>
              <w:t>законодательством</w:t>
            </w:r>
            <w:r>
              <w:rPr>
                <w:rFonts w:eastAsia="Calibri"/>
                <w:sz w:val="24"/>
              </w:rPr>
              <w:t xml:space="preserve"> </w:t>
            </w:r>
            <w:r w:rsidRPr="00E42499">
              <w:rPr>
                <w:rFonts w:eastAsia="Calibri"/>
                <w:spacing w:val="-1"/>
                <w:sz w:val="24"/>
              </w:rPr>
              <w:t>Российской</w:t>
            </w:r>
            <w:r>
              <w:rPr>
                <w:rFonts w:eastAsia="Calibri"/>
                <w:spacing w:val="-1"/>
                <w:sz w:val="24"/>
              </w:rPr>
              <w:t xml:space="preserve"> </w:t>
            </w:r>
            <w:r w:rsidRPr="00E42499">
              <w:rPr>
                <w:rFonts w:eastAsia="Calibri"/>
                <w:sz w:val="24"/>
              </w:rPr>
              <w:t>Федерации</w:t>
            </w:r>
          </w:p>
        </w:tc>
        <w:tc>
          <w:tcPr>
            <w:tcW w:w="4820" w:type="dxa"/>
          </w:tcPr>
          <w:p w:rsidR="00B75F72" w:rsidRPr="00E42499" w:rsidRDefault="00B75F72" w:rsidP="00567DBB">
            <w:pPr>
              <w:pStyle w:val="TableParagraph"/>
              <w:adjustRightInd w:val="0"/>
              <w:spacing w:before="97"/>
              <w:ind w:left="62" w:right="49" w:firstLine="31"/>
              <w:jc w:val="both"/>
              <w:rPr>
                <w:rFonts w:eastAsia="Calibri"/>
                <w:sz w:val="24"/>
              </w:rPr>
            </w:pPr>
            <w:r w:rsidRPr="00E42499">
              <w:rPr>
                <w:rFonts w:eastAsia="Calibri"/>
                <w:sz w:val="24"/>
              </w:rPr>
              <w:t>Указывается</w:t>
            </w:r>
            <w:r>
              <w:rPr>
                <w:rFonts w:eastAsia="Calibri"/>
                <w:sz w:val="24"/>
              </w:rPr>
              <w:t xml:space="preserve"> </w:t>
            </w:r>
            <w:r w:rsidRPr="00E42499">
              <w:rPr>
                <w:rFonts w:eastAsia="Calibri"/>
                <w:sz w:val="24"/>
              </w:rPr>
              <w:t>исчерпывающий</w:t>
            </w:r>
            <w:r>
              <w:rPr>
                <w:rFonts w:eastAsia="Calibri"/>
                <w:sz w:val="24"/>
              </w:rPr>
              <w:t xml:space="preserve"> </w:t>
            </w:r>
            <w:r w:rsidRPr="00E42499">
              <w:rPr>
                <w:rFonts w:eastAsia="Calibri"/>
                <w:sz w:val="24"/>
              </w:rPr>
              <w:t>перечень</w:t>
            </w:r>
            <w:r>
              <w:rPr>
                <w:rFonts w:eastAsia="Calibri"/>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содержащих</w:t>
            </w:r>
            <w:r>
              <w:rPr>
                <w:rFonts w:eastAsia="Calibri"/>
                <w:sz w:val="24"/>
              </w:rPr>
              <w:t xml:space="preserve"> </w:t>
            </w:r>
            <w:r w:rsidRPr="00E42499">
              <w:rPr>
                <w:rFonts w:eastAsia="Calibri"/>
                <w:sz w:val="24"/>
              </w:rPr>
              <w:t>подчистки</w:t>
            </w:r>
            <w:r>
              <w:rPr>
                <w:rFonts w:eastAsia="Calibri"/>
                <w:sz w:val="24"/>
              </w:rPr>
              <w:t xml:space="preserve"> </w:t>
            </w:r>
            <w:r w:rsidRPr="00E42499">
              <w:rPr>
                <w:rFonts w:eastAsia="Calibri"/>
                <w:sz w:val="24"/>
              </w:rPr>
              <w:t>и</w:t>
            </w:r>
            <w:r>
              <w:rPr>
                <w:rFonts w:eastAsia="Calibri"/>
                <w:sz w:val="24"/>
              </w:rPr>
              <w:t xml:space="preserve"> </w:t>
            </w:r>
            <w:r w:rsidRPr="00E42499">
              <w:rPr>
                <w:rFonts w:eastAsia="Calibri"/>
                <w:sz w:val="24"/>
              </w:rPr>
              <w:t>исправления</w:t>
            </w:r>
          </w:p>
        </w:tc>
      </w:tr>
    </w:tbl>
    <w:p w:rsidR="00B75F72" w:rsidRDefault="00B75F72" w:rsidP="00B75F72">
      <w:pPr>
        <w:pStyle w:val="af9"/>
        <w:ind w:firstLine="505"/>
        <w:rPr>
          <w:sz w:val="30"/>
        </w:rPr>
      </w:pPr>
    </w:p>
    <w:p w:rsidR="00B75F72" w:rsidRDefault="00B75F72" w:rsidP="00B75F72">
      <w:pPr>
        <w:pStyle w:val="af9"/>
        <w:ind w:firstLine="505"/>
        <w:rPr>
          <w:sz w:val="30"/>
        </w:rPr>
      </w:pPr>
    </w:p>
    <w:p w:rsidR="00B75F72" w:rsidRDefault="00B75F72" w:rsidP="00B75F72">
      <w:pPr>
        <w:pStyle w:val="af9"/>
        <w:ind w:firstLine="505"/>
        <w:rPr>
          <w:sz w:val="32"/>
        </w:rPr>
      </w:pPr>
    </w:p>
    <w:p w:rsidR="00B75F72" w:rsidRDefault="00B75F72" w:rsidP="00B75F72">
      <w:pPr>
        <w:spacing w:line="224" w:lineRule="exact"/>
        <w:ind w:left="328" w:firstLine="505"/>
        <w:rPr>
          <w:rFonts w:ascii="Microsoft Sans Serif"/>
        </w:rPr>
      </w:pPr>
    </w:p>
    <w:p w:rsidR="00B75F72" w:rsidRDefault="00B75F72" w:rsidP="00B75F72">
      <w:pPr>
        <w:spacing w:line="224" w:lineRule="exact"/>
        <w:ind w:firstLine="505"/>
        <w:rPr>
          <w:rFonts w:ascii="Microsoft Sans Serif"/>
        </w:rPr>
        <w:sectPr w:rsidR="00B75F72" w:rsidSect="00567DBB">
          <w:pgSz w:w="11900" w:h="16850"/>
          <w:pgMar w:top="980" w:right="711" w:bottom="0" w:left="1134" w:header="345" w:footer="0" w:gutter="0"/>
          <w:cols w:space="720"/>
        </w:sectPr>
      </w:pPr>
    </w:p>
    <w:tbl>
      <w:tblPr>
        <w:tblW w:w="0" w:type="auto"/>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0"/>
        <w:gridCol w:w="4165"/>
        <w:gridCol w:w="4820"/>
      </w:tblGrid>
      <w:tr w:rsidR="00B75F72" w:rsidTr="00567DBB">
        <w:trPr>
          <w:trHeight w:val="2135"/>
        </w:trPr>
        <w:tc>
          <w:tcPr>
            <w:tcW w:w="1070" w:type="dxa"/>
          </w:tcPr>
          <w:p w:rsidR="00B75F72" w:rsidRPr="00E42499" w:rsidRDefault="00B75F72" w:rsidP="00567DBB">
            <w:pPr>
              <w:pStyle w:val="TableParagraph"/>
              <w:adjustRightInd w:val="0"/>
              <w:spacing w:before="95"/>
              <w:ind w:left="62" w:firstLine="31"/>
              <w:rPr>
                <w:rFonts w:eastAsia="Calibri"/>
                <w:sz w:val="24"/>
              </w:rPr>
            </w:pPr>
            <w:r w:rsidRPr="00E42499">
              <w:rPr>
                <w:rFonts w:eastAsia="Calibri"/>
                <w:sz w:val="24"/>
              </w:rPr>
              <w:lastRenderedPageBreak/>
              <w:t>2.14.4</w:t>
            </w:r>
          </w:p>
        </w:tc>
        <w:tc>
          <w:tcPr>
            <w:tcW w:w="4165" w:type="dxa"/>
          </w:tcPr>
          <w:p w:rsidR="00B75F72" w:rsidRPr="00E42499" w:rsidRDefault="00B75F72" w:rsidP="00567DBB">
            <w:pPr>
              <w:pStyle w:val="TableParagraph"/>
              <w:tabs>
                <w:tab w:val="left" w:pos="2201"/>
                <w:tab w:val="left" w:pos="3120"/>
              </w:tabs>
              <w:adjustRightInd w:val="0"/>
              <w:spacing w:before="95"/>
              <w:ind w:left="62" w:right="50" w:firstLine="31"/>
              <w:jc w:val="both"/>
              <w:rPr>
                <w:rFonts w:eastAsia="Calibri"/>
                <w:sz w:val="24"/>
              </w:rPr>
            </w:pPr>
            <w:r w:rsidRPr="00E42499">
              <w:rPr>
                <w:rFonts w:eastAsia="Calibri"/>
                <w:sz w:val="24"/>
              </w:rPr>
              <w:t>Представленные в электронной форме</w:t>
            </w:r>
            <w:r>
              <w:rPr>
                <w:rFonts w:eastAsia="Calibri"/>
                <w:sz w:val="24"/>
              </w:rPr>
              <w:t xml:space="preserve"> </w:t>
            </w:r>
            <w:r w:rsidRPr="00E42499">
              <w:rPr>
                <w:rFonts w:eastAsia="Calibri"/>
                <w:sz w:val="24"/>
              </w:rPr>
              <w:t>документы</w:t>
            </w:r>
            <w:r>
              <w:rPr>
                <w:rFonts w:eastAsia="Calibri"/>
                <w:sz w:val="24"/>
              </w:rPr>
              <w:t xml:space="preserve"> </w:t>
            </w:r>
            <w:r w:rsidRPr="00E42499">
              <w:rPr>
                <w:rFonts w:eastAsia="Calibri"/>
                <w:sz w:val="24"/>
              </w:rPr>
              <w:t>содержат</w:t>
            </w:r>
            <w:r>
              <w:rPr>
                <w:rFonts w:eastAsia="Calibri"/>
                <w:sz w:val="24"/>
              </w:rPr>
              <w:t xml:space="preserve"> </w:t>
            </w:r>
            <w:r w:rsidRPr="00E42499">
              <w:rPr>
                <w:rFonts w:eastAsia="Calibri"/>
                <w:sz w:val="24"/>
              </w:rPr>
              <w:t>повреждения,</w:t>
            </w:r>
            <w:r>
              <w:rPr>
                <w:rFonts w:eastAsia="Calibri"/>
                <w:sz w:val="24"/>
              </w:rPr>
              <w:t xml:space="preserve"> </w:t>
            </w:r>
            <w:r w:rsidRPr="00E42499">
              <w:rPr>
                <w:rFonts w:eastAsia="Calibri"/>
                <w:sz w:val="24"/>
              </w:rPr>
              <w:t>наличие</w:t>
            </w:r>
            <w:r>
              <w:rPr>
                <w:rFonts w:eastAsia="Calibri"/>
                <w:sz w:val="24"/>
              </w:rPr>
              <w:t xml:space="preserve"> </w:t>
            </w:r>
            <w:r w:rsidRPr="00E42499">
              <w:rPr>
                <w:rFonts w:eastAsia="Calibri"/>
                <w:sz w:val="24"/>
              </w:rPr>
              <w:t>которых</w:t>
            </w:r>
            <w:r>
              <w:rPr>
                <w:rFonts w:eastAsia="Calibri"/>
                <w:sz w:val="24"/>
              </w:rPr>
              <w:t xml:space="preserve"> </w:t>
            </w:r>
            <w:r w:rsidRPr="00E42499">
              <w:rPr>
                <w:rFonts w:eastAsia="Calibri"/>
                <w:sz w:val="24"/>
              </w:rPr>
              <w:t>не</w:t>
            </w:r>
            <w:r>
              <w:rPr>
                <w:rFonts w:eastAsia="Calibri"/>
                <w:sz w:val="24"/>
              </w:rPr>
              <w:t xml:space="preserve"> </w:t>
            </w:r>
            <w:r w:rsidRPr="00E42499">
              <w:rPr>
                <w:rFonts w:eastAsia="Calibri"/>
                <w:sz w:val="24"/>
              </w:rPr>
              <w:t>позволяет</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полном</w:t>
            </w:r>
            <w:r>
              <w:rPr>
                <w:rFonts w:eastAsia="Calibri"/>
                <w:sz w:val="24"/>
              </w:rPr>
              <w:t xml:space="preserve"> </w:t>
            </w:r>
            <w:r w:rsidRPr="00E42499">
              <w:rPr>
                <w:rFonts w:eastAsia="Calibri"/>
                <w:sz w:val="24"/>
              </w:rPr>
              <w:t>объеме</w:t>
            </w:r>
            <w:r>
              <w:rPr>
                <w:rFonts w:eastAsia="Calibri"/>
                <w:sz w:val="24"/>
              </w:rPr>
              <w:t xml:space="preserve"> </w:t>
            </w:r>
            <w:r w:rsidRPr="00E42499">
              <w:rPr>
                <w:rFonts w:eastAsia="Calibri"/>
                <w:sz w:val="24"/>
              </w:rPr>
              <w:t>использовать</w:t>
            </w:r>
            <w:r>
              <w:rPr>
                <w:rFonts w:eastAsia="Calibri"/>
                <w:sz w:val="24"/>
              </w:rPr>
              <w:t xml:space="preserve"> </w:t>
            </w:r>
            <w:r w:rsidRPr="00E42499">
              <w:rPr>
                <w:rFonts w:eastAsia="Calibri"/>
                <w:sz w:val="24"/>
              </w:rPr>
              <w:t>информацию</w:t>
            </w:r>
            <w:r w:rsidRPr="00E42499">
              <w:rPr>
                <w:rFonts w:eastAsia="Calibri"/>
                <w:sz w:val="24"/>
              </w:rPr>
              <w:tab/>
              <w:t>и</w:t>
            </w:r>
            <w:r w:rsidRPr="00E42499">
              <w:rPr>
                <w:rFonts w:eastAsia="Calibri"/>
                <w:sz w:val="24"/>
              </w:rPr>
              <w:tab/>
            </w:r>
            <w:r w:rsidRPr="00E42499">
              <w:rPr>
                <w:rFonts w:eastAsia="Calibri"/>
                <w:spacing w:val="-1"/>
                <w:sz w:val="24"/>
              </w:rPr>
              <w:t>сведения,</w:t>
            </w:r>
            <w:r>
              <w:rPr>
                <w:rFonts w:eastAsia="Calibri"/>
                <w:spacing w:val="-1"/>
                <w:sz w:val="24"/>
              </w:rPr>
              <w:t xml:space="preserve"> </w:t>
            </w:r>
            <w:r w:rsidRPr="00E42499">
              <w:rPr>
                <w:rFonts w:eastAsia="Calibri"/>
                <w:sz w:val="24"/>
              </w:rPr>
              <w:t>содержащиеся</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документах</w:t>
            </w:r>
            <w:r>
              <w:rPr>
                <w:rFonts w:eastAsia="Calibri"/>
                <w:sz w:val="24"/>
              </w:rPr>
              <w:t xml:space="preserve"> </w:t>
            </w:r>
            <w:r w:rsidRPr="00E42499">
              <w:rPr>
                <w:rFonts w:eastAsia="Calibri"/>
                <w:sz w:val="24"/>
              </w:rPr>
              <w:t>для</w:t>
            </w:r>
            <w:r>
              <w:rPr>
                <w:rFonts w:eastAsia="Calibri"/>
                <w:sz w:val="24"/>
              </w:rPr>
              <w:t xml:space="preserve"> </w:t>
            </w:r>
            <w:r w:rsidRPr="00E42499">
              <w:rPr>
                <w:rFonts w:eastAsia="Calibri"/>
                <w:sz w:val="24"/>
              </w:rPr>
              <w:t>предоставления</w:t>
            </w:r>
            <w:r>
              <w:rPr>
                <w:rFonts w:eastAsia="Calibri"/>
                <w:sz w:val="24"/>
              </w:rPr>
              <w:t xml:space="preserve"> </w:t>
            </w:r>
            <w:r w:rsidRPr="00E42499">
              <w:rPr>
                <w:rFonts w:eastAsia="Calibri"/>
                <w:sz w:val="24"/>
              </w:rPr>
              <w:t>услуги</w:t>
            </w:r>
          </w:p>
        </w:tc>
        <w:tc>
          <w:tcPr>
            <w:tcW w:w="4820" w:type="dxa"/>
          </w:tcPr>
          <w:p w:rsidR="00B75F72" w:rsidRPr="00E42499" w:rsidRDefault="00B75F72" w:rsidP="00567DBB">
            <w:pPr>
              <w:pStyle w:val="TableParagraph"/>
              <w:tabs>
                <w:tab w:val="left" w:pos="1736"/>
                <w:tab w:val="left" w:pos="3830"/>
              </w:tabs>
              <w:adjustRightInd w:val="0"/>
              <w:spacing w:before="95"/>
              <w:ind w:left="62" w:right="52" w:firstLine="31"/>
              <w:rPr>
                <w:rFonts w:eastAsia="Calibri"/>
                <w:sz w:val="24"/>
              </w:rPr>
            </w:pPr>
            <w:r w:rsidRPr="00E42499">
              <w:rPr>
                <w:rFonts w:eastAsia="Calibri"/>
                <w:sz w:val="24"/>
              </w:rPr>
              <w:t>Указывается</w:t>
            </w:r>
            <w:r w:rsidRPr="00E42499">
              <w:rPr>
                <w:rFonts w:eastAsia="Calibri"/>
                <w:sz w:val="24"/>
              </w:rPr>
              <w:tab/>
              <w:t>исчерпывающий</w:t>
            </w:r>
            <w:r w:rsidRPr="00E42499">
              <w:rPr>
                <w:rFonts w:eastAsia="Calibri"/>
                <w:sz w:val="24"/>
              </w:rPr>
              <w:tab/>
            </w:r>
            <w:r w:rsidRPr="00E42499">
              <w:rPr>
                <w:rFonts w:eastAsia="Calibri"/>
                <w:spacing w:val="-1"/>
                <w:sz w:val="24"/>
              </w:rPr>
              <w:t>перечень</w:t>
            </w:r>
            <w:r>
              <w:rPr>
                <w:rFonts w:eastAsia="Calibri"/>
                <w:spacing w:val="-1"/>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содержащих</w:t>
            </w:r>
            <w:r>
              <w:rPr>
                <w:rFonts w:eastAsia="Calibri"/>
                <w:sz w:val="24"/>
              </w:rPr>
              <w:t xml:space="preserve"> </w:t>
            </w:r>
            <w:r w:rsidRPr="00E42499">
              <w:rPr>
                <w:rFonts w:eastAsia="Calibri"/>
                <w:sz w:val="24"/>
              </w:rPr>
              <w:t>повреждения</w:t>
            </w:r>
          </w:p>
        </w:tc>
      </w:tr>
      <w:tr w:rsidR="00B75F72" w:rsidTr="00567DBB">
        <w:trPr>
          <w:trHeight w:val="2136"/>
        </w:trPr>
        <w:tc>
          <w:tcPr>
            <w:tcW w:w="1070" w:type="dxa"/>
          </w:tcPr>
          <w:p w:rsidR="00B75F72" w:rsidRPr="00E42499" w:rsidRDefault="00651E63" w:rsidP="00567DBB">
            <w:pPr>
              <w:pStyle w:val="TableParagraph"/>
              <w:adjustRightInd w:val="0"/>
              <w:spacing w:before="97"/>
              <w:ind w:left="62" w:firstLine="31"/>
              <w:rPr>
                <w:rFonts w:eastAsia="Calibri"/>
                <w:sz w:val="24"/>
              </w:rPr>
            </w:pPr>
            <w:hyperlink r:id="rId9">
              <w:r w:rsidR="00B75F72" w:rsidRPr="00E42499">
                <w:rPr>
                  <w:rFonts w:eastAsia="Calibri"/>
                  <w:sz w:val="24"/>
                </w:rPr>
                <w:t>2.14.5</w:t>
              </w:r>
            </w:hyperlink>
          </w:p>
        </w:tc>
        <w:tc>
          <w:tcPr>
            <w:tcW w:w="4165" w:type="dxa"/>
          </w:tcPr>
          <w:p w:rsidR="00B75F72" w:rsidRPr="00E42499" w:rsidRDefault="00B75F72" w:rsidP="00567DBB">
            <w:pPr>
              <w:pStyle w:val="TableParagraph"/>
              <w:adjustRightInd w:val="0"/>
              <w:spacing w:before="97" w:line="275" w:lineRule="exact"/>
              <w:ind w:left="62" w:firstLine="31"/>
              <w:jc w:val="both"/>
              <w:rPr>
                <w:rFonts w:eastAsia="Calibri"/>
                <w:sz w:val="24"/>
              </w:rPr>
            </w:pPr>
            <w:r w:rsidRPr="00E42499">
              <w:rPr>
                <w:rFonts w:eastAsia="Calibri"/>
                <w:sz w:val="24"/>
              </w:rPr>
              <w:t>Несоблюдение</w:t>
            </w:r>
            <w:r>
              <w:rPr>
                <w:rFonts w:eastAsia="Calibri"/>
                <w:sz w:val="24"/>
              </w:rPr>
              <w:t xml:space="preserve"> </w:t>
            </w:r>
            <w:proofErr w:type="gramStart"/>
            <w:r w:rsidRPr="00E42499">
              <w:rPr>
                <w:rFonts w:eastAsia="Calibri"/>
                <w:sz w:val="24"/>
              </w:rPr>
              <w:t>установленных</w:t>
            </w:r>
            <w:proofErr w:type="gramEnd"/>
            <w:r>
              <w:rPr>
                <w:rFonts w:eastAsia="Calibri"/>
                <w:sz w:val="24"/>
              </w:rPr>
              <w:t xml:space="preserve"> </w:t>
            </w:r>
            <w:r w:rsidRPr="00E42499">
              <w:rPr>
                <w:rFonts w:eastAsia="Calibri"/>
                <w:sz w:val="24"/>
              </w:rPr>
              <w:t>статьей</w:t>
            </w:r>
          </w:p>
          <w:p w:rsidR="00B75F72" w:rsidRPr="00E42499" w:rsidRDefault="00B75F72" w:rsidP="00567DBB">
            <w:pPr>
              <w:pStyle w:val="TableParagraph"/>
              <w:tabs>
                <w:tab w:val="left" w:pos="2806"/>
                <w:tab w:val="left" w:pos="3017"/>
              </w:tabs>
              <w:adjustRightInd w:val="0"/>
              <w:ind w:left="62" w:right="46" w:firstLine="31"/>
              <w:jc w:val="both"/>
              <w:rPr>
                <w:rFonts w:eastAsia="Calibri"/>
                <w:sz w:val="24"/>
              </w:rPr>
            </w:pPr>
            <w:r w:rsidRPr="00E42499">
              <w:rPr>
                <w:rFonts w:eastAsia="Calibri"/>
                <w:sz w:val="24"/>
              </w:rPr>
              <w:t>11Федерального</w:t>
            </w:r>
            <w:r>
              <w:rPr>
                <w:rFonts w:eastAsia="Calibri"/>
                <w:sz w:val="24"/>
              </w:rPr>
              <w:t xml:space="preserve"> </w:t>
            </w:r>
            <w:r w:rsidRPr="00E42499">
              <w:rPr>
                <w:rFonts w:eastAsia="Calibri"/>
                <w:sz w:val="24"/>
              </w:rPr>
              <w:t>закона</w:t>
            </w:r>
            <w:r>
              <w:rPr>
                <w:rFonts w:eastAsia="Calibri"/>
                <w:sz w:val="24"/>
              </w:rPr>
              <w:t xml:space="preserve"> </w:t>
            </w:r>
            <w:r w:rsidRPr="00E42499">
              <w:rPr>
                <w:rFonts w:eastAsia="Calibri"/>
                <w:sz w:val="24"/>
              </w:rPr>
              <w:t>от</w:t>
            </w:r>
            <w:r>
              <w:rPr>
                <w:rFonts w:eastAsia="Calibri"/>
                <w:sz w:val="24"/>
              </w:rPr>
              <w:t xml:space="preserve"> </w:t>
            </w:r>
            <w:r w:rsidRPr="00E42499">
              <w:rPr>
                <w:rFonts w:eastAsia="Calibri"/>
                <w:sz w:val="24"/>
              </w:rPr>
              <w:t>6</w:t>
            </w:r>
            <w:r>
              <w:rPr>
                <w:rFonts w:eastAsia="Calibri"/>
                <w:sz w:val="24"/>
              </w:rPr>
              <w:t xml:space="preserve"> </w:t>
            </w:r>
            <w:r w:rsidRPr="00E42499">
              <w:rPr>
                <w:rFonts w:eastAsia="Calibri"/>
                <w:sz w:val="24"/>
              </w:rPr>
              <w:t>апреля</w:t>
            </w:r>
            <w:r>
              <w:rPr>
                <w:rFonts w:eastAsia="Calibri"/>
                <w:sz w:val="24"/>
              </w:rPr>
              <w:t xml:space="preserve"> </w:t>
            </w:r>
            <w:r w:rsidRPr="00E42499">
              <w:rPr>
                <w:rFonts w:eastAsia="Calibri"/>
                <w:sz w:val="24"/>
              </w:rPr>
              <w:t>2011 года № 63-ФЗ «Об электронной</w:t>
            </w:r>
            <w:r>
              <w:rPr>
                <w:rFonts w:eastAsia="Calibri"/>
                <w:sz w:val="24"/>
              </w:rPr>
              <w:t xml:space="preserve"> </w:t>
            </w:r>
            <w:r w:rsidRPr="00E42499">
              <w:rPr>
                <w:rFonts w:eastAsia="Calibri"/>
                <w:sz w:val="24"/>
              </w:rPr>
              <w:t>подписи»</w:t>
            </w:r>
            <w:r>
              <w:rPr>
                <w:rFonts w:eastAsia="Calibri"/>
                <w:sz w:val="24"/>
              </w:rPr>
              <w:t xml:space="preserve"> </w:t>
            </w:r>
            <w:r w:rsidRPr="00E42499">
              <w:rPr>
                <w:rFonts w:eastAsia="Calibri"/>
                <w:sz w:val="24"/>
              </w:rPr>
              <w:t>условий</w:t>
            </w:r>
            <w:r>
              <w:rPr>
                <w:rFonts w:eastAsia="Calibri"/>
                <w:sz w:val="24"/>
              </w:rPr>
              <w:t xml:space="preserve"> </w:t>
            </w:r>
            <w:r w:rsidRPr="00E42499">
              <w:rPr>
                <w:rFonts w:eastAsia="Calibri"/>
                <w:sz w:val="24"/>
              </w:rPr>
              <w:t>признания</w:t>
            </w:r>
            <w:r>
              <w:rPr>
                <w:rFonts w:eastAsia="Calibri"/>
                <w:sz w:val="24"/>
              </w:rPr>
              <w:t xml:space="preserve"> </w:t>
            </w:r>
            <w:r w:rsidRPr="00E42499">
              <w:rPr>
                <w:rFonts w:eastAsia="Calibri"/>
                <w:sz w:val="24"/>
              </w:rPr>
              <w:t>действительност</w:t>
            </w:r>
            <w:r>
              <w:rPr>
                <w:rFonts w:eastAsia="Calibri"/>
                <w:sz w:val="24"/>
              </w:rPr>
              <w:t xml:space="preserve">и, </w:t>
            </w:r>
            <w:r w:rsidRPr="00E42499">
              <w:rPr>
                <w:rFonts w:eastAsia="Calibri"/>
                <w:sz w:val="24"/>
              </w:rPr>
              <w:t>усиленной</w:t>
            </w:r>
            <w:r>
              <w:rPr>
                <w:rFonts w:eastAsia="Calibri"/>
                <w:sz w:val="24"/>
              </w:rPr>
              <w:t xml:space="preserve"> </w:t>
            </w:r>
            <w:r w:rsidRPr="00E42499">
              <w:rPr>
                <w:rFonts w:eastAsia="Calibri"/>
                <w:sz w:val="24"/>
              </w:rPr>
              <w:t>квалифицированной</w:t>
            </w:r>
            <w:r>
              <w:rPr>
                <w:rFonts w:eastAsia="Calibri"/>
                <w:sz w:val="24"/>
              </w:rPr>
              <w:t xml:space="preserve"> </w:t>
            </w:r>
            <w:r w:rsidRPr="00E42499">
              <w:rPr>
                <w:rFonts w:eastAsia="Calibri"/>
                <w:sz w:val="24"/>
              </w:rPr>
              <w:t>электронной</w:t>
            </w:r>
            <w:r>
              <w:rPr>
                <w:rFonts w:eastAsia="Calibri"/>
                <w:sz w:val="24"/>
              </w:rPr>
              <w:t xml:space="preserve"> </w:t>
            </w:r>
            <w:r w:rsidRPr="00E42499">
              <w:rPr>
                <w:rFonts w:eastAsia="Calibri"/>
                <w:sz w:val="24"/>
              </w:rPr>
              <w:t>подписи</w:t>
            </w:r>
          </w:p>
        </w:tc>
        <w:tc>
          <w:tcPr>
            <w:tcW w:w="4820" w:type="dxa"/>
          </w:tcPr>
          <w:p w:rsidR="00B75F72" w:rsidRPr="00E42499" w:rsidRDefault="00B75F72" w:rsidP="00567DBB">
            <w:pPr>
              <w:pStyle w:val="TableParagraph"/>
              <w:adjustRightInd w:val="0"/>
              <w:spacing w:before="97"/>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67DBB">
        <w:trPr>
          <w:trHeight w:val="1665"/>
        </w:trPr>
        <w:tc>
          <w:tcPr>
            <w:tcW w:w="1070" w:type="dxa"/>
          </w:tcPr>
          <w:p w:rsidR="00B75F72" w:rsidRPr="00E42499" w:rsidRDefault="00B75F72" w:rsidP="00567DBB">
            <w:pPr>
              <w:pStyle w:val="TableParagraph"/>
              <w:adjustRightInd w:val="0"/>
              <w:spacing w:before="97"/>
              <w:ind w:left="62" w:firstLine="31"/>
              <w:rPr>
                <w:rFonts w:eastAsia="Calibri"/>
                <w:sz w:val="24"/>
              </w:rPr>
            </w:pPr>
            <w:r w:rsidRPr="00E42499">
              <w:rPr>
                <w:rFonts w:eastAsia="Calibri"/>
                <w:sz w:val="24"/>
              </w:rPr>
              <w:t>2.14.6</w:t>
            </w:r>
          </w:p>
        </w:tc>
        <w:tc>
          <w:tcPr>
            <w:tcW w:w="4165" w:type="dxa"/>
          </w:tcPr>
          <w:p w:rsidR="00B75F72" w:rsidRPr="00E42499" w:rsidRDefault="00B75F72" w:rsidP="00567DBB">
            <w:pPr>
              <w:pStyle w:val="TableParagraph"/>
              <w:adjustRightInd w:val="0"/>
              <w:spacing w:before="97"/>
              <w:ind w:left="62" w:right="49" w:firstLine="31"/>
              <w:jc w:val="both"/>
              <w:rPr>
                <w:rFonts w:eastAsia="Calibri"/>
                <w:sz w:val="24"/>
              </w:rPr>
            </w:pPr>
            <w:r w:rsidRPr="00E42499">
              <w:rPr>
                <w:rFonts w:eastAsia="Calibri"/>
                <w:sz w:val="24"/>
              </w:rPr>
              <w:t>Подача</w:t>
            </w:r>
            <w:r>
              <w:rPr>
                <w:rFonts w:eastAsia="Calibri"/>
                <w:sz w:val="24"/>
              </w:rPr>
              <w:t xml:space="preserve"> </w:t>
            </w:r>
            <w:r w:rsidRPr="00E42499">
              <w:rPr>
                <w:rFonts w:eastAsia="Calibri"/>
                <w:sz w:val="24"/>
              </w:rPr>
              <w:t>запроса</w:t>
            </w:r>
            <w:r>
              <w:rPr>
                <w:rFonts w:eastAsia="Calibri"/>
                <w:sz w:val="24"/>
              </w:rPr>
              <w:t xml:space="preserve"> </w:t>
            </w:r>
            <w:r w:rsidRPr="00E42499">
              <w:rPr>
                <w:rFonts w:eastAsia="Calibri"/>
                <w:sz w:val="24"/>
              </w:rPr>
              <w:t>о</w:t>
            </w:r>
            <w:r>
              <w:rPr>
                <w:rFonts w:eastAsia="Calibri"/>
                <w:sz w:val="24"/>
              </w:rPr>
              <w:t xml:space="preserve"> </w:t>
            </w:r>
            <w:r w:rsidRPr="00E42499">
              <w:rPr>
                <w:rFonts w:eastAsia="Calibri"/>
                <w:sz w:val="24"/>
              </w:rPr>
              <w:t>предоставлении</w:t>
            </w:r>
            <w:r>
              <w:rPr>
                <w:rFonts w:eastAsia="Calibri"/>
                <w:sz w:val="24"/>
              </w:rPr>
              <w:t xml:space="preserve"> </w:t>
            </w:r>
            <w:r w:rsidRPr="00E42499">
              <w:rPr>
                <w:rFonts w:eastAsia="Calibri"/>
                <w:sz w:val="24"/>
              </w:rPr>
              <w:t>услуги</w:t>
            </w:r>
            <w:r>
              <w:rPr>
                <w:rFonts w:eastAsia="Calibri"/>
                <w:sz w:val="24"/>
              </w:rPr>
              <w:t xml:space="preserve"> </w:t>
            </w:r>
            <w:r w:rsidRPr="00E42499">
              <w:rPr>
                <w:rFonts w:eastAsia="Calibri"/>
                <w:sz w:val="24"/>
              </w:rPr>
              <w:t>и</w:t>
            </w:r>
            <w:r>
              <w:rPr>
                <w:rFonts w:eastAsia="Calibri"/>
                <w:sz w:val="24"/>
              </w:rPr>
              <w:t xml:space="preserve"> </w:t>
            </w:r>
            <w:r w:rsidRPr="00E42499">
              <w:rPr>
                <w:rFonts w:eastAsia="Calibri"/>
                <w:sz w:val="24"/>
              </w:rPr>
              <w:t>документов,</w:t>
            </w:r>
            <w:r>
              <w:rPr>
                <w:rFonts w:eastAsia="Calibri"/>
                <w:sz w:val="24"/>
              </w:rPr>
              <w:t xml:space="preserve"> </w:t>
            </w:r>
            <w:r w:rsidRPr="00E42499">
              <w:rPr>
                <w:rFonts w:eastAsia="Calibri"/>
                <w:sz w:val="24"/>
              </w:rPr>
              <w:t>необходимых</w:t>
            </w:r>
            <w:r>
              <w:rPr>
                <w:rFonts w:eastAsia="Calibri"/>
                <w:sz w:val="24"/>
              </w:rPr>
              <w:t xml:space="preserve"> </w:t>
            </w:r>
            <w:r w:rsidRPr="00E42499">
              <w:rPr>
                <w:rFonts w:eastAsia="Calibri"/>
                <w:sz w:val="24"/>
              </w:rPr>
              <w:t>для</w:t>
            </w:r>
            <w:r>
              <w:rPr>
                <w:rFonts w:eastAsia="Calibri"/>
                <w:sz w:val="24"/>
              </w:rPr>
              <w:t xml:space="preserve"> </w:t>
            </w:r>
            <w:r w:rsidRPr="00E42499">
              <w:rPr>
                <w:rFonts w:eastAsia="Calibri"/>
                <w:sz w:val="24"/>
              </w:rPr>
              <w:t>предоставления услуги, в электронной</w:t>
            </w:r>
            <w:r>
              <w:rPr>
                <w:rFonts w:eastAsia="Calibri"/>
                <w:sz w:val="24"/>
              </w:rPr>
              <w:t xml:space="preserve"> </w:t>
            </w:r>
            <w:r w:rsidRPr="00E42499">
              <w:rPr>
                <w:rFonts w:eastAsia="Calibri"/>
                <w:sz w:val="24"/>
              </w:rPr>
              <w:t>форме</w:t>
            </w:r>
            <w:r>
              <w:rPr>
                <w:rFonts w:eastAsia="Calibri"/>
                <w:sz w:val="24"/>
              </w:rPr>
              <w:t xml:space="preserve"> </w:t>
            </w:r>
            <w:r w:rsidRPr="00E42499">
              <w:rPr>
                <w:rFonts w:eastAsia="Calibri"/>
                <w:sz w:val="24"/>
              </w:rPr>
              <w:t>с</w:t>
            </w:r>
            <w:r>
              <w:rPr>
                <w:rFonts w:eastAsia="Calibri"/>
                <w:sz w:val="24"/>
              </w:rPr>
              <w:t xml:space="preserve"> </w:t>
            </w:r>
            <w:r w:rsidRPr="00E42499">
              <w:rPr>
                <w:rFonts w:eastAsia="Calibri"/>
                <w:sz w:val="24"/>
              </w:rPr>
              <w:t>нарушением</w:t>
            </w:r>
            <w:r>
              <w:rPr>
                <w:rFonts w:eastAsia="Calibri"/>
                <w:sz w:val="24"/>
              </w:rPr>
              <w:t xml:space="preserve"> </w:t>
            </w:r>
            <w:r w:rsidRPr="00E42499">
              <w:rPr>
                <w:rFonts w:eastAsia="Calibri"/>
                <w:sz w:val="24"/>
              </w:rPr>
              <w:t>установленных</w:t>
            </w:r>
            <w:r>
              <w:rPr>
                <w:rFonts w:eastAsia="Calibri"/>
                <w:sz w:val="24"/>
              </w:rPr>
              <w:t xml:space="preserve"> </w:t>
            </w:r>
            <w:r w:rsidRPr="00E42499">
              <w:rPr>
                <w:rFonts w:eastAsia="Calibri"/>
                <w:sz w:val="24"/>
              </w:rPr>
              <w:t>требований</w:t>
            </w:r>
          </w:p>
        </w:tc>
        <w:tc>
          <w:tcPr>
            <w:tcW w:w="4820" w:type="dxa"/>
          </w:tcPr>
          <w:p w:rsidR="00B75F72" w:rsidRPr="00E42499" w:rsidRDefault="00B75F72" w:rsidP="00567DBB">
            <w:pPr>
              <w:pStyle w:val="TableParagraph"/>
              <w:adjustRightInd w:val="0"/>
              <w:spacing w:before="97"/>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67DBB">
        <w:trPr>
          <w:trHeight w:val="1392"/>
        </w:trPr>
        <w:tc>
          <w:tcPr>
            <w:tcW w:w="1070" w:type="dxa"/>
          </w:tcPr>
          <w:p w:rsidR="00B75F72" w:rsidRPr="00E42499" w:rsidRDefault="00B75F72" w:rsidP="00567DBB">
            <w:pPr>
              <w:pStyle w:val="TableParagraph"/>
              <w:adjustRightInd w:val="0"/>
              <w:spacing w:before="95"/>
              <w:ind w:left="62" w:firstLine="31"/>
              <w:rPr>
                <w:rFonts w:eastAsia="Calibri"/>
                <w:sz w:val="24"/>
              </w:rPr>
            </w:pPr>
            <w:r w:rsidRPr="00E42499">
              <w:rPr>
                <w:rFonts w:eastAsia="Calibri"/>
                <w:sz w:val="24"/>
              </w:rPr>
              <w:t>2.14.7</w:t>
            </w:r>
          </w:p>
        </w:tc>
        <w:tc>
          <w:tcPr>
            <w:tcW w:w="4165" w:type="dxa"/>
          </w:tcPr>
          <w:p w:rsidR="00B75F72" w:rsidRPr="00E42499" w:rsidRDefault="00B75F72" w:rsidP="00567DBB">
            <w:pPr>
              <w:pStyle w:val="TableParagraph"/>
              <w:adjustRightInd w:val="0"/>
              <w:spacing w:before="95"/>
              <w:ind w:left="62" w:right="49" w:firstLine="31"/>
              <w:jc w:val="both"/>
              <w:rPr>
                <w:rFonts w:eastAsia="Calibri"/>
                <w:sz w:val="24"/>
              </w:rPr>
            </w:pPr>
            <w:r w:rsidRPr="00E42499">
              <w:rPr>
                <w:rFonts w:eastAsia="Calibri"/>
                <w:sz w:val="24"/>
              </w:rPr>
              <w:t>Неполное</w:t>
            </w:r>
            <w:r>
              <w:rPr>
                <w:rFonts w:eastAsia="Calibri"/>
                <w:sz w:val="24"/>
              </w:rPr>
              <w:t xml:space="preserve"> </w:t>
            </w:r>
            <w:r w:rsidRPr="00E42499">
              <w:rPr>
                <w:rFonts w:eastAsia="Calibri"/>
                <w:sz w:val="24"/>
              </w:rPr>
              <w:t>заполнение</w:t>
            </w:r>
            <w:r>
              <w:rPr>
                <w:rFonts w:eastAsia="Calibri"/>
                <w:sz w:val="24"/>
              </w:rPr>
              <w:t xml:space="preserve"> </w:t>
            </w:r>
            <w:r w:rsidRPr="00E42499">
              <w:rPr>
                <w:rFonts w:eastAsia="Calibri"/>
                <w:sz w:val="24"/>
              </w:rPr>
              <w:t>полей</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форме</w:t>
            </w:r>
            <w:r>
              <w:rPr>
                <w:rFonts w:eastAsia="Calibri"/>
                <w:sz w:val="24"/>
              </w:rPr>
              <w:t xml:space="preserve"> </w:t>
            </w:r>
            <w:r w:rsidRPr="00E42499">
              <w:rPr>
                <w:rFonts w:eastAsia="Calibri"/>
                <w:sz w:val="24"/>
              </w:rPr>
              <w:t>заявления,</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том</w:t>
            </w:r>
            <w:r>
              <w:rPr>
                <w:rFonts w:eastAsia="Calibri"/>
                <w:sz w:val="24"/>
              </w:rPr>
              <w:t xml:space="preserve"> </w:t>
            </w:r>
            <w:r w:rsidRPr="00E42499">
              <w:rPr>
                <w:rFonts w:eastAsia="Calibri"/>
                <w:sz w:val="24"/>
              </w:rPr>
              <w:t>числе</w:t>
            </w:r>
            <w:r>
              <w:rPr>
                <w:rFonts w:eastAsia="Calibri"/>
                <w:sz w:val="24"/>
              </w:rPr>
              <w:t xml:space="preserve"> </w:t>
            </w:r>
            <w:r w:rsidRPr="00E42499">
              <w:rPr>
                <w:rFonts w:eastAsia="Calibri"/>
                <w:sz w:val="24"/>
              </w:rPr>
              <w:t>в</w:t>
            </w:r>
            <w:r>
              <w:rPr>
                <w:rFonts w:eastAsia="Calibri"/>
                <w:sz w:val="24"/>
              </w:rPr>
              <w:t xml:space="preserve"> </w:t>
            </w:r>
            <w:r w:rsidRPr="00E42499">
              <w:rPr>
                <w:rFonts w:eastAsia="Calibri"/>
                <w:sz w:val="24"/>
              </w:rPr>
              <w:t>интерактивной</w:t>
            </w:r>
            <w:r>
              <w:rPr>
                <w:rFonts w:eastAsia="Calibri"/>
                <w:sz w:val="24"/>
              </w:rPr>
              <w:t xml:space="preserve"> </w:t>
            </w:r>
            <w:r w:rsidRPr="00E42499">
              <w:rPr>
                <w:rFonts w:eastAsia="Calibri"/>
                <w:sz w:val="24"/>
              </w:rPr>
              <w:t>форме</w:t>
            </w:r>
            <w:r>
              <w:rPr>
                <w:rFonts w:eastAsia="Calibri"/>
                <w:sz w:val="24"/>
              </w:rPr>
              <w:t xml:space="preserve"> </w:t>
            </w:r>
            <w:r w:rsidRPr="00E42499">
              <w:rPr>
                <w:rFonts w:eastAsia="Calibri"/>
                <w:sz w:val="24"/>
              </w:rPr>
              <w:t>заявления на</w:t>
            </w:r>
            <w:r>
              <w:rPr>
                <w:rFonts w:eastAsia="Calibri"/>
                <w:sz w:val="24"/>
              </w:rPr>
              <w:t xml:space="preserve"> </w:t>
            </w:r>
            <w:r w:rsidRPr="00E42499">
              <w:rPr>
                <w:rFonts w:eastAsia="Calibri"/>
                <w:sz w:val="24"/>
              </w:rPr>
              <w:t>ЕПГУ</w:t>
            </w:r>
          </w:p>
        </w:tc>
        <w:tc>
          <w:tcPr>
            <w:tcW w:w="4820" w:type="dxa"/>
          </w:tcPr>
          <w:p w:rsidR="00B75F72" w:rsidRPr="00E42499" w:rsidRDefault="00B75F72" w:rsidP="00567DBB">
            <w:pPr>
              <w:pStyle w:val="TableParagraph"/>
              <w:adjustRightInd w:val="0"/>
              <w:spacing w:before="95"/>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r w:rsidR="00B75F72" w:rsidTr="00567DBB">
        <w:trPr>
          <w:trHeight w:val="1115"/>
        </w:trPr>
        <w:tc>
          <w:tcPr>
            <w:tcW w:w="1070" w:type="dxa"/>
          </w:tcPr>
          <w:p w:rsidR="00B75F72" w:rsidRPr="00E42499" w:rsidRDefault="00B75F72" w:rsidP="00567DBB">
            <w:pPr>
              <w:pStyle w:val="TableParagraph"/>
              <w:adjustRightInd w:val="0"/>
              <w:spacing w:before="97"/>
              <w:ind w:left="62" w:firstLine="31"/>
              <w:rPr>
                <w:rFonts w:eastAsia="Calibri"/>
                <w:sz w:val="24"/>
              </w:rPr>
            </w:pPr>
            <w:r w:rsidRPr="00E42499">
              <w:rPr>
                <w:rFonts w:eastAsia="Calibri"/>
                <w:sz w:val="24"/>
              </w:rPr>
              <w:t>2.14.8</w:t>
            </w:r>
          </w:p>
        </w:tc>
        <w:tc>
          <w:tcPr>
            <w:tcW w:w="4165" w:type="dxa"/>
          </w:tcPr>
          <w:p w:rsidR="00B75F72" w:rsidRPr="00E42499" w:rsidRDefault="00B75F72" w:rsidP="00567DBB">
            <w:pPr>
              <w:pStyle w:val="TableParagraph"/>
              <w:adjustRightInd w:val="0"/>
              <w:spacing w:before="97"/>
              <w:ind w:left="62" w:right="50" w:firstLine="31"/>
              <w:jc w:val="both"/>
              <w:rPr>
                <w:rFonts w:eastAsia="Calibri"/>
                <w:sz w:val="24"/>
              </w:rPr>
            </w:pPr>
            <w:r w:rsidRPr="00E42499">
              <w:rPr>
                <w:rFonts w:eastAsia="Calibri"/>
                <w:sz w:val="24"/>
              </w:rPr>
              <w:t>Заявление подано лицом, не имеющим</w:t>
            </w:r>
            <w:r>
              <w:rPr>
                <w:rFonts w:eastAsia="Calibri"/>
                <w:sz w:val="24"/>
              </w:rPr>
              <w:t xml:space="preserve"> </w:t>
            </w:r>
            <w:r w:rsidRPr="00E42499">
              <w:rPr>
                <w:rFonts w:eastAsia="Calibri"/>
                <w:sz w:val="24"/>
              </w:rPr>
              <w:t>полномочий</w:t>
            </w:r>
            <w:r>
              <w:rPr>
                <w:rFonts w:eastAsia="Calibri"/>
                <w:sz w:val="24"/>
              </w:rPr>
              <w:t xml:space="preserve"> </w:t>
            </w:r>
            <w:r w:rsidRPr="00E42499">
              <w:rPr>
                <w:rFonts w:eastAsia="Calibri"/>
                <w:sz w:val="24"/>
              </w:rPr>
              <w:t>представлять</w:t>
            </w:r>
            <w:r>
              <w:rPr>
                <w:rFonts w:eastAsia="Calibri"/>
                <w:sz w:val="24"/>
              </w:rPr>
              <w:t xml:space="preserve"> </w:t>
            </w:r>
            <w:r w:rsidRPr="00E42499">
              <w:rPr>
                <w:rFonts w:eastAsia="Calibri"/>
                <w:sz w:val="24"/>
              </w:rPr>
              <w:t>интересы</w:t>
            </w:r>
            <w:r>
              <w:rPr>
                <w:rFonts w:eastAsia="Calibri"/>
                <w:sz w:val="24"/>
              </w:rPr>
              <w:t xml:space="preserve"> </w:t>
            </w:r>
            <w:r w:rsidRPr="00E42499">
              <w:rPr>
                <w:rFonts w:eastAsia="Calibri"/>
                <w:sz w:val="24"/>
              </w:rPr>
              <w:t>заявителя</w:t>
            </w:r>
          </w:p>
        </w:tc>
        <w:tc>
          <w:tcPr>
            <w:tcW w:w="4820" w:type="dxa"/>
          </w:tcPr>
          <w:p w:rsidR="00B75F72" w:rsidRPr="00E42499" w:rsidRDefault="00B75F72" w:rsidP="00567DBB">
            <w:pPr>
              <w:pStyle w:val="TableParagraph"/>
              <w:adjustRightInd w:val="0"/>
              <w:spacing w:before="97"/>
              <w:ind w:left="62" w:firstLine="31"/>
              <w:rPr>
                <w:rFonts w:eastAsia="Calibri"/>
                <w:sz w:val="24"/>
              </w:rPr>
            </w:pPr>
            <w:r w:rsidRPr="00E42499">
              <w:rPr>
                <w:rFonts w:eastAsia="Calibri"/>
                <w:sz w:val="24"/>
              </w:rPr>
              <w:t>Указываются</w:t>
            </w:r>
            <w:r>
              <w:rPr>
                <w:rFonts w:eastAsia="Calibri"/>
                <w:sz w:val="24"/>
              </w:rPr>
              <w:t xml:space="preserve"> </w:t>
            </w:r>
            <w:r w:rsidRPr="00E42499">
              <w:rPr>
                <w:rFonts w:eastAsia="Calibri"/>
                <w:sz w:val="24"/>
              </w:rPr>
              <w:t>основания</w:t>
            </w:r>
            <w:r>
              <w:rPr>
                <w:rFonts w:eastAsia="Calibri"/>
                <w:sz w:val="24"/>
              </w:rPr>
              <w:t xml:space="preserve"> </w:t>
            </w:r>
            <w:r w:rsidRPr="00E42499">
              <w:rPr>
                <w:rFonts w:eastAsia="Calibri"/>
                <w:sz w:val="24"/>
              </w:rPr>
              <w:t>такого</w:t>
            </w:r>
            <w:r>
              <w:rPr>
                <w:rFonts w:eastAsia="Calibri"/>
                <w:sz w:val="24"/>
              </w:rPr>
              <w:t xml:space="preserve"> </w:t>
            </w:r>
            <w:r w:rsidRPr="00E42499">
              <w:rPr>
                <w:rFonts w:eastAsia="Calibri"/>
                <w:sz w:val="24"/>
              </w:rPr>
              <w:t>вывода</w:t>
            </w:r>
          </w:p>
        </w:tc>
      </w:tr>
    </w:tbl>
    <w:p w:rsidR="00B75F72" w:rsidRPr="00197D29" w:rsidRDefault="00B75F72" w:rsidP="00B75F72">
      <w:pPr>
        <w:pStyle w:val="af9"/>
        <w:tabs>
          <w:tab w:val="left" w:pos="10224"/>
        </w:tabs>
        <w:spacing w:before="3"/>
        <w:ind w:right="472"/>
        <w:rPr>
          <w:spacing w:val="1"/>
        </w:rPr>
      </w:pPr>
      <w:r w:rsidRPr="00197D29">
        <w:t>Дополнительно информируем:</w:t>
      </w:r>
      <w:r w:rsidRPr="00197D29">
        <w:rPr>
          <w:u w:val="single"/>
        </w:rPr>
        <w:tab/>
      </w:r>
      <w:r w:rsidRPr="00197D29">
        <w:t>.</w:t>
      </w:r>
    </w:p>
    <w:p w:rsidR="00B75F72" w:rsidRPr="00197D29" w:rsidRDefault="00B75F72" w:rsidP="00B75F72">
      <w:pPr>
        <w:pStyle w:val="af9"/>
        <w:tabs>
          <w:tab w:val="left" w:pos="10224"/>
        </w:tabs>
        <w:spacing w:before="3"/>
        <w:ind w:right="472"/>
      </w:pPr>
      <w:r w:rsidRPr="00197D29">
        <w:t>Вы</w:t>
      </w:r>
      <w:r>
        <w:t xml:space="preserve"> </w:t>
      </w:r>
      <w:r w:rsidRPr="00197D29">
        <w:t>в</w:t>
      </w:r>
      <w:r>
        <w:t xml:space="preserve"> </w:t>
      </w:r>
      <w:r w:rsidRPr="00197D29">
        <w:t>праве</w:t>
      </w:r>
      <w:r>
        <w:t xml:space="preserve"> </w:t>
      </w:r>
      <w:r w:rsidRPr="00197D29">
        <w:t>повторно</w:t>
      </w:r>
      <w:r>
        <w:t xml:space="preserve"> </w:t>
      </w:r>
      <w:r w:rsidRPr="00197D29">
        <w:t>обратиться</w:t>
      </w:r>
      <w:r>
        <w:t xml:space="preserve"> </w:t>
      </w:r>
      <w:proofErr w:type="spellStart"/>
      <w:r w:rsidRPr="00197D29">
        <w:t>c</w:t>
      </w:r>
      <w:proofErr w:type="spellEnd"/>
      <w:r>
        <w:t xml:space="preserve"> </w:t>
      </w:r>
      <w:r w:rsidRPr="00197D29">
        <w:t>заявлением</w:t>
      </w:r>
      <w:r>
        <w:t xml:space="preserve"> </w:t>
      </w:r>
      <w:r w:rsidRPr="00197D29">
        <w:t>о</w:t>
      </w:r>
      <w:r>
        <w:t xml:space="preserve"> </w:t>
      </w:r>
      <w:r w:rsidRPr="00197D29">
        <w:t>предоставлении</w:t>
      </w:r>
      <w:r>
        <w:t xml:space="preserve"> </w:t>
      </w:r>
      <w:r w:rsidRPr="00197D29">
        <w:t>услуги</w:t>
      </w:r>
      <w:r>
        <w:t xml:space="preserve"> </w:t>
      </w:r>
      <w:r w:rsidRPr="00197D29">
        <w:t>после</w:t>
      </w:r>
      <w:r>
        <w:t xml:space="preserve"> </w:t>
      </w:r>
      <w:r w:rsidRPr="00197D29">
        <w:t>устранения</w:t>
      </w:r>
      <w:r>
        <w:t xml:space="preserve"> </w:t>
      </w:r>
      <w:r w:rsidRPr="00197D29">
        <w:t>указанных</w:t>
      </w:r>
      <w:r>
        <w:t xml:space="preserve"> </w:t>
      </w:r>
      <w:r w:rsidRPr="00197D29">
        <w:t>нарушений.</w:t>
      </w:r>
    </w:p>
    <w:p w:rsidR="00B75F72" w:rsidRPr="00197D29" w:rsidRDefault="00B75F72" w:rsidP="00B75F72">
      <w:pPr>
        <w:pStyle w:val="af9"/>
        <w:tabs>
          <w:tab w:val="left" w:pos="10243"/>
        </w:tabs>
        <w:ind w:left="328" w:right="388"/>
        <w:jc w:val="both"/>
      </w:pPr>
      <w:r w:rsidRPr="00197D29">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Pr="00197D29">
        <w:t>в</w:t>
      </w:r>
      <w:proofErr w:type="gramEnd"/>
      <w:r w:rsidRPr="00197D29">
        <w:rPr>
          <w:u w:val="single"/>
        </w:rPr>
        <w:tab/>
      </w:r>
      <w:r w:rsidRPr="00197D29">
        <w:t xml:space="preserve">, </w:t>
      </w:r>
    </w:p>
    <w:p w:rsidR="00B75F72" w:rsidRPr="00197D29" w:rsidRDefault="00B75F72" w:rsidP="00B75F72">
      <w:pPr>
        <w:pStyle w:val="af9"/>
        <w:tabs>
          <w:tab w:val="left" w:pos="10243"/>
        </w:tabs>
        <w:ind w:left="328" w:right="388"/>
        <w:jc w:val="both"/>
      </w:pPr>
      <w:r w:rsidRPr="00197D29">
        <w:t>а также в судебном порядке.</w:t>
      </w:r>
    </w:p>
    <w:p w:rsidR="00B75F72" w:rsidRDefault="00651E63" w:rsidP="00B75F72">
      <w:pPr>
        <w:pStyle w:val="af9"/>
        <w:spacing w:before="4"/>
        <w:ind w:firstLine="851"/>
        <w:rPr>
          <w:sz w:val="21"/>
        </w:rPr>
      </w:pPr>
      <w:r w:rsidRPr="00651E63">
        <w:rPr>
          <w:noProof/>
          <w:sz w:val="28"/>
        </w:rPr>
        <w:pict>
          <v:shape id="Поле 12" o:spid="_x0000_s1042" type="#_x0000_t202" style="position:absolute;left:0;text-align:left;margin-left:371.1pt;margin-top:14.5pt;width:154.85pt;height:66.55pt;z-index:-2516418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AFaqHwhwIAAAgFAAAOAAAAAAAAAAAAAAAAAC4CAABkcnMvZTJvRG9jLnhtbFBLAQItABQA&#10;BgAIAAAAIQArYodR4gAAAAsBAAAPAAAAAAAAAAAAAAAAAOEEAABkcnMvZG93bnJldi54bWxQSwUG&#10;AAAAAAQABADzAAAA8AUAAAAA&#10;" filled="f" strokeweight=".5pt">
            <v:textbox inset="0,0,0,0">
              <w:txbxContent>
                <w:p w:rsidR="003C56E1" w:rsidRDefault="003C56E1" w:rsidP="00B75F72">
                  <w:pPr>
                    <w:pStyle w:val="af9"/>
                    <w:spacing w:before="55"/>
                    <w:ind w:left="691" w:right="613" w:firstLine="146"/>
                    <w:jc w:val="center"/>
                    <w:rPr>
                      <w:rFonts w:ascii="Microsoft Sans Serif" w:hAnsi="Microsoft Sans Serif"/>
                    </w:rPr>
                  </w:pPr>
                  <w:r>
                    <w:rPr>
                      <w:rFonts w:ascii="Microsoft Sans Serif" w:hAnsi="Microsoft Sans Serif"/>
                    </w:rPr>
                    <w:t xml:space="preserve">Сведения о сертификате электронной подписи </w:t>
                  </w:r>
                </w:p>
              </w:txbxContent>
            </v:textbox>
            <w10:wrap type="topAndBottom" anchorx="page"/>
          </v:shape>
        </w:pict>
      </w:r>
    </w:p>
    <w:p w:rsidR="00B75F72" w:rsidRDefault="00B75F72" w:rsidP="00B75F72">
      <w:pPr>
        <w:pStyle w:val="af9"/>
        <w:ind w:firstLine="851"/>
      </w:pPr>
    </w:p>
    <w:p w:rsidR="00B75F72" w:rsidRDefault="00B75F72" w:rsidP="00B75F72">
      <w:pPr>
        <w:pStyle w:val="af9"/>
        <w:spacing w:before="5"/>
        <w:ind w:firstLine="851"/>
        <w:rPr>
          <w:sz w:val="27"/>
        </w:rPr>
      </w:pPr>
    </w:p>
    <w:p w:rsidR="00B75F72" w:rsidRDefault="00B75F72" w:rsidP="00B75F72">
      <w:pPr>
        <w:spacing w:before="100" w:line="224" w:lineRule="exact"/>
        <w:ind w:left="328" w:firstLine="851"/>
        <w:rPr>
          <w:rFonts w:ascii="Microsoft Sans Serif"/>
        </w:rPr>
      </w:pPr>
    </w:p>
    <w:p w:rsidR="00B75F72" w:rsidRDefault="00B75F72" w:rsidP="00B75F72">
      <w:pPr>
        <w:ind w:firstLine="851"/>
        <w:jc w:val="both"/>
        <w:rPr>
          <w:rFonts w:ascii="Microsoft Sans Serif" w:hAnsi="Microsoft Sans Serif"/>
        </w:rPr>
        <w:sectPr w:rsidR="00B75F72" w:rsidSect="00567DBB">
          <w:pgSz w:w="11900" w:h="16850"/>
          <w:pgMar w:top="981" w:right="709" w:bottom="278" w:left="1134" w:header="346" w:footer="0" w:gutter="0"/>
          <w:cols w:space="720"/>
        </w:sectPr>
      </w:pPr>
    </w:p>
    <w:p w:rsidR="00B75F72" w:rsidRDefault="00B75F72" w:rsidP="00B75F72">
      <w:pPr>
        <w:pStyle w:val="af9"/>
        <w:spacing w:before="4"/>
        <w:ind w:firstLine="851"/>
        <w:rPr>
          <w:sz w:val="16"/>
        </w:rPr>
      </w:pPr>
    </w:p>
    <w:p w:rsidR="00B75F72" w:rsidRDefault="00B75F72" w:rsidP="00B75F72">
      <w:pPr>
        <w:pStyle w:val="af9"/>
        <w:spacing w:after="0" w:line="261" w:lineRule="auto"/>
        <w:ind w:left="11496" w:right="117" w:firstLine="851"/>
        <w:jc w:val="right"/>
        <w:rPr>
          <w:sz w:val="22"/>
          <w:szCs w:val="22"/>
        </w:rPr>
      </w:pPr>
      <w:r w:rsidRPr="00BB72F5">
        <w:rPr>
          <w:sz w:val="22"/>
          <w:szCs w:val="22"/>
        </w:rPr>
        <w:t>Приложение 6</w:t>
      </w:r>
      <w:r>
        <w:rPr>
          <w:sz w:val="22"/>
          <w:szCs w:val="22"/>
        </w:rPr>
        <w:t xml:space="preserve">       </w:t>
      </w:r>
    </w:p>
    <w:p w:rsidR="00B75F72" w:rsidRPr="00BB72F5" w:rsidRDefault="00B75F72" w:rsidP="003C56E1">
      <w:pPr>
        <w:pStyle w:val="af9"/>
        <w:spacing w:after="0" w:line="261" w:lineRule="auto"/>
        <w:ind w:left="11496" w:right="117" w:hanging="723"/>
        <w:jc w:val="right"/>
        <w:rPr>
          <w:sz w:val="22"/>
          <w:szCs w:val="22"/>
        </w:rPr>
      </w:pPr>
      <w:r>
        <w:rPr>
          <w:sz w:val="22"/>
          <w:szCs w:val="22"/>
        </w:rPr>
        <w:t>к а</w:t>
      </w:r>
      <w:r w:rsidRPr="00BB72F5">
        <w:rPr>
          <w:sz w:val="22"/>
          <w:szCs w:val="22"/>
        </w:rPr>
        <w:t>дминистративному</w:t>
      </w:r>
      <w:r>
        <w:rPr>
          <w:sz w:val="22"/>
          <w:szCs w:val="22"/>
        </w:rPr>
        <w:t xml:space="preserve"> </w:t>
      </w:r>
      <w:r w:rsidRPr="00BB72F5">
        <w:rPr>
          <w:sz w:val="22"/>
          <w:szCs w:val="22"/>
        </w:rPr>
        <w:t>регламенту</w:t>
      </w:r>
      <w:r>
        <w:rPr>
          <w:sz w:val="22"/>
          <w:szCs w:val="22"/>
        </w:rPr>
        <w:t xml:space="preserve"> </w:t>
      </w:r>
    </w:p>
    <w:p w:rsidR="00B75F72" w:rsidRDefault="00B75F72" w:rsidP="00B75F72">
      <w:pPr>
        <w:pStyle w:val="af9"/>
        <w:spacing w:after="0"/>
        <w:ind w:firstLine="851"/>
        <w:rPr>
          <w:sz w:val="31"/>
        </w:rPr>
      </w:pPr>
    </w:p>
    <w:p w:rsidR="00B75F72" w:rsidRPr="003C56E1" w:rsidRDefault="00B75F72" w:rsidP="00B75F72">
      <w:pPr>
        <w:pStyle w:val="113"/>
        <w:spacing w:after="43"/>
        <w:ind w:left="142" w:right="927"/>
        <w:rPr>
          <w:b w:val="0"/>
        </w:rPr>
      </w:pPr>
      <w:r w:rsidRPr="003C56E1">
        <w:rPr>
          <w:b w:val="0"/>
        </w:rPr>
        <w:t>Состав, последовательность и сроки выполнения административных процедур (действий) при предоставлении муниципальной услуги</w:t>
      </w:r>
    </w:p>
    <w:tbl>
      <w:tblPr>
        <w:tblW w:w="15127"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12"/>
        <w:gridCol w:w="3267"/>
        <w:gridCol w:w="21"/>
        <w:gridCol w:w="1672"/>
        <w:gridCol w:w="27"/>
        <w:gridCol w:w="2098"/>
        <w:gridCol w:w="19"/>
        <w:gridCol w:w="12"/>
        <w:gridCol w:w="1993"/>
        <w:gridCol w:w="51"/>
        <w:gridCol w:w="9"/>
        <w:gridCol w:w="1750"/>
        <w:gridCol w:w="21"/>
        <w:gridCol w:w="1975"/>
      </w:tblGrid>
      <w:tr w:rsidR="00B75F72" w:rsidRPr="00C75737" w:rsidTr="003C56E1">
        <w:trPr>
          <w:trHeight w:val="1962"/>
        </w:trPr>
        <w:tc>
          <w:tcPr>
            <w:tcW w:w="2212" w:type="dxa"/>
          </w:tcPr>
          <w:p w:rsidR="00B75F72" w:rsidRPr="00C75737" w:rsidRDefault="00B75F72" w:rsidP="00567DBB">
            <w:pPr>
              <w:pStyle w:val="TableParagraph"/>
              <w:adjustRightInd w:val="0"/>
              <w:spacing w:before="9"/>
              <w:ind w:firstLine="26"/>
              <w:rPr>
                <w:rFonts w:eastAsia="Calibri"/>
                <w:b/>
                <w:sz w:val="20"/>
                <w:szCs w:val="20"/>
              </w:rPr>
            </w:pPr>
          </w:p>
          <w:p w:rsidR="00B75F72" w:rsidRPr="00C75737" w:rsidRDefault="00B75F72" w:rsidP="00567DBB">
            <w:pPr>
              <w:pStyle w:val="TableParagraph"/>
              <w:adjustRightInd w:val="0"/>
              <w:ind w:left="175" w:right="163" w:firstLine="26"/>
              <w:jc w:val="center"/>
              <w:rPr>
                <w:rFonts w:eastAsia="Calibri"/>
                <w:sz w:val="20"/>
                <w:szCs w:val="20"/>
              </w:rPr>
            </w:pPr>
            <w:r w:rsidRPr="00C75737">
              <w:rPr>
                <w:rFonts w:eastAsia="Calibri"/>
                <w:sz w:val="20"/>
                <w:szCs w:val="20"/>
              </w:rPr>
              <w:t>Основание для</w:t>
            </w:r>
            <w:r>
              <w:rPr>
                <w:rFonts w:eastAsia="Calibri"/>
                <w:sz w:val="20"/>
                <w:szCs w:val="20"/>
              </w:rPr>
              <w:t xml:space="preserve"> </w:t>
            </w:r>
            <w:r w:rsidRPr="00C75737">
              <w:rPr>
                <w:rFonts w:eastAsia="Calibri"/>
                <w:sz w:val="20"/>
                <w:szCs w:val="20"/>
              </w:rPr>
              <w:t>начала</w:t>
            </w:r>
          </w:p>
          <w:p w:rsidR="00B75F72" w:rsidRPr="00C75737" w:rsidRDefault="00B75F72" w:rsidP="00567DBB">
            <w:pPr>
              <w:pStyle w:val="TableParagraph"/>
              <w:adjustRightInd w:val="0"/>
              <w:spacing w:before="1"/>
              <w:ind w:left="177" w:right="163" w:firstLine="26"/>
              <w:jc w:val="center"/>
              <w:rPr>
                <w:rFonts w:eastAsia="Calibri"/>
                <w:sz w:val="20"/>
                <w:szCs w:val="20"/>
              </w:rPr>
            </w:pPr>
            <w:r w:rsidRPr="00C75737">
              <w:rPr>
                <w:rFonts w:eastAsia="Calibri"/>
                <w:sz w:val="20"/>
                <w:szCs w:val="20"/>
              </w:rPr>
              <w:t>Административной</w:t>
            </w:r>
            <w:r>
              <w:rPr>
                <w:rFonts w:eastAsia="Calibri"/>
                <w:sz w:val="20"/>
                <w:szCs w:val="20"/>
              </w:rPr>
              <w:t xml:space="preserve"> </w:t>
            </w:r>
            <w:r w:rsidRPr="00C75737">
              <w:rPr>
                <w:rFonts w:eastAsia="Calibri"/>
                <w:sz w:val="20"/>
                <w:szCs w:val="20"/>
              </w:rPr>
              <w:t>процедуры</w:t>
            </w:r>
          </w:p>
        </w:tc>
        <w:tc>
          <w:tcPr>
            <w:tcW w:w="3267" w:type="dxa"/>
          </w:tcPr>
          <w:p w:rsidR="00B75F72" w:rsidRPr="00C75737" w:rsidRDefault="00B75F72" w:rsidP="00567DBB">
            <w:pPr>
              <w:pStyle w:val="TableParagraph"/>
              <w:adjustRightInd w:val="0"/>
              <w:ind w:firstLine="26"/>
              <w:rPr>
                <w:rFonts w:eastAsia="Calibri"/>
                <w:b/>
                <w:sz w:val="20"/>
                <w:szCs w:val="20"/>
              </w:rPr>
            </w:pPr>
          </w:p>
          <w:p w:rsidR="00B75F72" w:rsidRPr="00C75737" w:rsidRDefault="00B75F72" w:rsidP="00567DBB">
            <w:pPr>
              <w:pStyle w:val="TableParagraph"/>
              <w:adjustRightInd w:val="0"/>
              <w:ind w:firstLine="26"/>
              <w:rPr>
                <w:rFonts w:eastAsia="Calibri"/>
                <w:b/>
                <w:sz w:val="20"/>
                <w:szCs w:val="20"/>
              </w:rPr>
            </w:pPr>
          </w:p>
          <w:p w:rsidR="00B75F72" w:rsidRPr="00C75737" w:rsidRDefault="00B75F72" w:rsidP="00567DBB">
            <w:pPr>
              <w:pStyle w:val="TableParagraph"/>
              <w:adjustRightInd w:val="0"/>
              <w:spacing w:line="272" w:lineRule="exact"/>
              <w:ind w:left="137" w:right="125" w:firstLine="26"/>
              <w:jc w:val="center"/>
              <w:rPr>
                <w:rFonts w:eastAsia="Calibri"/>
                <w:sz w:val="20"/>
                <w:szCs w:val="20"/>
              </w:rPr>
            </w:pPr>
            <w:r w:rsidRPr="00C75737">
              <w:rPr>
                <w:rFonts w:eastAsia="Calibri"/>
                <w:sz w:val="20"/>
                <w:szCs w:val="20"/>
              </w:rPr>
              <w:t>Содержание</w:t>
            </w:r>
          </w:p>
          <w:p w:rsidR="00B75F72" w:rsidRPr="00C75737" w:rsidRDefault="00B75F72" w:rsidP="00567DBB">
            <w:pPr>
              <w:pStyle w:val="TableParagraph"/>
              <w:adjustRightInd w:val="0"/>
              <w:spacing w:line="272" w:lineRule="exact"/>
              <w:ind w:left="137" w:right="125" w:firstLine="26"/>
              <w:jc w:val="center"/>
              <w:rPr>
                <w:rFonts w:eastAsia="Calibri"/>
                <w:sz w:val="20"/>
                <w:szCs w:val="20"/>
              </w:rPr>
            </w:pPr>
            <w:r w:rsidRPr="00C75737">
              <w:rPr>
                <w:rFonts w:eastAsia="Calibri"/>
                <w:sz w:val="20"/>
                <w:szCs w:val="20"/>
              </w:rPr>
              <w:t>Административных</w:t>
            </w:r>
            <w:r>
              <w:rPr>
                <w:rFonts w:eastAsia="Calibri"/>
                <w:sz w:val="20"/>
                <w:szCs w:val="20"/>
              </w:rPr>
              <w:t xml:space="preserve"> </w:t>
            </w:r>
            <w:r w:rsidRPr="00C75737">
              <w:rPr>
                <w:rFonts w:eastAsia="Calibri"/>
                <w:sz w:val="20"/>
                <w:szCs w:val="20"/>
              </w:rPr>
              <w:t>действий</w:t>
            </w:r>
          </w:p>
        </w:tc>
        <w:tc>
          <w:tcPr>
            <w:tcW w:w="1693" w:type="dxa"/>
            <w:gridSpan w:val="2"/>
          </w:tcPr>
          <w:p w:rsidR="00B75F72" w:rsidRPr="00C75737" w:rsidRDefault="00B75F72" w:rsidP="00567DBB">
            <w:pPr>
              <w:pStyle w:val="TableParagraph"/>
              <w:adjustRightInd w:val="0"/>
              <w:spacing w:before="9"/>
              <w:ind w:firstLine="26"/>
              <w:rPr>
                <w:rFonts w:eastAsia="Calibri"/>
                <w:b/>
                <w:sz w:val="20"/>
                <w:szCs w:val="20"/>
              </w:rPr>
            </w:pPr>
          </w:p>
          <w:p w:rsidR="00B75F72" w:rsidRPr="00C75737" w:rsidRDefault="00B75F72" w:rsidP="00567DBB">
            <w:pPr>
              <w:pStyle w:val="TableParagraph"/>
              <w:adjustRightInd w:val="0"/>
              <w:ind w:left="223" w:right="211" w:firstLine="26"/>
              <w:jc w:val="center"/>
              <w:rPr>
                <w:rFonts w:eastAsia="Calibri"/>
                <w:sz w:val="20"/>
                <w:szCs w:val="20"/>
              </w:rPr>
            </w:pPr>
            <w:r w:rsidRPr="00C75737">
              <w:rPr>
                <w:rFonts w:eastAsia="Calibri"/>
                <w:sz w:val="20"/>
                <w:szCs w:val="20"/>
              </w:rPr>
              <w:t>Срок</w:t>
            </w:r>
            <w:r>
              <w:rPr>
                <w:rFonts w:eastAsia="Calibri"/>
                <w:sz w:val="20"/>
                <w:szCs w:val="20"/>
              </w:rPr>
              <w:t xml:space="preserve"> </w:t>
            </w:r>
            <w:r w:rsidRPr="00C75737">
              <w:rPr>
                <w:rFonts w:eastAsia="Calibri"/>
                <w:sz w:val="20"/>
                <w:szCs w:val="20"/>
              </w:rPr>
              <w:t>выполнения</w:t>
            </w:r>
          </w:p>
          <w:p w:rsidR="00B75F72" w:rsidRPr="00C75737" w:rsidRDefault="00B75F72" w:rsidP="00567DBB">
            <w:pPr>
              <w:pStyle w:val="TableParagraph"/>
              <w:adjustRightInd w:val="0"/>
              <w:spacing w:before="1"/>
              <w:ind w:left="72" w:right="55" w:firstLine="26"/>
              <w:jc w:val="center"/>
              <w:rPr>
                <w:rFonts w:eastAsia="Calibri"/>
                <w:sz w:val="20"/>
                <w:szCs w:val="20"/>
              </w:rPr>
            </w:pPr>
            <w:r>
              <w:rPr>
                <w:rFonts w:eastAsia="Calibri"/>
                <w:sz w:val="20"/>
                <w:szCs w:val="20"/>
              </w:rPr>
              <w:t>а</w:t>
            </w:r>
            <w:r w:rsidRPr="00C75737">
              <w:rPr>
                <w:rFonts w:eastAsia="Calibri"/>
                <w:sz w:val="20"/>
                <w:szCs w:val="20"/>
              </w:rPr>
              <w:t>дминистративных</w:t>
            </w:r>
            <w:r>
              <w:rPr>
                <w:rFonts w:eastAsia="Calibri"/>
                <w:sz w:val="20"/>
                <w:szCs w:val="20"/>
              </w:rPr>
              <w:t xml:space="preserve"> </w:t>
            </w:r>
            <w:r w:rsidRPr="00C75737">
              <w:rPr>
                <w:rFonts w:eastAsia="Calibri"/>
                <w:sz w:val="20"/>
                <w:szCs w:val="20"/>
              </w:rPr>
              <w:t>действий</w:t>
            </w:r>
          </w:p>
        </w:tc>
        <w:tc>
          <w:tcPr>
            <w:tcW w:w="2125" w:type="dxa"/>
            <w:gridSpan w:val="2"/>
          </w:tcPr>
          <w:p w:rsidR="00B75F72" w:rsidRPr="00C75737" w:rsidRDefault="00B75F72" w:rsidP="00567DBB">
            <w:pPr>
              <w:pStyle w:val="TableParagraph"/>
              <w:adjustRightInd w:val="0"/>
              <w:spacing w:before="10"/>
              <w:ind w:firstLine="26"/>
              <w:rPr>
                <w:rFonts w:eastAsia="Calibri"/>
                <w:b/>
                <w:sz w:val="20"/>
                <w:szCs w:val="20"/>
              </w:rPr>
            </w:pPr>
          </w:p>
          <w:p w:rsidR="00B75F72" w:rsidRPr="00C75737" w:rsidRDefault="00B75F72" w:rsidP="00567DBB">
            <w:pPr>
              <w:pStyle w:val="TableParagraph"/>
              <w:adjustRightInd w:val="0"/>
              <w:spacing w:before="1"/>
              <w:ind w:left="52" w:right="36" w:firstLine="26"/>
              <w:jc w:val="center"/>
              <w:rPr>
                <w:rFonts w:eastAsia="Calibri"/>
                <w:sz w:val="20"/>
                <w:szCs w:val="20"/>
              </w:rPr>
            </w:pPr>
            <w:r w:rsidRPr="00C75737">
              <w:rPr>
                <w:rFonts w:eastAsia="Calibri"/>
                <w:sz w:val="20"/>
                <w:szCs w:val="20"/>
              </w:rPr>
              <w:t>Должностное лицо,</w:t>
            </w:r>
            <w:r>
              <w:rPr>
                <w:rFonts w:eastAsia="Calibri"/>
                <w:sz w:val="20"/>
                <w:szCs w:val="20"/>
              </w:rPr>
              <w:t xml:space="preserve"> </w:t>
            </w:r>
            <w:r w:rsidRPr="00C75737">
              <w:rPr>
                <w:rFonts w:eastAsia="Calibri"/>
                <w:sz w:val="20"/>
                <w:szCs w:val="20"/>
              </w:rPr>
              <w:t>ответственное за</w:t>
            </w:r>
            <w:r>
              <w:rPr>
                <w:rFonts w:eastAsia="Calibri"/>
                <w:sz w:val="20"/>
                <w:szCs w:val="20"/>
              </w:rPr>
              <w:t xml:space="preserve"> </w:t>
            </w:r>
            <w:r w:rsidRPr="00C75737">
              <w:rPr>
                <w:rFonts w:eastAsia="Calibri"/>
                <w:sz w:val="20"/>
                <w:szCs w:val="20"/>
              </w:rPr>
              <w:t>выполнение</w:t>
            </w:r>
          </w:p>
          <w:p w:rsidR="00B75F72" w:rsidRPr="00C75737" w:rsidRDefault="00B75F72" w:rsidP="00567DBB">
            <w:pPr>
              <w:pStyle w:val="TableParagraph"/>
              <w:adjustRightInd w:val="0"/>
              <w:ind w:left="56" w:right="36" w:firstLine="26"/>
              <w:jc w:val="center"/>
              <w:rPr>
                <w:rFonts w:eastAsia="Calibri"/>
                <w:sz w:val="20"/>
                <w:szCs w:val="20"/>
              </w:rPr>
            </w:pPr>
            <w:r w:rsidRPr="00C75737">
              <w:rPr>
                <w:rFonts w:eastAsia="Calibri"/>
                <w:sz w:val="20"/>
                <w:szCs w:val="20"/>
              </w:rPr>
              <w:t>Административного</w:t>
            </w:r>
            <w:r>
              <w:rPr>
                <w:rFonts w:eastAsia="Calibri"/>
                <w:sz w:val="20"/>
                <w:szCs w:val="20"/>
              </w:rPr>
              <w:t xml:space="preserve"> </w:t>
            </w:r>
            <w:r w:rsidRPr="00C75737">
              <w:rPr>
                <w:rFonts w:eastAsia="Calibri"/>
                <w:sz w:val="20"/>
                <w:szCs w:val="20"/>
              </w:rPr>
              <w:t>действия</w:t>
            </w:r>
          </w:p>
        </w:tc>
        <w:tc>
          <w:tcPr>
            <w:tcW w:w="2024" w:type="dxa"/>
            <w:gridSpan w:val="3"/>
          </w:tcPr>
          <w:p w:rsidR="00B75F72" w:rsidRPr="00C75737" w:rsidRDefault="00B75F72" w:rsidP="00567DBB">
            <w:pPr>
              <w:pStyle w:val="TableParagraph"/>
              <w:adjustRightInd w:val="0"/>
              <w:ind w:left="128" w:right="2" w:firstLine="26"/>
              <w:rPr>
                <w:rFonts w:eastAsia="Calibri"/>
                <w:sz w:val="20"/>
                <w:szCs w:val="20"/>
              </w:rPr>
            </w:pPr>
            <w:r w:rsidRPr="00C75737">
              <w:rPr>
                <w:rFonts w:eastAsia="Calibri"/>
                <w:sz w:val="20"/>
                <w:szCs w:val="20"/>
              </w:rPr>
              <w:t>Место выполнения</w:t>
            </w:r>
            <w:r>
              <w:rPr>
                <w:rFonts w:eastAsia="Calibri"/>
                <w:sz w:val="20"/>
                <w:szCs w:val="20"/>
              </w:rPr>
              <w:t xml:space="preserve"> </w:t>
            </w:r>
            <w:r w:rsidRPr="00C75737">
              <w:rPr>
                <w:rFonts w:eastAsia="Calibri"/>
                <w:sz w:val="20"/>
                <w:szCs w:val="20"/>
              </w:rPr>
              <w:t>административного действия/</w:t>
            </w:r>
            <w:proofErr w:type="gramStart"/>
            <w:r w:rsidRPr="00C75737">
              <w:rPr>
                <w:rFonts w:eastAsia="Calibri"/>
                <w:sz w:val="20"/>
                <w:szCs w:val="20"/>
              </w:rPr>
              <w:t>используемая</w:t>
            </w:r>
            <w:proofErr w:type="gramEnd"/>
            <w:r>
              <w:rPr>
                <w:rFonts w:eastAsia="Calibri"/>
                <w:sz w:val="20"/>
                <w:szCs w:val="20"/>
              </w:rPr>
              <w:t xml:space="preserve"> </w:t>
            </w:r>
            <w:r w:rsidRPr="00C75737">
              <w:rPr>
                <w:rFonts w:eastAsia="Calibri"/>
                <w:sz w:val="20"/>
                <w:szCs w:val="20"/>
              </w:rPr>
              <w:t>информационная</w:t>
            </w:r>
          </w:p>
          <w:p w:rsidR="00B75F72" w:rsidRPr="00C75737" w:rsidRDefault="00B75F72" w:rsidP="00567DBB">
            <w:pPr>
              <w:pStyle w:val="TableParagraph"/>
              <w:adjustRightInd w:val="0"/>
              <w:ind w:left="606" w:firstLine="26"/>
              <w:rPr>
                <w:rFonts w:eastAsia="Calibri"/>
                <w:sz w:val="20"/>
                <w:szCs w:val="20"/>
              </w:rPr>
            </w:pPr>
            <w:r w:rsidRPr="00C75737">
              <w:rPr>
                <w:rFonts w:eastAsia="Calibri"/>
                <w:sz w:val="20"/>
                <w:szCs w:val="20"/>
              </w:rPr>
              <w:t>система</w:t>
            </w:r>
          </w:p>
        </w:tc>
        <w:tc>
          <w:tcPr>
            <w:tcW w:w="1810" w:type="dxa"/>
            <w:gridSpan w:val="3"/>
          </w:tcPr>
          <w:p w:rsidR="00B75F72" w:rsidRPr="00C75737" w:rsidRDefault="00B75F72" w:rsidP="00567DBB">
            <w:pPr>
              <w:pStyle w:val="TableParagraph"/>
              <w:adjustRightInd w:val="0"/>
              <w:ind w:firstLine="26"/>
              <w:rPr>
                <w:rFonts w:eastAsia="Calibri"/>
                <w:b/>
                <w:sz w:val="20"/>
                <w:szCs w:val="20"/>
              </w:rPr>
            </w:pPr>
          </w:p>
          <w:p w:rsidR="00B75F72" w:rsidRPr="00C75737" w:rsidRDefault="00B75F72" w:rsidP="00567DBB">
            <w:pPr>
              <w:pStyle w:val="TableParagraph"/>
              <w:adjustRightInd w:val="0"/>
              <w:spacing w:before="10"/>
              <w:ind w:firstLine="26"/>
              <w:rPr>
                <w:rFonts w:eastAsia="Calibri"/>
                <w:b/>
                <w:sz w:val="20"/>
                <w:szCs w:val="20"/>
              </w:rPr>
            </w:pPr>
          </w:p>
          <w:p w:rsidR="00B75F72" w:rsidRPr="00C75737" w:rsidRDefault="00B75F72" w:rsidP="00567DBB">
            <w:pPr>
              <w:pStyle w:val="TableParagraph"/>
              <w:adjustRightInd w:val="0"/>
              <w:spacing w:before="1"/>
              <w:ind w:left="422" w:right="390" w:firstLine="26"/>
              <w:jc w:val="both"/>
              <w:rPr>
                <w:rFonts w:eastAsia="Calibri"/>
                <w:sz w:val="20"/>
                <w:szCs w:val="20"/>
              </w:rPr>
            </w:pPr>
            <w:r w:rsidRPr="00C75737">
              <w:rPr>
                <w:rFonts w:eastAsia="Calibri"/>
                <w:sz w:val="20"/>
                <w:szCs w:val="20"/>
              </w:rPr>
              <w:t>Критерии</w:t>
            </w:r>
            <w:r>
              <w:rPr>
                <w:rFonts w:eastAsia="Calibri"/>
                <w:sz w:val="20"/>
                <w:szCs w:val="20"/>
              </w:rPr>
              <w:t xml:space="preserve"> </w:t>
            </w:r>
            <w:r w:rsidRPr="00C75737">
              <w:rPr>
                <w:rFonts w:eastAsia="Calibri"/>
                <w:sz w:val="20"/>
                <w:szCs w:val="20"/>
              </w:rPr>
              <w:t>принятия</w:t>
            </w:r>
            <w:r>
              <w:rPr>
                <w:rFonts w:eastAsia="Calibri"/>
                <w:sz w:val="20"/>
                <w:szCs w:val="20"/>
              </w:rPr>
              <w:t xml:space="preserve"> </w:t>
            </w:r>
            <w:r w:rsidRPr="00C75737">
              <w:rPr>
                <w:rFonts w:eastAsia="Calibri"/>
                <w:sz w:val="20"/>
                <w:szCs w:val="20"/>
              </w:rPr>
              <w:t>решения</w:t>
            </w:r>
          </w:p>
        </w:tc>
        <w:tc>
          <w:tcPr>
            <w:tcW w:w="1996" w:type="dxa"/>
            <w:gridSpan w:val="2"/>
          </w:tcPr>
          <w:p w:rsidR="00B75F72" w:rsidRPr="00C75737" w:rsidRDefault="00B75F72" w:rsidP="00567DBB">
            <w:pPr>
              <w:pStyle w:val="TableParagraph"/>
              <w:adjustRightInd w:val="0"/>
              <w:spacing w:before="9"/>
              <w:ind w:firstLine="26"/>
              <w:rPr>
                <w:rFonts w:eastAsia="Calibri"/>
                <w:b/>
                <w:sz w:val="20"/>
                <w:szCs w:val="20"/>
              </w:rPr>
            </w:pPr>
          </w:p>
          <w:p w:rsidR="00B75F72" w:rsidRPr="00C75737" w:rsidRDefault="00B75F72" w:rsidP="00567DBB">
            <w:pPr>
              <w:pStyle w:val="TableParagraph"/>
              <w:adjustRightInd w:val="0"/>
              <w:ind w:left="294" w:right="276" w:firstLine="26"/>
              <w:jc w:val="center"/>
              <w:rPr>
                <w:rFonts w:eastAsia="Calibri"/>
                <w:sz w:val="20"/>
                <w:szCs w:val="20"/>
              </w:rPr>
            </w:pPr>
            <w:r w:rsidRPr="00C75737">
              <w:rPr>
                <w:rFonts w:eastAsia="Calibri"/>
                <w:sz w:val="20"/>
                <w:szCs w:val="20"/>
              </w:rPr>
              <w:t>Результат</w:t>
            </w:r>
          </w:p>
          <w:p w:rsidR="00B75F72" w:rsidRPr="00C75737" w:rsidRDefault="00B75F72" w:rsidP="00567DBB">
            <w:pPr>
              <w:pStyle w:val="TableParagraph"/>
              <w:adjustRightInd w:val="0"/>
              <w:ind w:left="297" w:right="276" w:firstLine="26"/>
              <w:jc w:val="center"/>
              <w:rPr>
                <w:rFonts w:eastAsia="Calibri"/>
                <w:sz w:val="20"/>
                <w:szCs w:val="20"/>
              </w:rPr>
            </w:pPr>
            <w:r w:rsidRPr="00C75737">
              <w:rPr>
                <w:rFonts w:eastAsia="Calibri"/>
                <w:sz w:val="20"/>
                <w:szCs w:val="20"/>
              </w:rPr>
              <w:t>Административного</w:t>
            </w:r>
            <w:r>
              <w:rPr>
                <w:rFonts w:eastAsia="Calibri"/>
                <w:sz w:val="20"/>
                <w:szCs w:val="20"/>
              </w:rPr>
              <w:t xml:space="preserve"> </w:t>
            </w:r>
            <w:r w:rsidRPr="00C75737">
              <w:rPr>
                <w:rFonts w:eastAsia="Calibri"/>
                <w:sz w:val="20"/>
                <w:szCs w:val="20"/>
              </w:rPr>
              <w:t>действия,</w:t>
            </w:r>
            <w:r>
              <w:rPr>
                <w:rFonts w:eastAsia="Calibri"/>
                <w:sz w:val="20"/>
                <w:szCs w:val="20"/>
              </w:rPr>
              <w:t xml:space="preserve"> </w:t>
            </w:r>
            <w:r w:rsidRPr="00C75737">
              <w:rPr>
                <w:rFonts w:eastAsia="Calibri"/>
                <w:sz w:val="20"/>
                <w:szCs w:val="20"/>
              </w:rPr>
              <w:t>способ</w:t>
            </w:r>
          </w:p>
          <w:p w:rsidR="00B75F72" w:rsidRPr="00C75737" w:rsidRDefault="00B75F72" w:rsidP="00567DBB">
            <w:pPr>
              <w:pStyle w:val="TableParagraph"/>
              <w:adjustRightInd w:val="0"/>
              <w:spacing w:before="1"/>
              <w:ind w:left="296" w:right="276" w:firstLine="26"/>
              <w:jc w:val="center"/>
              <w:rPr>
                <w:rFonts w:eastAsia="Calibri"/>
                <w:sz w:val="20"/>
                <w:szCs w:val="20"/>
              </w:rPr>
            </w:pPr>
            <w:r w:rsidRPr="00C75737">
              <w:rPr>
                <w:rFonts w:eastAsia="Calibri"/>
                <w:sz w:val="20"/>
                <w:szCs w:val="20"/>
              </w:rPr>
              <w:t>фиксации</w:t>
            </w:r>
          </w:p>
        </w:tc>
      </w:tr>
      <w:tr w:rsidR="00B75F72" w:rsidRPr="00C75737" w:rsidTr="003C56E1">
        <w:trPr>
          <w:trHeight w:val="273"/>
        </w:trPr>
        <w:tc>
          <w:tcPr>
            <w:tcW w:w="2212" w:type="dxa"/>
          </w:tcPr>
          <w:p w:rsidR="00B75F72" w:rsidRPr="00C75737" w:rsidRDefault="00B75F72" w:rsidP="00567DBB">
            <w:pPr>
              <w:pStyle w:val="TableParagraph"/>
              <w:adjustRightInd w:val="0"/>
              <w:spacing w:line="254" w:lineRule="exact"/>
              <w:ind w:left="15" w:firstLine="26"/>
              <w:jc w:val="center"/>
              <w:rPr>
                <w:rFonts w:eastAsia="Calibri"/>
                <w:sz w:val="20"/>
                <w:szCs w:val="20"/>
              </w:rPr>
            </w:pPr>
            <w:r w:rsidRPr="00C75737">
              <w:rPr>
                <w:rFonts w:eastAsia="Calibri"/>
                <w:sz w:val="20"/>
                <w:szCs w:val="20"/>
              </w:rPr>
              <w:t>1</w:t>
            </w:r>
          </w:p>
        </w:tc>
        <w:tc>
          <w:tcPr>
            <w:tcW w:w="3267" w:type="dxa"/>
          </w:tcPr>
          <w:p w:rsidR="00B75F72" w:rsidRPr="00C75737" w:rsidRDefault="00B75F72" w:rsidP="00567DBB">
            <w:pPr>
              <w:pStyle w:val="TableParagraph"/>
              <w:adjustRightInd w:val="0"/>
              <w:spacing w:line="254" w:lineRule="exact"/>
              <w:ind w:left="16" w:firstLine="26"/>
              <w:jc w:val="center"/>
              <w:rPr>
                <w:rFonts w:eastAsia="Calibri"/>
                <w:sz w:val="20"/>
                <w:szCs w:val="20"/>
              </w:rPr>
            </w:pPr>
            <w:r w:rsidRPr="00C75737">
              <w:rPr>
                <w:rFonts w:eastAsia="Calibri"/>
                <w:sz w:val="20"/>
                <w:szCs w:val="20"/>
              </w:rPr>
              <w:t>2</w:t>
            </w:r>
          </w:p>
        </w:tc>
        <w:tc>
          <w:tcPr>
            <w:tcW w:w="1693" w:type="dxa"/>
            <w:gridSpan w:val="2"/>
          </w:tcPr>
          <w:p w:rsidR="00B75F72" w:rsidRPr="00C75737" w:rsidRDefault="00B75F72" w:rsidP="00567DBB">
            <w:pPr>
              <w:pStyle w:val="TableParagraph"/>
              <w:adjustRightInd w:val="0"/>
              <w:spacing w:line="254" w:lineRule="exact"/>
              <w:ind w:left="11" w:firstLine="26"/>
              <w:jc w:val="center"/>
              <w:rPr>
                <w:rFonts w:eastAsia="Calibri"/>
                <w:sz w:val="20"/>
                <w:szCs w:val="20"/>
              </w:rPr>
            </w:pPr>
            <w:r w:rsidRPr="00C75737">
              <w:rPr>
                <w:rFonts w:eastAsia="Calibri"/>
                <w:sz w:val="20"/>
                <w:szCs w:val="20"/>
              </w:rPr>
              <w:t>3</w:t>
            </w:r>
          </w:p>
        </w:tc>
        <w:tc>
          <w:tcPr>
            <w:tcW w:w="2125" w:type="dxa"/>
            <w:gridSpan w:val="2"/>
          </w:tcPr>
          <w:p w:rsidR="00B75F72" w:rsidRPr="00C75737" w:rsidRDefault="00B75F72" w:rsidP="00567DBB">
            <w:pPr>
              <w:pStyle w:val="TableParagraph"/>
              <w:adjustRightInd w:val="0"/>
              <w:spacing w:line="254" w:lineRule="exact"/>
              <w:ind w:left="18" w:firstLine="26"/>
              <w:jc w:val="center"/>
              <w:rPr>
                <w:rFonts w:eastAsia="Calibri"/>
                <w:sz w:val="20"/>
                <w:szCs w:val="20"/>
              </w:rPr>
            </w:pPr>
            <w:r w:rsidRPr="00C75737">
              <w:rPr>
                <w:rFonts w:eastAsia="Calibri"/>
                <w:sz w:val="20"/>
                <w:szCs w:val="20"/>
              </w:rPr>
              <w:t>4</w:t>
            </w:r>
          </w:p>
        </w:tc>
        <w:tc>
          <w:tcPr>
            <w:tcW w:w="2024" w:type="dxa"/>
            <w:gridSpan w:val="3"/>
          </w:tcPr>
          <w:p w:rsidR="00B75F72" w:rsidRPr="00C75737" w:rsidRDefault="00B75F72" w:rsidP="00567DBB">
            <w:pPr>
              <w:pStyle w:val="TableParagraph"/>
              <w:adjustRightInd w:val="0"/>
              <w:spacing w:line="254" w:lineRule="exact"/>
              <w:ind w:left="14" w:firstLine="26"/>
              <w:jc w:val="center"/>
              <w:rPr>
                <w:rFonts w:eastAsia="Calibri"/>
                <w:sz w:val="20"/>
                <w:szCs w:val="20"/>
              </w:rPr>
            </w:pPr>
            <w:r w:rsidRPr="00C75737">
              <w:rPr>
                <w:rFonts w:eastAsia="Calibri"/>
                <w:sz w:val="20"/>
                <w:szCs w:val="20"/>
              </w:rPr>
              <w:t>5</w:t>
            </w:r>
          </w:p>
        </w:tc>
        <w:tc>
          <w:tcPr>
            <w:tcW w:w="1810" w:type="dxa"/>
            <w:gridSpan w:val="3"/>
          </w:tcPr>
          <w:p w:rsidR="00B75F72" w:rsidRPr="00C75737" w:rsidRDefault="00B75F72" w:rsidP="00567DBB">
            <w:pPr>
              <w:pStyle w:val="TableParagraph"/>
              <w:adjustRightInd w:val="0"/>
              <w:spacing w:line="254" w:lineRule="exact"/>
              <w:ind w:left="14" w:firstLine="26"/>
              <w:jc w:val="center"/>
              <w:rPr>
                <w:rFonts w:eastAsia="Calibri"/>
                <w:sz w:val="20"/>
                <w:szCs w:val="20"/>
              </w:rPr>
            </w:pPr>
            <w:r w:rsidRPr="00C75737">
              <w:rPr>
                <w:rFonts w:eastAsia="Calibri"/>
                <w:sz w:val="20"/>
                <w:szCs w:val="20"/>
              </w:rPr>
              <w:t>6</w:t>
            </w:r>
          </w:p>
        </w:tc>
        <w:tc>
          <w:tcPr>
            <w:tcW w:w="1996" w:type="dxa"/>
            <w:gridSpan w:val="2"/>
          </w:tcPr>
          <w:p w:rsidR="00B75F72" w:rsidRPr="00C75737" w:rsidRDefault="00B75F72" w:rsidP="00567DBB">
            <w:pPr>
              <w:pStyle w:val="TableParagraph"/>
              <w:adjustRightInd w:val="0"/>
              <w:spacing w:line="254" w:lineRule="exact"/>
              <w:ind w:left="20" w:firstLine="26"/>
              <w:jc w:val="center"/>
              <w:rPr>
                <w:rFonts w:eastAsia="Calibri"/>
                <w:sz w:val="20"/>
                <w:szCs w:val="20"/>
              </w:rPr>
            </w:pPr>
            <w:r w:rsidRPr="00C75737">
              <w:rPr>
                <w:rFonts w:eastAsia="Calibri"/>
                <w:sz w:val="20"/>
                <w:szCs w:val="20"/>
              </w:rPr>
              <w:t>7</w:t>
            </w:r>
          </w:p>
        </w:tc>
      </w:tr>
      <w:tr w:rsidR="00B75F72" w:rsidRPr="00071E27" w:rsidTr="003C56E1">
        <w:trPr>
          <w:trHeight w:val="278"/>
        </w:trPr>
        <w:tc>
          <w:tcPr>
            <w:tcW w:w="5479" w:type="dxa"/>
            <w:gridSpan w:val="2"/>
          </w:tcPr>
          <w:p w:rsidR="00B75F72" w:rsidRPr="00071E27" w:rsidRDefault="00B75F72" w:rsidP="00567DBB">
            <w:pPr>
              <w:pStyle w:val="TableParagraph"/>
              <w:adjustRightInd w:val="0"/>
              <w:spacing w:line="112" w:lineRule="exact"/>
              <w:ind w:left="11" w:firstLine="26"/>
              <w:rPr>
                <w:rFonts w:ascii="Microsoft Sans Serif" w:eastAsia="Calibri"/>
                <w:sz w:val="18"/>
                <w:szCs w:val="18"/>
              </w:rPr>
            </w:pPr>
          </w:p>
        </w:tc>
        <w:tc>
          <w:tcPr>
            <w:tcW w:w="9648" w:type="dxa"/>
            <w:gridSpan w:val="12"/>
          </w:tcPr>
          <w:p w:rsidR="00B75F72" w:rsidRPr="00071E27" w:rsidRDefault="00B75F72" w:rsidP="00567DBB">
            <w:pPr>
              <w:pStyle w:val="TableParagraph"/>
              <w:adjustRightInd w:val="0"/>
              <w:spacing w:line="258" w:lineRule="exact"/>
              <w:ind w:left="12" w:firstLine="26"/>
              <w:rPr>
                <w:rFonts w:eastAsia="Calibri"/>
                <w:sz w:val="18"/>
                <w:szCs w:val="18"/>
              </w:rPr>
            </w:pPr>
            <w:r w:rsidRPr="00071E27">
              <w:rPr>
                <w:rFonts w:eastAsia="Calibri"/>
                <w:sz w:val="18"/>
                <w:szCs w:val="18"/>
              </w:rPr>
              <w:t>1.Проверка</w:t>
            </w:r>
            <w:r w:rsidR="003C56E1">
              <w:rPr>
                <w:rFonts w:eastAsia="Calibri"/>
                <w:sz w:val="18"/>
                <w:szCs w:val="18"/>
              </w:rPr>
              <w:t xml:space="preserve"> </w:t>
            </w:r>
            <w:r w:rsidRPr="00071E27">
              <w:rPr>
                <w:rFonts w:eastAsia="Calibri"/>
                <w:sz w:val="18"/>
                <w:szCs w:val="18"/>
              </w:rPr>
              <w:t>документов</w:t>
            </w:r>
            <w:r w:rsidR="003C56E1">
              <w:rPr>
                <w:rFonts w:eastAsia="Calibri"/>
                <w:sz w:val="18"/>
                <w:szCs w:val="18"/>
              </w:rPr>
              <w:t xml:space="preserve"> </w:t>
            </w:r>
            <w:r w:rsidRPr="00071E27">
              <w:rPr>
                <w:rFonts w:eastAsia="Calibri"/>
                <w:sz w:val="18"/>
                <w:szCs w:val="18"/>
              </w:rPr>
              <w:t>и</w:t>
            </w:r>
            <w:r w:rsidR="003C56E1">
              <w:rPr>
                <w:rFonts w:eastAsia="Calibri"/>
                <w:sz w:val="18"/>
                <w:szCs w:val="18"/>
              </w:rPr>
              <w:t xml:space="preserve"> </w:t>
            </w:r>
            <w:r w:rsidRPr="00071E27">
              <w:rPr>
                <w:rFonts w:eastAsia="Calibri"/>
                <w:sz w:val="18"/>
                <w:szCs w:val="18"/>
              </w:rPr>
              <w:t>регистрация</w:t>
            </w:r>
            <w:r w:rsidR="003C56E1">
              <w:rPr>
                <w:rFonts w:eastAsia="Calibri"/>
                <w:sz w:val="18"/>
                <w:szCs w:val="18"/>
              </w:rPr>
              <w:t xml:space="preserve"> </w:t>
            </w:r>
            <w:r w:rsidRPr="00071E27">
              <w:rPr>
                <w:rFonts w:eastAsia="Calibri"/>
                <w:sz w:val="18"/>
                <w:szCs w:val="18"/>
              </w:rPr>
              <w:t>заявления</w:t>
            </w:r>
          </w:p>
        </w:tc>
      </w:tr>
      <w:tr w:rsidR="003C56E1" w:rsidRPr="00071E27" w:rsidTr="003C56E1">
        <w:trPr>
          <w:trHeight w:val="1990"/>
        </w:trPr>
        <w:tc>
          <w:tcPr>
            <w:tcW w:w="2212" w:type="dxa"/>
            <w:vMerge w:val="restart"/>
          </w:tcPr>
          <w:p w:rsidR="003C56E1" w:rsidRPr="00071E27" w:rsidRDefault="003C56E1" w:rsidP="003C56E1">
            <w:pPr>
              <w:pStyle w:val="TableParagraph"/>
              <w:adjustRightInd w:val="0"/>
              <w:ind w:left="11" w:firstLine="26"/>
              <w:rPr>
                <w:rFonts w:eastAsia="Calibri"/>
                <w:sz w:val="18"/>
                <w:szCs w:val="18"/>
              </w:rPr>
            </w:pPr>
            <w:r w:rsidRPr="00071E27">
              <w:rPr>
                <w:rFonts w:eastAsia="Calibri"/>
                <w:sz w:val="18"/>
                <w:szCs w:val="18"/>
              </w:rPr>
              <w:t>Поступление</w:t>
            </w:r>
          </w:p>
          <w:p w:rsidR="003C56E1" w:rsidRPr="00071E27" w:rsidRDefault="003C56E1" w:rsidP="003C56E1">
            <w:pPr>
              <w:pStyle w:val="TableParagraph"/>
              <w:adjustRightInd w:val="0"/>
              <w:ind w:left="11" w:firstLine="26"/>
              <w:rPr>
                <w:rFonts w:eastAsia="Calibri"/>
                <w:sz w:val="18"/>
                <w:szCs w:val="18"/>
              </w:rPr>
            </w:pPr>
            <w:r w:rsidRPr="00071E27">
              <w:rPr>
                <w:rFonts w:eastAsia="Calibri"/>
                <w:sz w:val="18"/>
                <w:szCs w:val="18"/>
              </w:rPr>
              <w:t>заявления и</w:t>
            </w:r>
          </w:p>
          <w:p w:rsidR="003C56E1" w:rsidRPr="00071E27" w:rsidRDefault="003C56E1" w:rsidP="003C56E1">
            <w:pPr>
              <w:pStyle w:val="TableParagraph"/>
              <w:adjustRightInd w:val="0"/>
              <w:ind w:left="11" w:firstLine="26"/>
              <w:rPr>
                <w:rFonts w:eastAsia="Calibri"/>
                <w:sz w:val="18"/>
                <w:szCs w:val="18"/>
              </w:rPr>
            </w:pPr>
            <w:r w:rsidRPr="00071E27">
              <w:rPr>
                <w:rFonts w:eastAsia="Calibri"/>
                <w:sz w:val="18"/>
                <w:szCs w:val="18"/>
              </w:rPr>
              <w:t xml:space="preserve">документов </w:t>
            </w:r>
            <w:proofErr w:type="gramStart"/>
            <w:r w:rsidRPr="00071E27">
              <w:rPr>
                <w:rFonts w:eastAsia="Calibri"/>
                <w:sz w:val="18"/>
                <w:szCs w:val="18"/>
              </w:rPr>
              <w:t>для</w:t>
            </w:r>
            <w:proofErr w:type="gramEnd"/>
          </w:p>
          <w:p w:rsidR="003C56E1" w:rsidRPr="00071E27" w:rsidRDefault="003C56E1" w:rsidP="003C56E1">
            <w:pPr>
              <w:pStyle w:val="TableParagraph"/>
              <w:adjustRightInd w:val="0"/>
              <w:ind w:left="11" w:firstLine="26"/>
              <w:rPr>
                <w:rFonts w:eastAsia="Calibri"/>
                <w:sz w:val="18"/>
                <w:szCs w:val="18"/>
              </w:rPr>
            </w:pPr>
            <w:r w:rsidRPr="00071E27">
              <w:rPr>
                <w:rFonts w:eastAsia="Calibri"/>
                <w:sz w:val="18"/>
                <w:szCs w:val="18"/>
              </w:rPr>
              <w:t>предоставления</w:t>
            </w:r>
          </w:p>
          <w:p w:rsidR="003C56E1" w:rsidRPr="00071E27" w:rsidRDefault="003C56E1" w:rsidP="003C56E1">
            <w:pPr>
              <w:pStyle w:val="TableParagraph"/>
              <w:adjustRightInd w:val="0"/>
              <w:rPr>
                <w:rFonts w:eastAsia="Calibri"/>
                <w:sz w:val="18"/>
                <w:szCs w:val="18"/>
              </w:rPr>
            </w:pPr>
            <w:r w:rsidRPr="00071E27">
              <w:rPr>
                <w:rFonts w:eastAsia="Calibri"/>
                <w:sz w:val="18"/>
                <w:szCs w:val="18"/>
              </w:rPr>
              <w:t>муниципальной</w:t>
            </w:r>
          </w:p>
          <w:p w:rsidR="003C56E1" w:rsidRPr="00071E27" w:rsidRDefault="003C56E1" w:rsidP="003C56E1">
            <w:pPr>
              <w:pStyle w:val="TableParagraph"/>
              <w:adjustRightInd w:val="0"/>
              <w:rPr>
                <w:rFonts w:eastAsia="Calibri"/>
                <w:sz w:val="18"/>
                <w:szCs w:val="18"/>
              </w:rPr>
            </w:pPr>
            <w:r w:rsidRPr="00071E27">
              <w:rPr>
                <w:rFonts w:eastAsia="Calibri"/>
                <w:sz w:val="18"/>
                <w:szCs w:val="18"/>
              </w:rPr>
              <w:t xml:space="preserve">услуги </w:t>
            </w:r>
            <w:proofErr w:type="gramStart"/>
            <w:r w:rsidRPr="00071E27">
              <w:rPr>
                <w:rFonts w:eastAsia="Calibri"/>
                <w:sz w:val="18"/>
                <w:szCs w:val="18"/>
              </w:rPr>
              <w:t>в</w:t>
            </w:r>
            <w:proofErr w:type="gramEnd"/>
          </w:p>
          <w:p w:rsidR="003C56E1" w:rsidRPr="00071E27" w:rsidRDefault="003C56E1" w:rsidP="003C56E1">
            <w:pPr>
              <w:pStyle w:val="TableParagraph"/>
              <w:adjustRightInd w:val="0"/>
              <w:ind w:left="11"/>
              <w:rPr>
                <w:rFonts w:eastAsia="Calibri"/>
                <w:sz w:val="18"/>
                <w:szCs w:val="18"/>
              </w:rPr>
            </w:pPr>
            <w:r w:rsidRPr="00071E27">
              <w:rPr>
                <w:rFonts w:eastAsia="Calibri"/>
                <w:sz w:val="18"/>
                <w:szCs w:val="18"/>
              </w:rPr>
              <w:t>Уполномоченный</w:t>
            </w:r>
          </w:p>
          <w:p w:rsidR="003C56E1" w:rsidRPr="00071E27" w:rsidRDefault="003C56E1" w:rsidP="003C56E1">
            <w:pPr>
              <w:pStyle w:val="TableParagraph"/>
              <w:adjustRightInd w:val="0"/>
              <w:rPr>
                <w:rFonts w:eastAsia="Calibri"/>
                <w:sz w:val="18"/>
                <w:szCs w:val="18"/>
              </w:rPr>
            </w:pPr>
            <w:r w:rsidRPr="00071E27">
              <w:rPr>
                <w:rFonts w:eastAsia="Calibri"/>
                <w:sz w:val="18"/>
                <w:szCs w:val="18"/>
              </w:rPr>
              <w:t>орган</w:t>
            </w:r>
          </w:p>
          <w:p w:rsidR="003C56E1" w:rsidRPr="00071E27" w:rsidRDefault="003C56E1" w:rsidP="00567DBB">
            <w:pPr>
              <w:pStyle w:val="TableParagraph"/>
              <w:adjustRightInd w:val="0"/>
              <w:spacing w:line="112" w:lineRule="exact"/>
              <w:ind w:left="9"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ind w:firstLine="851"/>
              <w:rPr>
                <w:rFonts w:ascii="Microsoft Sans Serif" w:eastAsia="Calibri"/>
                <w:sz w:val="18"/>
                <w:szCs w:val="18"/>
              </w:rPr>
            </w:pPr>
          </w:p>
          <w:p w:rsidR="003C56E1" w:rsidRPr="00071E27" w:rsidRDefault="003C56E1" w:rsidP="00567DBB">
            <w:pPr>
              <w:pStyle w:val="TableParagraph"/>
              <w:adjustRightInd w:val="0"/>
              <w:spacing w:line="191" w:lineRule="exact"/>
              <w:ind w:left="592" w:firstLine="851"/>
              <w:rPr>
                <w:rFonts w:eastAsia="Calibri"/>
                <w:sz w:val="18"/>
                <w:szCs w:val="18"/>
              </w:rPr>
            </w:pPr>
          </w:p>
        </w:tc>
        <w:tc>
          <w:tcPr>
            <w:tcW w:w="3267" w:type="dxa"/>
          </w:tcPr>
          <w:p w:rsidR="003C56E1" w:rsidRPr="00071E27" w:rsidRDefault="003C56E1" w:rsidP="003C56E1">
            <w:pPr>
              <w:pStyle w:val="TableParagraph"/>
              <w:adjustRightInd w:val="0"/>
              <w:ind w:left="12" w:firstLine="26"/>
              <w:rPr>
                <w:rFonts w:eastAsia="Calibri"/>
                <w:sz w:val="18"/>
                <w:szCs w:val="18"/>
              </w:rPr>
            </w:pPr>
            <w:r w:rsidRPr="00071E27">
              <w:rPr>
                <w:rFonts w:eastAsia="Calibri"/>
                <w:sz w:val="18"/>
                <w:szCs w:val="18"/>
              </w:rPr>
              <w:t>Прием и проверка</w:t>
            </w:r>
          </w:p>
          <w:p w:rsidR="003C56E1" w:rsidRPr="00071E27" w:rsidRDefault="003C56E1" w:rsidP="003C56E1">
            <w:pPr>
              <w:pStyle w:val="TableParagraph"/>
              <w:adjustRightInd w:val="0"/>
              <w:ind w:left="12" w:firstLine="26"/>
              <w:rPr>
                <w:rFonts w:eastAsia="Calibri"/>
                <w:sz w:val="18"/>
                <w:szCs w:val="18"/>
              </w:rPr>
            </w:pPr>
            <w:r w:rsidRPr="00071E27">
              <w:rPr>
                <w:rFonts w:eastAsia="Calibri"/>
                <w:sz w:val="18"/>
                <w:szCs w:val="18"/>
              </w:rPr>
              <w:t xml:space="preserve">комплектности документов </w:t>
            </w:r>
            <w:proofErr w:type="gramStart"/>
            <w:r w:rsidRPr="00071E27">
              <w:rPr>
                <w:rFonts w:eastAsia="Calibri"/>
                <w:sz w:val="18"/>
                <w:szCs w:val="18"/>
              </w:rPr>
              <w:t>на</w:t>
            </w:r>
            <w:proofErr w:type="gramEnd"/>
          </w:p>
          <w:p w:rsidR="003C56E1" w:rsidRPr="00071E27" w:rsidRDefault="003C56E1" w:rsidP="003C56E1">
            <w:pPr>
              <w:pStyle w:val="TableParagraph"/>
              <w:adjustRightInd w:val="0"/>
              <w:ind w:left="12" w:firstLine="26"/>
              <w:rPr>
                <w:rFonts w:eastAsia="Calibri"/>
                <w:sz w:val="18"/>
                <w:szCs w:val="18"/>
              </w:rPr>
            </w:pPr>
            <w:r w:rsidRPr="00071E27">
              <w:rPr>
                <w:rFonts w:eastAsia="Calibri"/>
                <w:sz w:val="18"/>
                <w:szCs w:val="18"/>
              </w:rPr>
              <w:t>наличие/отсутствие оснований</w:t>
            </w:r>
          </w:p>
          <w:p w:rsidR="003C56E1" w:rsidRPr="00071E27" w:rsidRDefault="003C56E1" w:rsidP="003C56E1">
            <w:pPr>
              <w:pStyle w:val="TableParagraph"/>
              <w:adjustRightInd w:val="0"/>
              <w:ind w:left="12" w:firstLine="26"/>
              <w:rPr>
                <w:rFonts w:eastAsia="Calibri"/>
                <w:sz w:val="18"/>
                <w:szCs w:val="18"/>
              </w:rPr>
            </w:pPr>
            <w:r w:rsidRPr="00071E27">
              <w:rPr>
                <w:rFonts w:eastAsia="Calibri"/>
                <w:sz w:val="18"/>
                <w:szCs w:val="18"/>
              </w:rPr>
              <w:t>для отказа в приеме</w:t>
            </w:r>
          </w:p>
          <w:p w:rsidR="003C56E1" w:rsidRPr="00071E27" w:rsidRDefault="003C56E1" w:rsidP="003C56E1">
            <w:pPr>
              <w:pStyle w:val="TableParagraph"/>
              <w:adjustRightInd w:val="0"/>
              <w:ind w:left="12" w:firstLine="26"/>
              <w:rPr>
                <w:rFonts w:eastAsia="Calibri"/>
                <w:sz w:val="18"/>
                <w:szCs w:val="18"/>
              </w:rPr>
            </w:pPr>
            <w:r w:rsidRPr="00071E27">
              <w:rPr>
                <w:rFonts w:eastAsia="Calibri"/>
                <w:sz w:val="18"/>
                <w:szCs w:val="18"/>
              </w:rPr>
              <w:t>документов, предусмотренных</w:t>
            </w:r>
          </w:p>
          <w:p w:rsidR="003C56E1" w:rsidRPr="00071E27" w:rsidRDefault="003C56E1" w:rsidP="003C56E1">
            <w:pPr>
              <w:pStyle w:val="TableParagraph"/>
              <w:adjustRightInd w:val="0"/>
              <w:rPr>
                <w:rFonts w:eastAsia="Calibri"/>
                <w:sz w:val="18"/>
                <w:szCs w:val="18"/>
              </w:rPr>
            </w:pPr>
            <w:r w:rsidRPr="00071E27">
              <w:rPr>
                <w:rFonts w:eastAsia="Calibri"/>
                <w:sz w:val="18"/>
                <w:szCs w:val="18"/>
              </w:rPr>
              <w:t xml:space="preserve">пунктом 2.14  </w:t>
            </w:r>
            <w:proofErr w:type="gramStart"/>
            <w:r w:rsidRPr="00071E27">
              <w:rPr>
                <w:rFonts w:eastAsia="Calibri"/>
                <w:sz w:val="18"/>
                <w:szCs w:val="18"/>
              </w:rPr>
              <w:t>Административного</w:t>
            </w:r>
            <w:proofErr w:type="gramEnd"/>
          </w:p>
          <w:p w:rsidR="003C56E1" w:rsidRPr="00071E27" w:rsidRDefault="003C56E1" w:rsidP="003C56E1">
            <w:pPr>
              <w:pStyle w:val="TableParagraph"/>
              <w:adjustRightInd w:val="0"/>
              <w:rPr>
                <w:rFonts w:eastAsia="Calibri"/>
                <w:sz w:val="18"/>
                <w:szCs w:val="18"/>
              </w:rPr>
            </w:pPr>
            <w:r w:rsidRPr="00071E27">
              <w:rPr>
                <w:rFonts w:eastAsia="Calibri"/>
                <w:sz w:val="18"/>
                <w:szCs w:val="18"/>
              </w:rPr>
              <w:t>регламента</w:t>
            </w:r>
          </w:p>
        </w:tc>
        <w:tc>
          <w:tcPr>
            <w:tcW w:w="1693" w:type="dxa"/>
            <w:gridSpan w:val="2"/>
          </w:tcPr>
          <w:p w:rsidR="003C56E1" w:rsidRPr="00071E27" w:rsidRDefault="003C56E1" w:rsidP="003C56E1">
            <w:pPr>
              <w:pStyle w:val="TableParagraph"/>
              <w:adjustRightInd w:val="0"/>
              <w:ind w:left="12" w:firstLine="26"/>
              <w:rPr>
                <w:rFonts w:eastAsia="Calibri"/>
                <w:sz w:val="18"/>
                <w:szCs w:val="18"/>
              </w:rPr>
            </w:pPr>
            <w:r w:rsidRPr="00071E27">
              <w:rPr>
                <w:rFonts w:eastAsia="Calibri"/>
                <w:sz w:val="18"/>
                <w:szCs w:val="18"/>
              </w:rPr>
              <w:t>1</w:t>
            </w:r>
            <w:r>
              <w:rPr>
                <w:rFonts w:eastAsia="Calibri"/>
                <w:sz w:val="18"/>
                <w:szCs w:val="18"/>
              </w:rPr>
              <w:t xml:space="preserve"> </w:t>
            </w:r>
            <w:r w:rsidRPr="00071E27">
              <w:rPr>
                <w:rFonts w:eastAsia="Calibri"/>
                <w:sz w:val="18"/>
                <w:szCs w:val="18"/>
              </w:rPr>
              <w:t>рабочий</w:t>
            </w:r>
            <w:r>
              <w:rPr>
                <w:rFonts w:eastAsia="Calibri"/>
                <w:sz w:val="18"/>
                <w:szCs w:val="18"/>
              </w:rPr>
              <w:t xml:space="preserve"> </w:t>
            </w:r>
            <w:r w:rsidRPr="00071E27">
              <w:rPr>
                <w:rFonts w:eastAsia="Calibri"/>
                <w:sz w:val="18"/>
                <w:szCs w:val="18"/>
              </w:rPr>
              <w:t>день</w:t>
            </w:r>
          </w:p>
        </w:tc>
        <w:tc>
          <w:tcPr>
            <w:tcW w:w="2156" w:type="dxa"/>
            <w:gridSpan w:val="4"/>
          </w:tcPr>
          <w:p w:rsidR="003C56E1" w:rsidRPr="00071E27" w:rsidRDefault="003C56E1" w:rsidP="003C56E1">
            <w:pPr>
              <w:pStyle w:val="TableParagraph"/>
              <w:adjustRightInd w:val="0"/>
              <w:ind w:left="13" w:firstLine="26"/>
              <w:rPr>
                <w:rFonts w:eastAsia="Calibri"/>
                <w:sz w:val="18"/>
                <w:szCs w:val="18"/>
              </w:rPr>
            </w:pPr>
            <w:r w:rsidRPr="00071E27">
              <w:rPr>
                <w:rFonts w:eastAsia="Calibri"/>
                <w:sz w:val="18"/>
                <w:szCs w:val="18"/>
              </w:rPr>
              <w:t>Уполномоченного</w:t>
            </w:r>
          </w:p>
          <w:p w:rsidR="003C56E1" w:rsidRPr="00071E27" w:rsidRDefault="003C56E1" w:rsidP="003C56E1">
            <w:pPr>
              <w:pStyle w:val="TableParagraph"/>
              <w:adjustRightInd w:val="0"/>
              <w:ind w:left="13" w:firstLine="26"/>
              <w:rPr>
                <w:rFonts w:eastAsia="Calibri"/>
                <w:sz w:val="18"/>
                <w:szCs w:val="18"/>
              </w:rPr>
            </w:pPr>
            <w:r w:rsidRPr="00071E27">
              <w:rPr>
                <w:rFonts w:eastAsia="Calibri"/>
                <w:sz w:val="18"/>
                <w:szCs w:val="18"/>
              </w:rPr>
              <w:t>органа,</w:t>
            </w:r>
          </w:p>
          <w:p w:rsidR="003C56E1" w:rsidRPr="00071E27" w:rsidRDefault="003C56E1" w:rsidP="003C56E1">
            <w:pPr>
              <w:pStyle w:val="TableParagraph"/>
              <w:adjustRightInd w:val="0"/>
              <w:ind w:left="13" w:firstLine="26"/>
              <w:rPr>
                <w:rFonts w:eastAsia="Calibri"/>
                <w:sz w:val="18"/>
                <w:szCs w:val="18"/>
              </w:rPr>
            </w:pPr>
            <w:r w:rsidRPr="00071E27">
              <w:rPr>
                <w:rFonts w:eastAsia="Calibri"/>
                <w:sz w:val="18"/>
                <w:szCs w:val="18"/>
              </w:rPr>
              <w:t>ответственное за</w:t>
            </w:r>
          </w:p>
          <w:p w:rsidR="003C56E1" w:rsidRPr="00071E27" w:rsidRDefault="003C56E1" w:rsidP="003C56E1">
            <w:pPr>
              <w:pStyle w:val="TableParagraph"/>
              <w:adjustRightInd w:val="0"/>
              <w:ind w:left="13" w:firstLine="26"/>
              <w:rPr>
                <w:rFonts w:eastAsia="Calibri"/>
                <w:sz w:val="18"/>
                <w:szCs w:val="18"/>
              </w:rPr>
            </w:pPr>
            <w:r w:rsidRPr="00071E27">
              <w:rPr>
                <w:rFonts w:eastAsia="Calibri"/>
                <w:sz w:val="18"/>
                <w:szCs w:val="18"/>
              </w:rPr>
              <w:t>предоставление</w:t>
            </w:r>
          </w:p>
          <w:p w:rsidR="003C56E1" w:rsidRPr="00071E27" w:rsidRDefault="003C56E1" w:rsidP="003C56E1">
            <w:pPr>
              <w:pStyle w:val="TableParagraph"/>
              <w:adjustRightInd w:val="0"/>
              <w:ind w:left="13" w:firstLine="33"/>
              <w:rPr>
                <w:rFonts w:eastAsia="Calibri"/>
                <w:sz w:val="18"/>
                <w:szCs w:val="18"/>
              </w:rPr>
            </w:pPr>
            <w:r w:rsidRPr="00071E27">
              <w:rPr>
                <w:rFonts w:eastAsia="Calibri"/>
                <w:sz w:val="18"/>
                <w:szCs w:val="18"/>
              </w:rPr>
              <w:t>муниципальной</w:t>
            </w:r>
          </w:p>
          <w:p w:rsidR="003C56E1" w:rsidRPr="00071E27" w:rsidRDefault="003C56E1" w:rsidP="003C56E1">
            <w:pPr>
              <w:pStyle w:val="TableParagraph"/>
              <w:adjustRightInd w:val="0"/>
              <w:ind w:left="13" w:firstLine="33"/>
              <w:rPr>
                <w:rFonts w:eastAsia="Calibri"/>
                <w:sz w:val="18"/>
                <w:szCs w:val="18"/>
              </w:rPr>
            </w:pPr>
            <w:r w:rsidRPr="00071E27">
              <w:rPr>
                <w:rFonts w:eastAsia="Calibri"/>
                <w:sz w:val="18"/>
                <w:szCs w:val="18"/>
              </w:rPr>
              <w:t>услуги</w:t>
            </w:r>
          </w:p>
        </w:tc>
        <w:tc>
          <w:tcPr>
            <w:tcW w:w="2053" w:type="dxa"/>
            <w:gridSpan w:val="3"/>
          </w:tcPr>
          <w:p w:rsidR="003C56E1" w:rsidRPr="00071E27" w:rsidRDefault="003C56E1" w:rsidP="003C56E1">
            <w:pPr>
              <w:pStyle w:val="TableParagraph"/>
              <w:adjustRightInd w:val="0"/>
              <w:ind w:left="11" w:firstLine="26"/>
              <w:rPr>
                <w:rFonts w:eastAsia="Calibri"/>
                <w:sz w:val="18"/>
                <w:szCs w:val="18"/>
              </w:rPr>
            </w:pPr>
            <w:r w:rsidRPr="00071E27">
              <w:rPr>
                <w:rFonts w:eastAsia="Calibri"/>
                <w:sz w:val="18"/>
                <w:szCs w:val="18"/>
              </w:rPr>
              <w:t>Уполномоченный</w:t>
            </w:r>
          </w:p>
          <w:p w:rsidR="003C56E1" w:rsidRPr="00071E27" w:rsidRDefault="003C56E1" w:rsidP="003C56E1">
            <w:pPr>
              <w:pStyle w:val="TableParagraph"/>
              <w:adjustRightInd w:val="0"/>
              <w:ind w:left="11" w:firstLine="26"/>
              <w:rPr>
                <w:rFonts w:eastAsia="Calibri"/>
                <w:sz w:val="18"/>
                <w:szCs w:val="18"/>
              </w:rPr>
            </w:pPr>
            <w:r w:rsidRPr="00071E27">
              <w:rPr>
                <w:rFonts w:eastAsia="Calibri"/>
                <w:sz w:val="18"/>
                <w:szCs w:val="18"/>
              </w:rPr>
              <w:t>орган/ГИС</w:t>
            </w:r>
          </w:p>
        </w:tc>
        <w:tc>
          <w:tcPr>
            <w:tcW w:w="1750" w:type="dxa"/>
          </w:tcPr>
          <w:p w:rsidR="003C56E1" w:rsidRPr="00071E27" w:rsidRDefault="003C56E1" w:rsidP="003C56E1">
            <w:pPr>
              <w:pStyle w:val="TableParagraph"/>
              <w:adjustRightInd w:val="0"/>
              <w:ind w:left="11" w:firstLine="26"/>
              <w:rPr>
                <w:rFonts w:ascii="Microsoft Sans Serif" w:eastAsia="Calibri"/>
                <w:sz w:val="18"/>
                <w:szCs w:val="18"/>
              </w:rPr>
            </w:pPr>
          </w:p>
        </w:tc>
        <w:tc>
          <w:tcPr>
            <w:tcW w:w="1996" w:type="dxa"/>
            <w:gridSpan w:val="2"/>
          </w:tcPr>
          <w:p w:rsidR="003C56E1" w:rsidRPr="00071E27" w:rsidRDefault="003C56E1" w:rsidP="003C56E1">
            <w:pPr>
              <w:pStyle w:val="TableParagraph"/>
              <w:adjustRightInd w:val="0"/>
              <w:ind w:left="14" w:firstLine="26"/>
              <w:rPr>
                <w:rFonts w:eastAsia="Calibri"/>
                <w:sz w:val="18"/>
                <w:szCs w:val="18"/>
              </w:rPr>
            </w:pPr>
            <w:r w:rsidRPr="00071E27">
              <w:rPr>
                <w:rFonts w:eastAsia="Calibri"/>
                <w:sz w:val="18"/>
                <w:szCs w:val="18"/>
              </w:rPr>
              <w:t>Регистрация заявления и</w:t>
            </w:r>
          </w:p>
          <w:p w:rsidR="003C56E1" w:rsidRPr="00071E27" w:rsidRDefault="003C56E1" w:rsidP="003C56E1">
            <w:pPr>
              <w:pStyle w:val="TableParagraph"/>
              <w:adjustRightInd w:val="0"/>
              <w:ind w:left="14" w:firstLine="26"/>
              <w:rPr>
                <w:rFonts w:eastAsia="Calibri"/>
                <w:sz w:val="18"/>
                <w:szCs w:val="18"/>
              </w:rPr>
            </w:pPr>
            <w:r w:rsidRPr="00071E27">
              <w:rPr>
                <w:rFonts w:eastAsia="Calibri"/>
                <w:sz w:val="18"/>
                <w:szCs w:val="18"/>
              </w:rPr>
              <w:t>Документов в ГИС</w:t>
            </w:r>
          </w:p>
          <w:p w:rsidR="003C56E1" w:rsidRPr="00071E27" w:rsidRDefault="003C56E1" w:rsidP="003C56E1">
            <w:pPr>
              <w:pStyle w:val="TableParagraph"/>
              <w:adjustRightInd w:val="0"/>
              <w:ind w:left="14" w:firstLine="43"/>
              <w:rPr>
                <w:rFonts w:eastAsia="Calibri"/>
                <w:sz w:val="18"/>
                <w:szCs w:val="18"/>
              </w:rPr>
            </w:pPr>
            <w:r w:rsidRPr="00071E27">
              <w:rPr>
                <w:rFonts w:eastAsia="Calibri"/>
                <w:sz w:val="18"/>
                <w:szCs w:val="18"/>
              </w:rPr>
              <w:t xml:space="preserve">(присвоение номера и </w:t>
            </w:r>
            <w:r>
              <w:rPr>
                <w:rFonts w:eastAsia="Calibri"/>
                <w:sz w:val="18"/>
                <w:szCs w:val="18"/>
              </w:rPr>
              <w:t xml:space="preserve"> </w:t>
            </w:r>
            <w:r w:rsidRPr="00071E27">
              <w:rPr>
                <w:rFonts w:eastAsia="Calibri"/>
                <w:sz w:val="18"/>
                <w:szCs w:val="18"/>
              </w:rPr>
              <w:t>датирование);</w:t>
            </w:r>
          </w:p>
          <w:p w:rsidR="003C56E1" w:rsidRPr="00071E27" w:rsidRDefault="003C56E1" w:rsidP="003C56E1">
            <w:pPr>
              <w:pStyle w:val="TableParagraph"/>
              <w:adjustRightInd w:val="0"/>
              <w:ind w:left="14" w:firstLine="43"/>
              <w:rPr>
                <w:rFonts w:eastAsia="Calibri"/>
                <w:sz w:val="18"/>
                <w:szCs w:val="18"/>
              </w:rPr>
            </w:pPr>
            <w:r w:rsidRPr="00071E27">
              <w:rPr>
                <w:rFonts w:eastAsia="Calibri"/>
                <w:sz w:val="18"/>
                <w:szCs w:val="18"/>
              </w:rPr>
              <w:t>назначение</w:t>
            </w:r>
          </w:p>
          <w:p w:rsidR="003C56E1" w:rsidRPr="00071E27" w:rsidRDefault="003C56E1" w:rsidP="003C56E1">
            <w:pPr>
              <w:pStyle w:val="TableParagraph"/>
              <w:adjustRightInd w:val="0"/>
              <w:ind w:left="14" w:firstLine="43"/>
              <w:rPr>
                <w:rFonts w:eastAsia="Calibri"/>
                <w:sz w:val="18"/>
                <w:szCs w:val="18"/>
              </w:rPr>
            </w:pPr>
            <w:r w:rsidRPr="00071E27">
              <w:rPr>
                <w:rFonts w:eastAsia="Calibri"/>
                <w:sz w:val="18"/>
                <w:szCs w:val="18"/>
              </w:rPr>
              <w:t>должностного лица,</w:t>
            </w:r>
          </w:p>
          <w:p w:rsidR="003C56E1" w:rsidRPr="00071E27" w:rsidRDefault="003C56E1" w:rsidP="003C56E1">
            <w:pPr>
              <w:pStyle w:val="TableParagraph"/>
              <w:adjustRightInd w:val="0"/>
              <w:ind w:left="14" w:firstLine="43"/>
              <w:rPr>
                <w:rFonts w:eastAsia="Calibri"/>
                <w:sz w:val="18"/>
                <w:szCs w:val="18"/>
              </w:rPr>
            </w:pPr>
            <w:r w:rsidRPr="00071E27">
              <w:rPr>
                <w:rFonts w:eastAsia="Calibri"/>
                <w:sz w:val="18"/>
                <w:szCs w:val="18"/>
              </w:rPr>
              <w:t>ответственного за</w:t>
            </w:r>
          </w:p>
          <w:p w:rsidR="003C56E1" w:rsidRPr="00071E27" w:rsidRDefault="003C56E1" w:rsidP="003C56E1">
            <w:pPr>
              <w:pStyle w:val="TableParagraph"/>
              <w:adjustRightInd w:val="0"/>
              <w:ind w:firstLine="43"/>
              <w:rPr>
                <w:rFonts w:eastAsia="Calibri"/>
                <w:sz w:val="18"/>
                <w:szCs w:val="18"/>
              </w:rPr>
            </w:pPr>
            <w:r w:rsidRPr="00071E27">
              <w:rPr>
                <w:rFonts w:eastAsia="Calibri"/>
                <w:sz w:val="18"/>
                <w:szCs w:val="18"/>
              </w:rPr>
              <w:t>предоставление</w:t>
            </w:r>
          </w:p>
        </w:tc>
      </w:tr>
      <w:tr w:rsidR="003C56E1" w:rsidRPr="00071E27" w:rsidTr="003C56E1">
        <w:trPr>
          <w:trHeight w:val="2949"/>
        </w:trPr>
        <w:tc>
          <w:tcPr>
            <w:tcW w:w="2212" w:type="dxa"/>
            <w:vMerge/>
          </w:tcPr>
          <w:p w:rsidR="003C56E1" w:rsidRPr="00071E27" w:rsidRDefault="003C56E1" w:rsidP="00567DBB">
            <w:pPr>
              <w:pStyle w:val="TableParagraph"/>
              <w:adjustRightInd w:val="0"/>
              <w:spacing w:line="191" w:lineRule="exact"/>
              <w:ind w:left="592" w:firstLine="851"/>
              <w:rPr>
                <w:rFonts w:ascii="Microsoft Sans Serif" w:eastAsia="Calibri"/>
                <w:sz w:val="18"/>
                <w:szCs w:val="18"/>
              </w:rPr>
            </w:pPr>
          </w:p>
        </w:tc>
        <w:tc>
          <w:tcPr>
            <w:tcW w:w="3288" w:type="dxa"/>
            <w:gridSpan w:val="2"/>
          </w:tcPr>
          <w:p w:rsidR="003C56E1" w:rsidRPr="00071E27" w:rsidRDefault="003C56E1" w:rsidP="00567DBB">
            <w:pPr>
              <w:pStyle w:val="TableParagraph"/>
              <w:adjustRightInd w:val="0"/>
              <w:ind w:left="9" w:right="44"/>
              <w:rPr>
                <w:rFonts w:eastAsia="Calibri"/>
                <w:sz w:val="18"/>
                <w:szCs w:val="18"/>
              </w:rPr>
            </w:pPr>
            <w:r w:rsidRPr="00071E27">
              <w:rPr>
                <w:rFonts w:eastAsia="Calibri"/>
                <w:sz w:val="18"/>
                <w:szCs w:val="18"/>
              </w:rPr>
              <w:t>В случае выявления оснований для отказа в приеме</w:t>
            </w:r>
          </w:p>
          <w:p w:rsidR="003C56E1" w:rsidRPr="00071E27" w:rsidRDefault="003C56E1" w:rsidP="00567DBB">
            <w:pPr>
              <w:pStyle w:val="TableParagraph"/>
              <w:adjustRightInd w:val="0"/>
              <w:ind w:left="9" w:right="608"/>
              <w:rPr>
                <w:rFonts w:eastAsia="Calibri"/>
                <w:sz w:val="18"/>
                <w:szCs w:val="18"/>
              </w:rPr>
            </w:pPr>
            <w:r w:rsidRPr="00071E27">
              <w:rPr>
                <w:rFonts w:eastAsia="Calibri"/>
                <w:sz w:val="18"/>
                <w:szCs w:val="18"/>
              </w:rPr>
              <w:t xml:space="preserve">документов, направление заявителю в </w:t>
            </w:r>
            <w:proofErr w:type="gramStart"/>
            <w:r w:rsidRPr="00071E27">
              <w:rPr>
                <w:rFonts w:eastAsia="Calibri"/>
                <w:sz w:val="18"/>
                <w:szCs w:val="18"/>
              </w:rPr>
              <w:t>электронной</w:t>
            </w:r>
            <w:proofErr w:type="gramEnd"/>
          </w:p>
          <w:p w:rsidR="003C56E1" w:rsidRPr="00071E27" w:rsidRDefault="003C56E1" w:rsidP="00567DBB">
            <w:pPr>
              <w:pStyle w:val="TableParagraph"/>
              <w:adjustRightInd w:val="0"/>
              <w:ind w:left="9" w:right="382"/>
              <w:rPr>
                <w:rFonts w:eastAsia="Calibri"/>
                <w:sz w:val="18"/>
                <w:szCs w:val="18"/>
              </w:rPr>
            </w:pPr>
            <w:r w:rsidRPr="00071E27">
              <w:rPr>
                <w:rFonts w:eastAsia="Calibri"/>
                <w:sz w:val="18"/>
                <w:szCs w:val="18"/>
              </w:rPr>
              <w:t xml:space="preserve">форме в личный кабинет на ЕПГУ решения об отказе в приеме документов, необходимых </w:t>
            </w:r>
            <w:proofErr w:type="gramStart"/>
            <w:r w:rsidRPr="00071E27">
              <w:rPr>
                <w:rFonts w:eastAsia="Calibri"/>
                <w:sz w:val="18"/>
                <w:szCs w:val="18"/>
              </w:rPr>
              <w:t>для</w:t>
            </w:r>
            <w:proofErr w:type="gramEnd"/>
          </w:p>
          <w:p w:rsidR="003C56E1" w:rsidRPr="00071E27" w:rsidRDefault="003C56E1" w:rsidP="00567DBB">
            <w:pPr>
              <w:pStyle w:val="TableParagraph"/>
              <w:adjustRightInd w:val="0"/>
              <w:ind w:left="9" w:right="696"/>
              <w:rPr>
                <w:rFonts w:eastAsia="Calibri"/>
                <w:sz w:val="18"/>
                <w:szCs w:val="18"/>
              </w:rPr>
            </w:pPr>
            <w:r w:rsidRPr="00071E27">
              <w:rPr>
                <w:rFonts w:eastAsia="Calibri"/>
                <w:sz w:val="18"/>
                <w:szCs w:val="18"/>
              </w:rPr>
              <w:t>предоставления муниципальной услуги</w:t>
            </w:r>
          </w:p>
        </w:tc>
        <w:tc>
          <w:tcPr>
            <w:tcW w:w="1699" w:type="dxa"/>
            <w:gridSpan w:val="2"/>
          </w:tcPr>
          <w:p w:rsidR="003C56E1" w:rsidRPr="00071E27" w:rsidRDefault="003C56E1" w:rsidP="00567DBB">
            <w:pPr>
              <w:pStyle w:val="TableParagraph"/>
              <w:adjustRightInd w:val="0"/>
              <w:spacing w:line="270" w:lineRule="exact"/>
              <w:ind w:left="10"/>
              <w:rPr>
                <w:rFonts w:eastAsia="Calibri"/>
                <w:sz w:val="18"/>
                <w:szCs w:val="18"/>
              </w:rPr>
            </w:pPr>
            <w:r w:rsidRPr="00071E27">
              <w:rPr>
                <w:rFonts w:eastAsia="Calibri"/>
                <w:sz w:val="18"/>
                <w:szCs w:val="18"/>
              </w:rPr>
              <w:t>1</w:t>
            </w:r>
            <w:r>
              <w:rPr>
                <w:rFonts w:eastAsia="Calibri"/>
                <w:sz w:val="18"/>
                <w:szCs w:val="18"/>
              </w:rPr>
              <w:t xml:space="preserve"> </w:t>
            </w:r>
            <w:r w:rsidRPr="00071E27">
              <w:rPr>
                <w:rFonts w:eastAsia="Calibri"/>
                <w:sz w:val="18"/>
                <w:szCs w:val="18"/>
              </w:rPr>
              <w:t>рабочий</w:t>
            </w:r>
            <w:r>
              <w:rPr>
                <w:rFonts w:eastAsia="Calibri"/>
                <w:sz w:val="18"/>
                <w:szCs w:val="18"/>
              </w:rPr>
              <w:t xml:space="preserve"> </w:t>
            </w:r>
            <w:r w:rsidRPr="00071E27">
              <w:rPr>
                <w:rFonts w:eastAsia="Calibri"/>
                <w:sz w:val="18"/>
                <w:szCs w:val="18"/>
              </w:rPr>
              <w:t>день</w:t>
            </w:r>
          </w:p>
        </w:tc>
        <w:tc>
          <w:tcPr>
            <w:tcW w:w="2129" w:type="dxa"/>
            <w:gridSpan w:val="3"/>
            <w:vMerge w:val="restart"/>
          </w:tcPr>
          <w:p w:rsidR="003C56E1" w:rsidRPr="00071E27" w:rsidRDefault="003C56E1" w:rsidP="00567DBB">
            <w:pPr>
              <w:pStyle w:val="TableParagraph"/>
              <w:adjustRightInd w:val="0"/>
              <w:spacing w:line="112" w:lineRule="exact"/>
              <w:ind w:left="10" w:firstLine="851"/>
              <w:rPr>
                <w:rFonts w:ascii="Microsoft Sans Serif" w:eastAsia="Calibri"/>
                <w:sz w:val="18"/>
                <w:szCs w:val="18"/>
              </w:rPr>
            </w:pPr>
          </w:p>
        </w:tc>
        <w:tc>
          <w:tcPr>
            <w:tcW w:w="2044" w:type="dxa"/>
            <w:gridSpan w:val="2"/>
            <w:vMerge w:val="restart"/>
          </w:tcPr>
          <w:p w:rsidR="003C56E1" w:rsidRPr="00071E27" w:rsidRDefault="003C56E1" w:rsidP="00567DBB">
            <w:pPr>
              <w:pStyle w:val="TableParagraph"/>
              <w:adjustRightInd w:val="0"/>
              <w:spacing w:line="112" w:lineRule="exact"/>
              <w:ind w:left="10" w:firstLine="851"/>
              <w:rPr>
                <w:rFonts w:ascii="Microsoft Sans Serif" w:eastAsia="Calibri"/>
                <w:sz w:val="18"/>
                <w:szCs w:val="18"/>
              </w:rPr>
            </w:pPr>
          </w:p>
        </w:tc>
        <w:tc>
          <w:tcPr>
            <w:tcW w:w="1780" w:type="dxa"/>
            <w:gridSpan w:val="3"/>
            <w:vMerge w:val="restart"/>
          </w:tcPr>
          <w:p w:rsidR="003C56E1" w:rsidRPr="00071E27" w:rsidRDefault="003C56E1" w:rsidP="00567DBB">
            <w:pPr>
              <w:pStyle w:val="TableParagraph"/>
              <w:adjustRightInd w:val="0"/>
              <w:spacing w:line="112" w:lineRule="exact"/>
              <w:ind w:left="9" w:firstLine="851"/>
              <w:rPr>
                <w:rFonts w:ascii="Microsoft Sans Serif" w:eastAsia="Calibri"/>
                <w:sz w:val="18"/>
                <w:szCs w:val="18"/>
              </w:rPr>
            </w:pPr>
          </w:p>
        </w:tc>
        <w:tc>
          <w:tcPr>
            <w:tcW w:w="1975" w:type="dxa"/>
            <w:vMerge w:val="restart"/>
          </w:tcPr>
          <w:p w:rsidR="003C56E1" w:rsidRPr="00071E27" w:rsidRDefault="003C56E1" w:rsidP="00567DBB">
            <w:pPr>
              <w:pStyle w:val="TableParagraph"/>
              <w:adjustRightInd w:val="0"/>
              <w:ind w:left="9" w:right="97"/>
              <w:rPr>
                <w:rFonts w:eastAsia="Calibri"/>
                <w:sz w:val="18"/>
                <w:szCs w:val="18"/>
              </w:rPr>
            </w:pPr>
            <w:r w:rsidRPr="00071E27">
              <w:rPr>
                <w:rFonts w:eastAsia="Calibri"/>
                <w:sz w:val="18"/>
                <w:szCs w:val="18"/>
              </w:rPr>
              <w:t>Муниципальной услуги, и передача ему</w:t>
            </w:r>
          </w:p>
          <w:p w:rsidR="003C56E1" w:rsidRPr="00071E27" w:rsidRDefault="003C56E1" w:rsidP="00567DBB">
            <w:pPr>
              <w:pStyle w:val="TableParagraph"/>
              <w:adjustRightInd w:val="0"/>
              <w:rPr>
                <w:rFonts w:eastAsia="Calibri"/>
                <w:sz w:val="18"/>
                <w:szCs w:val="18"/>
              </w:rPr>
            </w:pPr>
            <w:r w:rsidRPr="00071E27">
              <w:rPr>
                <w:rFonts w:eastAsia="Calibri"/>
                <w:sz w:val="18"/>
                <w:szCs w:val="18"/>
              </w:rPr>
              <w:t>документов</w:t>
            </w:r>
          </w:p>
        </w:tc>
      </w:tr>
      <w:tr w:rsidR="003C56E1" w:rsidRPr="00071E27" w:rsidTr="003C56E1">
        <w:trPr>
          <w:trHeight w:val="4097"/>
        </w:trPr>
        <w:tc>
          <w:tcPr>
            <w:tcW w:w="2212" w:type="dxa"/>
            <w:vMerge/>
          </w:tcPr>
          <w:p w:rsidR="003C56E1" w:rsidRPr="00071E27" w:rsidRDefault="003C56E1" w:rsidP="00567DBB">
            <w:pPr>
              <w:autoSpaceDE w:val="0"/>
              <w:autoSpaceDN w:val="0"/>
              <w:adjustRightInd w:val="0"/>
              <w:ind w:firstLine="851"/>
              <w:rPr>
                <w:rFonts w:eastAsia="Calibri"/>
                <w:sz w:val="18"/>
                <w:szCs w:val="18"/>
              </w:rPr>
            </w:pPr>
          </w:p>
        </w:tc>
        <w:tc>
          <w:tcPr>
            <w:tcW w:w="3288" w:type="dxa"/>
            <w:gridSpan w:val="2"/>
          </w:tcPr>
          <w:p w:rsidR="003C56E1" w:rsidRPr="00071E27" w:rsidRDefault="003C56E1" w:rsidP="00567DBB">
            <w:pPr>
              <w:pStyle w:val="TableParagraph"/>
              <w:adjustRightInd w:val="0"/>
              <w:ind w:left="9" w:right="52"/>
              <w:rPr>
                <w:rFonts w:eastAsia="Calibri"/>
                <w:sz w:val="18"/>
                <w:szCs w:val="18"/>
              </w:rPr>
            </w:pPr>
            <w:r w:rsidRPr="00071E27">
              <w:rPr>
                <w:rFonts w:eastAsia="Calibri"/>
                <w:sz w:val="18"/>
                <w:szCs w:val="18"/>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w:t>
            </w:r>
          </w:p>
          <w:p w:rsidR="003C56E1" w:rsidRPr="00071E27" w:rsidRDefault="003C56E1" w:rsidP="003C56E1">
            <w:pPr>
              <w:pStyle w:val="TableParagraph"/>
              <w:adjustRightInd w:val="0"/>
              <w:ind w:left="9" w:right="88"/>
              <w:rPr>
                <w:rFonts w:ascii="Microsoft Sans Serif" w:eastAsia="Calibri"/>
                <w:sz w:val="18"/>
                <w:szCs w:val="18"/>
              </w:rPr>
            </w:pPr>
            <w:r w:rsidRPr="00071E27">
              <w:rPr>
                <w:rFonts w:eastAsia="Calibri"/>
                <w:sz w:val="18"/>
                <w:szCs w:val="18"/>
              </w:rPr>
              <w:t>документов, необходимых для предоставления муниципальной услуги, с указанием причин отказа</w:t>
            </w:r>
          </w:p>
        </w:tc>
        <w:tc>
          <w:tcPr>
            <w:tcW w:w="1699" w:type="dxa"/>
            <w:gridSpan w:val="2"/>
          </w:tcPr>
          <w:p w:rsidR="003C56E1" w:rsidRPr="00071E27" w:rsidRDefault="003C56E1" w:rsidP="00567DBB">
            <w:pPr>
              <w:pStyle w:val="TableParagraph"/>
              <w:adjustRightInd w:val="0"/>
              <w:spacing w:before="1"/>
              <w:ind w:left="10" w:firstLine="851"/>
              <w:rPr>
                <w:rFonts w:ascii="Microsoft Sans Serif" w:eastAsia="Calibri"/>
                <w:sz w:val="18"/>
                <w:szCs w:val="18"/>
              </w:rPr>
            </w:pPr>
          </w:p>
        </w:tc>
        <w:tc>
          <w:tcPr>
            <w:tcW w:w="2129" w:type="dxa"/>
            <w:gridSpan w:val="3"/>
            <w:vMerge/>
            <w:tcBorders>
              <w:top w:val="nil"/>
            </w:tcBorders>
          </w:tcPr>
          <w:p w:rsidR="003C56E1" w:rsidRPr="00071E27" w:rsidRDefault="003C56E1" w:rsidP="00567DBB">
            <w:pPr>
              <w:autoSpaceDE w:val="0"/>
              <w:autoSpaceDN w:val="0"/>
              <w:adjustRightInd w:val="0"/>
              <w:ind w:firstLine="851"/>
              <w:rPr>
                <w:rFonts w:eastAsia="Calibri"/>
                <w:sz w:val="18"/>
                <w:szCs w:val="18"/>
              </w:rPr>
            </w:pPr>
          </w:p>
        </w:tc>
        <w:tc>
          <w:tcPr>
            <w:tcW w:w="2044" w:type="dxa"/>
            <w:gridSpan w:val="2"/>
            <w:vMerge/>
            <w:tcBorders>
              <w:top w:val="nil"/>
            </w:tcBorders>
          </w:tcPr>
          <w:p w:rsidR="003C56E1" w:rsidRPr="00071E27" w:rsidRDefault="003C56E1" w:rsidP="00567DBB">
            <w:pPr>
              <w:autoSpaceDE w:val="0"/>
              <w:autoSpaceDN w:val="0"/>
              <w:adjustRightInd w:val="0"/>
              <w:ind w:firstLine="851"/>
              <w:rPr>
                <w:rFonts w:eastAsia="Calibri"/>
                <w:sz w:val="18"/>
                <w:szCs w:val="18"/>
              </w:rPr>
            </w:pPr>
          </w:p>
        </w:tc>
        <w:tc>
          <w:tcPr>
            <w:tcW w:w="1780" w:type="dxa"/>
            <w:gridSpan w:val="3"/>
            <w:vMerge/>
            <w:tcBorders>
              <w:top w:val="nil"/>
            </w:tcBorders>
          </w:tcPr>
          <w:p w:rsidR="003C56E1" w:rsidRPr="00071E27" w:rsidRDefault="003C56E1" w:rsidP="00567DBB">
            <w:pPr>
              <w:autoSpaceDE w:val="0"/>
              <w:autoSpaceDN w:val="0"/>
              <w:adjustRightInd w:val="0"/>
              <w:ind w:firstLine="851"/>
              <w:rPr>
                <w:rFonts w:eastAsia="Calibri"/>
                <w:sz w:val="18"/>
                <w:szCs w:val="18"/>
              </w:rPr>
            </w:pPr>
          </w:p>
        </w:tc>
        <w:tc>
          <w:tcPr>
            <w:tcW w:w="1975" w:type="dxa"/>
            <w:vMerge/>
            <w:tcBorders>
              <w:top w:val="nil"/>
            </w:tcBorders>
          </w:tcPr>
          <w:p w:rsidR="003C56E1" w:rsidRPr="00071E27" w:rsidRDefault="003C56E1" w:rsidP="00567DBB">
            <w:pPr>
              <w:autoSpaceDE w:val="0"/>
              <w:autoSpaceDN w:val="0"/>
              <w:adjustRightInd w:val="0"/>
              <w:ind w:firstLine="851"/>
              <w:rPr>
                <w:rFonts w:eastAsia="Calibri"/>
                <w:sz w:val="18"/>
                <w:szCs w:val="18"/>
              </w:rPr>
            </w:pPr>
          </w:p>
        </w:tc>
      </w:tr>
      <w:tr w:rsidR="00B75F72" w:rsidRPr="00071E27" w:rsidTr="003C56E1">
        <w:trPr>
          <w:trHeight w:val="1556"/>
        </w:trPr>
        <w:tc>
          <w:tcPr>
            <w:tcW w:w="2212" w:type="dxa"/>
            <w:vMerge w:val="restart"/>
          </w:tcPr>
          <w:p w:rsidR="00B75F72" w:rsidRPr="00071E27" w:rsidRDefault="00B75F72" w:rsidP="00567DBB">
            <w:pPr>
              <w:pStyle w:val="TableParagraph"/>
              <w:adjustRightInd w:val="0"/>
              <w:spacing w:line="112" w:lineRule="exact"/>
              <w:ind w:left="9"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spacing w:line="191" w:lineRule="exact"/>
              <w:ind w:left="592" w:firstLine="851"/>
              <w:rPr>
                <w:rFonts w:ascii="Microsoft Sans Serif" w:eastAsia="Calibri"/>
                <w:sz w:val="18"/>
                <w:szCs w:val="18"/>
              </w:rPr>
            </w:pPr>
          </w:p>
        </w:tc>
        <w:tc>
          <w:tcPr>
            <w:tcW w:w="3288" w:type="dxa"/>
            <w:gridSpan w:val="2"/>
          </w:tcPr>
          <w:p w:rsidR="00B75F72" w:rsidRPr="00071E27" w:rsidRDefault="00B75F72" w:rsidP="003C56E1">
            <w:pPr>
              <w:pStyle w:val="TableParagraph"/>
              <w:adjustRightInd w:val="0"/>
              <w:ind w:left="9" w:right="4"/>
              <w:rPr>
                <w:rFonts w:eastAsia="Calibri"/>
                <w:sz w:val="18"/>
                <w:szCs w:val="18"/>
              </w:rPr>
            </w:pPr>
            <w:r w:rsidRPr="00071E27">
              <w:rPr>
                <w:rFonts w:eastAsia="Calibri"/>
                <w:sz w:val="18"/>
                <w:szCs w:val="18"/>
              </w:rPr>
              <w:t>В случае отсутствия оснований для отказа в приеме</w:t>
            </w:r>
          </w:p>
          <w:p w:rsidR="00B75F72" w:rsidRPr="00071E27" w:rsidRDefault="00B75F72" w:rsidP="003C56E1">
            <w:pPr>
              <w:pStyle w:val="TableParagraph"/>
              <w:adjustRightInd w:val="0"/>
              <w:ind w:left="9" w:right="56"/>
              <w:rPr>
                <w:rFonts w:eastAsia="Calibri"/>
                <w:sz w:val="18"/>
                <w:szCs w:val="18"/>
              </w:rPr>
            </w:pPr>
            <w:r w:rsidRPr="00071E27">
              <w:rPr>
                <w:rFonts w:eastAsia="Calibri"/>
                <w:sz w:val="18"/>
                <w:szCs w:val="18"/>
              </w:rPr>
              <w:t>документов, предусмотренных пунктом 2.14 Административного регламента, регистрация</w:t>
            </w:r>
          </w:p>
          <w:p w:rsidR="00B75F72" w:rsidRPr="00071E27" w:rsidRDefault="00B75F72" w:rsidP="003C56E1">
            <w:pPr>
              <w:pStyle w:val="TableParagraph"/>
              <w:adjustRightInd w:val="0"/>
              <w:ind w:left="9" w:right="187"/>
              <w:rPr>
                <w:rFonts w:eastAsia="Calibri"/>
                <w:sz w:val="18"/>
                <w:szCs w:val="18"/>
              </w:rPr>
            </w:pPr>
            <w:r w:rsidRPr="00071E27">
              <w:rPr>
                <w:rFonts w:eastAsia="Calibri"/>
                <w:sz w:val="18"/>
                <w:szCs w:val="18"/>
              </w:rPr>
              <w:t>заявления в электронной базе данных  по учету документов</w:t>
            </w:r>
          </w:p>
        </w:tc>
        <w:tc>
          <w:tcPr>
            <w:tcW w:w="1699" w:type="dxa"/>
            <w:gridSpan w:val="2"/>
            <w:vMerge w:val="restart"/>
          </w:tcPr>
          <w:p w:rsidR="00B75F72" w:rsidRPr="00071E27" w:rsidRDefault="00B75F72" w:rsidP="003C56E1">
            <w:pPr>
              <w:pStyle w:val="TableParagraph"/>
              <w:adjustRightInd w:val="0"/>
              <w:ind w:left="10"/>
              <w:rPr>
                <w:rFonts w:eastAsia="Calibri"/>
                <w:sz w:val="18"/>
                <w:szCs w:val="18"/>
              </w:rPr>
            </w:pPr>
            <w:r w:rsidRPr="00071E27">
              <w:rPr>
                <w:rFonts w:eastAsia="Calibri"/>
                <w:sz w:val="18"/>
                <w:szCs w:val="18"/>
              </w:rPr>
              <w:t>1рабочийдень</w:t>
            </w:r>
          </w:p>
        </w:tc>
        <w:tc>
          <w:tcPr>
            <w:tcW w:w="2117" w:type="dxa"/>
            <w:gridSpan w:val="2"/>
          </w:tcPr>
          <w:p w:rsidR="00B75F72" w:rsidRPr="00071E27" w:rsidRDefault="00B75F72" w:rsidP="003C56E1">
            <w:pPr>
              <w:pStyle w:val="TableParagraph"/>
              <w:adjustRightInd w:val="0"/>
              <w:ind w:left="10" w:right="85"/>
              <w:rPr>
                <w:rFonts w:eastAsia="Calibri"/>
                <w:sz w:val="18"/>
                <w:szCs w:val="18"/>
              </w:rPr>
            </w:pPr>
            <w:r w:rsidRPr="00071E27">
              <w:rPr>
                <w:rFonts w:eastAsia="Calibri"/>
                <w:sz w:val="18"/>
                <w:szCs w:val="18"/>
              </w:rPr>
              <w:t>должностное лицо Уполномоченного органа, ответственное за регистрацию корреспонденции</w:t>
            </w:r>
          </w:p>
        </w:tc>
        <w:tc>
          <w:tcPr>
            <w:tcW w:w="2065" w:type="dxa"/>
            <w:gridSpan w:val="4"/>
          </w:tcPr>
          <w:p w:rsidR="00B75F72" w:rsidRPr="00071E27" w:rsidRDefault="00B75F72" w:rsidP="003C56E1">
            <w:pPr>
              <w:pStyle w:val="TableParagraph"/>
              <w:adjustRightInd w:val="0"/>
              <w:ind w:left="10" w:right="81"/>
              <w:rPr>
                <w:rFonts w:eastAsia="Calibri"/>
                <w:sz w:val="18"/>
                <w:szCs w:val="18"/>
              </w:rPr>
            </w:pPr>
            <w:r w:rsidRPr="00071E27">
              <w:rPr>
                <w:rFonts w:eastAsia="Calibri"/>
                <w:sz w:val="18"/>
                <w:szCs w:val="18"/>
              </w:rPr>
              <w:t>Уполномоченный орган / ГИС</w:t>
            </w:r>
          </w:p>
        </w:tc>
        <w:tc>
          <w:tcPr>
            <w:tcW w:w="1771" w:type="dxa"/>
            <w:gridSpan w:val="2"/>
          </w:tcPr>
          <w:p w:rsidR="00B75F72" w:rsidRPr="00071E27" w:rsidRDefault="00B75F72" w:rsidP="003C56E1">
            <w:pPr>
              <w:pStyle w:val="TableParagraph"/>
              <w:adjustRightInd w:val="0"/>
              <w:ind w:left="12" w:firstLine="851"/>
              <w:rPr>
                <w:rFonts w:ascii="Microsoft Sans Serif" w:eastAsia="Calibri"/>
                <w:sz w:val="18"/>
                <w:szCs w:val="18"/>
              </w:rPr>
            </w:pPr>
          </w:p>
        </w:tc>
        <w:tc>
          <w:tcPr>
            <w:tcW w:w="1975" w:type="dxa"/>
          </w:tcPr>
          <w:p w:rsidR="00B75F72" w:rsidRPr="00071E27" w:rsidRDefault="00B75F72" w:rsidP="003C56E1">
            <w:pPr>
              <w:pStyle w:val="TableParagraph"/>
              <w:adjustRightInd w:val="0"/>
              <w:ind w:left="13" w:firstLine="851"/>
              <w:rPr>
                <w:rFonts w:ascii="Microsoft Sans Serif" w:eastAsia="Calibri"/>
                <w:sz w:val="18"/>
                <w:szCs w:val="18"/>
              </w:rPr>
            </w:pPr>
          </w:p>
        </w:tc>
      </w:tr>
      <w:tr w:rsidR="00B75F72" w:rsidRPr="00071E27" w:rsidTr="003C56E1">
        <w:trPr>
          <w:trHeight w:val="1199"/>
        </w:trPr>
        <w:tc>
          <w:tcPr>
            <w:tcW w:w="2212" w:type="dxa"/>
            <w:vMerge/>
            <w:tcBorders>
              <w:top w:val="nil"/>
            </w:tcBorders>
          </w:tcPr>
          <w:p w:rsidR="00B75F72" w:rsidRPr="00071E27" w:rsidRDefault="00B75F72" w:rsidP="00567DBB">
            <w:pPr>
              <w:autoSpaceDE w:val="0"/>
              <w:autoSpaceDN w:val="0"/>
              <w:adjustRightInd w:val="0"/>
              <w:ind w:firstLine="851"/>
              <w:rPr>
                <w:rFonts w:eastAsia="Calibri"/>
                <w:sz w:val="18"/>
                <w:szCs w:val="18"/>
              </w:rPr>
            </w:pPr>
          </w:p>
        </w:tc>
        <w:tc>
          <w:tcPr>
            <w:tcW w:w="3288" w:type="dxa"/>
            <w:gridSpan w:val="2"/>
          </w:tcPr>
          <w:p w:rsidR="00B75F72" w:rsidRPr="00071E27" w:rsidRDefault="00B75F72" w:rsidP="003C56E1">
            <w:pPr>
              <w:pStyle w:val="TableParagraph"/>
              <w:adjustRightInd w:val="0"/>
              <w:spacing w:before="90"/>
              <w:rPr>
                <w:rFonts w:eastAsia="Calibri"/>
                <w:sz w:val="18"/>
                <w:szCs w:val="18"/>
              </w:rPr>
            </w:pPr>
            <w:r w:rsidRPr="00071E27">
              <w:rPr>
                <w:rFonts w:eastAsia="Calibri"/>
                <w:sz w:val="18"/>
                <w:szCs w:val="18"/>
              </w:rPr>
              <w:t>Проверка заявления и</w:t>
            </w:r>
          </w:p>
          <w:p w:rsidR="00B75F72" w:rsidRPr="00071E27" w:rsidRDefault="00B75F72" w:rsidP="003C56E1">
            <w:pPr>
              <w:pStyle w:val="TableParagraph"/>
              <w:adjustRightInd w:val="0"/>
              <w:ind w:left="9"/>
              <w:rPr>
                <w:rFonts w:eastAsia="Calibri"/>
                <w:sz w:val="18"/>
                <w:szCs w:val="18"/>
              </w:rPr>
            </w:pPr>
            <w:r w:rsidRPr="00071E27">
              <w:rPr>
                <w:rFonts w:eastAsia="Calibri"/>
                <w:sz w:val="18"/>
                <w:szCs w:val="18"/>
              </w:rPr>
              <w:t>документов представленных</w:t>
            </w:r>
          </w:p>
          <w:p w:rsidR="00B75F72" w:rsidRPr="00071E27" w:rsidRDefault="00B75F72" w:rsidP="003C56E1">
            <w:pPr>
              <w:pStyle w:val="TableParagraph"/>
              <w:adjustRightInd w:val="0"/>
              <w:ind w:left="9" w:right="56"/>
              <w:rPr>
                <w:rFonts w:eastAsia="Calibri"/>
                <w:sz w:val="18"/>
                <w:szCs w:val="18"/>
              </w:rPr>
            </w:pPr>
            <w:r w:rsidRPr="00071E27">
              <w:rPr>
                <w:rFonts w:eastAsia="Calibri"/>
                <w:sz w:val="18"/>
                <w:szCs w:val="18"/>
              </w:rPr>
              <w:t>для получения муниципальной услуги</w:t>
            </w:r>
          </w:p>
        </w:tc>
        <w:tc>
          <w:tcPr>
            <w:tcW w:w="1699" w:type="dxa"/>
            <w:gridSpan w:val="2"/>
            <w:vMerge/>
            <w:tcBorders>
              <w:top w:val="nil"/>
            </w:tcBorders>
          </w:tcPr>
          <w:p w:rsidR="00B75F72" w:rsidRPr="00071E27" w:rsidRDefault="00B75F72" w:rsidP="003C56E1">
            <w:pPr>
              <w:autoSpaceDE w:val="0"/>
              <w:autoSpaceDN w:val="0"/>
              <w:adjustRightInd w:val="0"/>
              <w:ind w:firstLine="851"/>
              <w:rPr>
                <w:rFonts w:eastAsia="Calibri"/>
                <w:sz w:val="18"/>
                <w:szCs w:val="18"/>
              </w:rPr>
            </w:pPr>
          </w:p>
        </w:tc>
        <w:tc>
          <w:tcPr>
            <w:tcW w:w="2129" w:type="dxa"/>
            <w:gridSpan w:val="3"/>
            <w:vMerge w:val="restart"/>
          </w:tcPr>
          <w:p w:rsidR="00B75F72" w:rsidRPr="00071E27" w:rsidRDefault="00B75F72" w:rsidP="003C56E1">
            <w:pPr>
              <w:pStyle w:val="TableParagraph"/>
              <w:adjustRightInd w:val="0"/>
              <w:ind w:left="10" w:right="186"/>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государственной (муниципальной) услуги</w:t>
            </w:r>
          </w:p>
        </w:tc>
        <w:tc>
          <w:tcPr>
            <w:tcW w:w="2053" w:type="dxa"/>
            <w:gridSpan w:val="3"/>
            <w:vMerge w:val="restart"/>
          </w:tcPr>
          <w:p w:rsidR="00B75F72" w:rsidRPr="00071E27" w:rsidRDefault="00B75F72" w:rsidP="003C56E1">
            <w:pPr>
              <w:pStyle w:val="TableParagraph"/>
              <w:adjustRightInd w:val="0"/>
              <w:ind w:left="11" w:right="194"/>
              <w:rPr>
                <w:rFonts w:eastAsia="Calibri"/>
                <w:sz w:val="18"/>
                <w:szCs w:val="18"/>
              </w:rPr>
            </w:pPr>
            <w:r w:rsidRPr="00071E27">
              <w:rPr>
                <w:rFonts w:eastAsia="Calibri"/>
                <w:spacing w:val="-1"/>
                <w:sz w:val="18"/>
                <w:szCs w:val="18"/>
              </w:rPr>
              <w:t xml:space="preserve">Уполномоченный </w:t>
            </w:r>
            <w:r w:rsidRPr="00071E27">
              <w:rPr>
                <w:rFonts w:eastAsia="Calibri"/>
                <w:sz w:val="18"/>
                <w:szCs w:val="18"/>
              </w:rPr>
              <w:t>орган/ГИС</w:t>
            </w:r>
          </w:p>
        </w:tc>
        <w:tc>
          <w:tcPr>
            <w:tcW w:w="1771" w:type="dxa"/>
            <w:gridSpan w:val="2"/>
          </w:tcPr>
          <w:p w:rsidR="00B75F72" w:rsidRPr="00071E27" w:rsidRDefault="00B75F72" w:rsidP="003C56E1">
            <w:pPr>
              <w:pStyle w:val="TableParagraph"/>
              <w:adjustRightInd w:val="0"/>
              <w:ind w:left="12" w:firstLine="851"/>
              <w:rPr>
                <w:rFonts w:ascii="Microsoft Sans Serif" w:eastAsia="Calibri"/>
                <w:sz w:val="18"/>
                <w:szCs w:val="18"/>
              </w:rPr>
            </w:pPr>
          </w:p>
        </w:tc>
        <w:tc>
          <w:tcPr>
            <w:tcW w:w="1975" w:type="dxa"/>
            <w:vMerge w:val="restart"/>
          </w:tcPr>
          <w:p w:rsidR="00B75F72" w:rsidRPr="00071E27" w:rsidRDefault="00B75F72" w:rsidP="003C56E1">
            <w:pPr>
              <w:pStyle w:val="TableParagraph"/>
              <w:adjustRightInd w:val="0"/>
              <w:rPr>
                <w:rFonts w:eastAsia="Calibri"/>
                <w:sz w:val="18"/>
                <w:szCs w:val="18"/>
              </w:rPr>
            </w:pPr>
            <w:r w:rsidRPr="00071E27">
              <w:rPr>
                <w:rFonts w:eastAsia="Calibri"/>
                <w:sz w:val="18"/>
                <w:szCs w:val="18"/>
              </w:rPr>
              <w:t>Направленное</w:t>
            </w:r>
          </w:p>
          <w:p w:rsidR="00B75F72" w:rsidRPr="00071E27" w:rsidRDefault="00B75F72" w:rsidP="003C56E1">
            <w:pPr>
              <w:pStyle w:val="TableParagraph"/>
              <w:adjustRightInd w:val="0"/>
              <w:ind w:left="13" w:right="120"/>
              <w:rPr>
                <w:rFonts w:eastAsia="Calibri"/>
                <w:sz w:val="18"/>
                <w:szCs w:val="18"/>
              </w:rPr>
            </w:pPr>
            <w:r w:rsidRPr="00071E27">
              <w:rPr>
                <w:rFonts w:eastAsia="Calibri"/>
                <w:sz w:val="18"/>
                <w:szCs w:val="18"/>
              </w:rPr>
              <w:t>заявителю электронное сообщение о приеме заявления к рассмотрению либо отказа в приеме</w:t>
            </w:r>
          </w:p>
          <w:p w:rsidR="00B75F72" w:rsidRPr="00071E27" w:rsidRDefault="00B75F72" w:rsidP="003C56E1">
            <w:pPr>
              <w:pStyle w:val="TableParagraph"/>
              <w:adjustRightInd w:val="0"/>
              <w:ind w:left="13"/>
              <w:rPr>
                <w:rFonts w:eastAsia="Calibri"/>
                <w:sz w:val="18"/>
                <w:szCs w:val="18"/>
              </w:rPr>
            </w:pPr>
            <w:r w:rsidRPr="00071E27">
              <w:rPr>
                <w:rFonts w:eastAsia="Calibri"/>
                <w:sz w:val="18"/>
                <w:szCs w:val="18"/>
              </w:rPr>
              <w:t>заявления к рассмотрению</w:t>
            </w:r>
          </w:p>
        </w:tc>
      </w:tr>
      <w:tr w:rsidR="00B75F72" w:rsidRPr="00071E27" w:rsidTr="003C56E1">
        <w:trPr>
          <w:trHeight w:val="3322"/>
        </w:trPr>
        <w:tc>
          <w:tcPr>
            <w:tcW w:w="2212" w:type="dxa"/>
            <w:vMerge/>
            <w:tcBorders>
              <w:top w:val="nil"/>
            </w:tcBorders>
          </w:tcPr>
          <w:p w:rsidR="00B75F72" w:rsidRPr="00071E27" w:rsidRDefault="00B75F72" w:rsidP="00567DBB">
            <w:pPr>
              <w:autoSpaceDE w:val="0"/>
              <w:autoSpaceDN w:val="0"/>
              <w:adjustRightInd w:val="0"/>
              <w:ind w:firstLine="851"/>
              <w:rPr>
                <w:rFonts w:eastAsia="Calibri"/>
                <w:sz w:val="18"/>
                <w:szCs w:val="18"/>
              </w:rPr>
            </w:pPr>
          </w:p>
        </w:tc>
        <w:tc>
          <w:tcPr>
            <w:tcW w:w="3288" w:type="dxa"/>
            <w:gridSpan w:val="2"/>
          </w:tcPr>
          <w:p w:rsidR="00B75F72" w:rsidRPr="00071E27" w:rsidRDefault="00B75F72" w:rsidP="00567DBB">
            <w:pPr>
              <w:pStyle w:val="TableParagraph"/>
              <w:adjustRightInd w:val="0"/>
              <w:ind w:left="9" w:right="67"/>
              <w:rPr>
                <w:rFonts w:eastAsia="Calibri"/>
                <w:sz w:val="18"/>
                <w:szCs w:val="18"/>
              </w:rPr>
            </w:pPr>
            <w:r w:rsidRPr="00071E27">
              <w:rPr>
                <w:rFonts w:eastAsia="Calibri"/>
                <w:sz w:val="18"/>
                <w:szCs w:val="18"/>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spacing w:before="191" w:line="11" w:lineRule="exact"/>
              <w:ind w:right="860" w:firstLine="851"/>
              <w:jc w:val="center"/>
              <w:rPr>
                <w:rFonts w:ascii="Microsoft Sans Serif" w:eastAsia="Calibri"/>
                <w:sz w:val="18"/>
                <w:szCs w:val="18"/>
              </w:rPr>
            </w:pPr>
          </w:p>
        </w:tc>
        <w:tc>
          <w:tcPr>
            <w:tcW w:w="1699" w:type="dxa"/>
            <w:gridSpan w:val="2"/>
            <w:vMerge/>
            <w:tcBorders>
              <w:top w:val="nil"/>
            </w:tcBorders>
          </w:tcPr>
          <w:p w:rsidR="00B75F72" w:rsidRPr="00071E27" w:rsidRDefault="00B75F72" w:rsidP="00567DBB">
            <w:pPr>
              <w:autoSpaceDE w:val="0"/>
              <w:autoSpaceDN w:val="0"/>
              <w:adjustRightInd w:val="0"/>
              <w:ind w:firstLine="851"/>
              <w:rPr>
                <w:rFonts w:eastAsia="Calibri"/>
                <w:sz w:val="18"/>
                <w:szCs w:val="18"/>
              </w:rPr>
            </w:pPr>
          </w:p>
        </w:tc>
        <w:tc>
          <w:tcPr>
            <w:tcW w:w="2129" w:type="dxa"/>
            <w:gridSpan w:val="3"/>
            <w:vMerge/>
            <w:tcBorders>
              <w:top w:val="nil"/>
            </w:tcBorders>
          </w:tcPr>
          <w:p w:rsidR="00B75F72" w:rsidRPr="00071E27" w:rsidRDefault="00B75F72" w:rsidP="00567DBB">
            <w:pPr>
              <w:autoSpaceDE w:val="0"/>
              <w:autoSpaceDN w:val="0"/>
              <w:adjustRightInd w:val="0"/>
              <w:ind w:firstLine="851"/>
              <w:rPr>
                <w:rFonts w:eastAsia="Calibri"/>
                <w:sz w:val="18"/>
                <w:szCs w:val="18"/>
              </w:rPr>
            </w:pPr>
          </w:p>
        </w:tc>
        <w:tc>
          <w:tcPr>
            <w:tcW w:w="2053" w:type="dxa"/>
            <w:gridSpan w:val="3"/>
            <w:vMerge/>
            <w:tcBorders>
              <w:top w:val="nil"/>
            </w:tcBorders>
          </w:tcPr>
          <w:p w:rsidR="00B75F72" w:rsidRPr="00071E27" w:rsidRDefault="00B75F72" w:rsidP="00567DBB">
            <w:pPr>
              <w:autoSpaceDE w:val="0"/>
              <w:autoSpaceDN w:val="0"/>
              <w:adjustRightInd w:val="0"/>
              <w:ind w:firstLine="851"/>
              <w:rPr>
                <w:rFonts w:eastAsia="Calibri"/>
                <w:sz w:val="18"/>
                <w:szCs w:val="18"/>
              </w:rPr>
            </w:pPr>
          </w:p>
        </w:tc>
        <w:tc>
          <w:tcPr>
            <w:tcW w:w="1771" w:type="dxa"/>
            <w:gridSpan w:val="2"/>
          </w:tcPr>
          <w:p w:rsidR="00B75F72" w:rsidRPr="00071E27" w:rsidRDefault="00B75F72" w:rsidP="00567DBB">
            <w:pPr>
              <w:pStyle w:val="TableParagraph"/>
              <w:adjustRightInd w:val="0"/>
              <w:ind w:left="12" w:right="28"/>
              <w:rPr>
                <w:rFonts w:eastAsia="Calibri"/>
                <w:sz w:val="18"/>
                <w:szCs w:val="18"/>
              </w:rPr>
            </w:pPr>
            <w:r w:rsidRPr="00071E27">
              <w:rPr>
                <w:rFonts w:eastAsia="Calibri"/>
                <w:sz w:val="18"/>
                <w:szCs w:val="18"/>
              </w:rPr>
              <w:t>наличие/отсутствие оснований для отказа в приеме</w:t>
            </w:r>
          </w:p>
          <w:p w:rsidR="00B75F72" w:rsidRPr="00071E27" w:rsidRDefault="00B75F72" w:rsidP="00567DBB">
            <w:pPr>
              <w:pStyle w:val="TableParagraph"/>
              <w:adjustRightInd w:val="0"/>
              <w:ind w:left="12" w:right="304"/>
              <w:rPr>
                <w:rFonts w:eastAsia="Calibri"/>
                <w:sz w:val="18"/>
                <w:szCs w:val="18"/>
              </w:rPr>
            </w:pPr>
            <w:r w:rsidRPr="00071E27">
              <w:rPr>
                <w:rFonts w:eastAsia="Calibri"/>
                <w:sz w:val="18"/>
                <w:szCs w:val="18"/>
              </w:rPr>
              <w:t xml:space="preserve">документов, </w:t>
            </w:r>
            <w:r w:rsidRPr="00071E27">
              <w:rPr>
                <w:rFonts w:eastAsia="Calibri"/>
                <w:spacing w:val="-1"/>
                <w:sz w:val="18"/>
                <w:szCs w:val="18"/>
              </w:rPr>
              <w:t>предусмотрен</w:t>
            </w:r>
            <w:r w:rsidRPr="00071E27">
              <w:rPr>
                <w:rFonts w:eastAsia="Calibri"/>
                <w:sz w:val="18"/>
                <w:szCs w:val="18"/>
              </w:rPr>
              <w:t>ных пунктом 2.14</w:t>
            </w:r>
          </w:p>
          <w:p w:rsidR="00B75F72" w:rsidRPr="00071E27" w:rsidRDefault="00B75F72" w:rsidP="00567DBB">
            <w:pPr>
              <w:pStyle w:val="TableParagraph"/>
              <w:adjustRightInd w:val="0"/>
              <w:ind w:left="12" w:right="65"/>
              <w:rPr>
                <w:rFonts w:eastAsia="Calibri"/>
                <w:sz w:val="18"/>
                <w:szCs w:val="18"/>
              </w:rPr>
            </w:pPr>
            <w:r w:rsidRPr="00071E27">
              <w:rPr>
                <w:rFonts w:eastAsia="Calibri"/>
                <w:sz w:val="18"/>
                <w:szCs w:val="18"/>
              </w:rPr>
              <w:t>Административного регламента</w:t>
            </w:r>
          </w:p>
        </w:tc>
        <w:tc>
          <w:tcPr>
            <w:tcW w:w="1975" w:type="dxa"/>
            <w:vMerge/>
            <w:tcBorders>
              <w:top w:val="nil"/>
            </w:tcBorders>
          </w:tcPr>
          <w:p w:rsidR="00B75F72" w:rsidRPr="00071E27" w:rsidRDefault="00B75F72" w:rsidP="00567DBB">
            <w:pPr>
              <w:autoSpaceDE w:val="0"/>
              <w:autoSpaceDN w:val="0"/>
              <w:adjustRightInd w:val="0"/>
              <w:ind w:firstLine="851"/>
              <w:rPr>
                <w:rFonts w:eastAsia="Calibri"/>
                <w:sz w:val="18"/>
                <w:szCs w:val="18"/>
              </w:rPr>
            </w:pPr>
          </w:p>
        </w:tc>
      </w:tr>
    </w:tbl>
    <w:p w:rsidR="00B75F72" w:rsidRPr="00071E27" w:rsidRDefault="00B75F72" w:rsidP="00B75F72">
      <w:pPr>
        <w:pStyle w:val="af9"/>
        <w:ind w:firstLine="851"/>
        <w:rPr>
          <w:rFonts w:ascii="Microsoft Sans Serif"/>
          <w:sz w:val="18"/>
          <w:szCs w:val="18"/>
        </w:rPr>
      </w:pPr>
    </w:p>
    <w:tbl>
      <w:tblPr>
        <w:tblW w:w="1519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79"/>
        <w:gridCol w:w="2000"/>
      </w:tblGrid>
      <w:tr w:rsidR="00B75F72" w:rsidRPr="00071E27" w:rsidTr="00567DBB">
        <w:trPr>
          <w:trHeight w:val="285"/>
        </w:trPr>
        <w:tc>
          <w:tcPr>
            <w:tcW w:w="2280" w:type="dxa"/>
          </w:tcPr>
          <w:p w:rsidR="00B75F72" w:rsidRPr="00071E27" w:rsidRDefault="00B75F72" w:rsidP="00567DBB">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lastRenderedPageBreak/>
              <w:t>1</w:t>
            </w:r>
          </w:p>
        </w:tc>
        <w:tc>
          <w:tcPr>
            <w:tcW w:w="3264" w:type="dxa"/>
          </w:tcPr>
          <w:p w:rsidR="00B75F72" w:rsidRPr="00071E27" w:rsidRDefault="00B75F72" w:rsidP="00567DBB">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84" w:type="dxa"/>
          </w:tcPr>
          <w:p w:rsidR="00B75F72" w:rsidRPr="00071E27" w:rsidRDefault="00B75F72" w:rsidP="00567DBB">
            <w:pPr>
              <w:pStyle w:val="TableParagraph"/>
              <w:adjustRightInd w:val="0"/>
              <w:spacing w:before="4" w:line="261" w:lineRule="exact"/>
              <w:ind w:left="12" w:firstLine="851"/>
              <w:jc w:val="center"/>
              <w:rPr>
                <w:rFonts w:eastAsia="Calibri"/>
                <w:sz w:val="18"/>
                <w:szCs w:val="18"/>
              </w:rPr>
            </w:pPr>
            <w:r w:rsidRPr="00071E27">
              <w:rPr>
                <w:rFonts w:eastAsia="Calibri"/>
                <w:sz w:val="18"/>
                <w:szCs w:val="18"/>
              </w:rPr>
              <w:t>3</w:t>
            </w:r>
          </w:p>
        </w:tc>
        <w:tc>
          <w:tcPr>
            <w:tcW w:w="2140" w:type="dxa"/>
          </w:tcPr>
          <w:p w:rsidR="00B75F72" w:rsidRPr="00071E27" w:rsidRDefault="00B75F72" w:rsidP="00567DBB">
            <w:pPr>
              <w:pStyle w:val="TableParagraph"/>
              <w:adjustRightInd w:val="0"/>
              <w:spacing w:before="4" w:line="261" w:lineRule="exact"/>
              <w:ind w:left="14" w:firstLine="851"/>
              <w:jc w:val="center"/>
              <w:rPr>
                <w:rFonts w:eastAsia="Calibri"/>
                <w:sz w:val="18"/>
                <w:szCs w:val="18"/>
              </w:rPr>
            </w:pPr>
            <w:r w:rsidRPr="00071E27">
              <w:rPr>
                <w:rFonts w:eastAsia="Calibri"/>
                <w:sz w:val="18"/>
                <w:szCs w:val="18"/>
              </w:rPr>
              <w:t>4</w:t>
            </w:r>
          </w:p>
        </w:tc>
        <w:tc>
          <w:tcPr>
            <w:tcW w:w="2044" w:type="dxa"/>
          </w:tcPr>
          <w:p w:rsidR="00B75F72" w:rsidRPr="00071E27" w:rsidRDefault="00B75F72" w:rsidP="00567DBB">
            <w:pPr>
              <w:pStyle w:val="TableParagraph"/>
              <w:adjustRightInd w:val="0"/>
              <w:spacing w:before="4" w:line="261" w:lineRule="exact"/>
              <w:ind w:left="16" w:firstLine="851"/>
              <w:jc w:val="center"/>
              <w:rPr>
                <w:rFonts w:eastAsia="Calibri"/>
                <w:sz w:val="18"/>
                <w:szCs w:val="18"/>
              </w:rPr>
            </w:pPr>
            <w:r w:rsidRPr="00071E27">
              <w:rPr>
                <w:rFonts w:eastAsia="Calibri"/>
                <w:sz w:val="18"/>
                <w:szCs w:val="18"/>
              </w:rPr>
              <w:t>5</w:t>
            </w:r>
          </w:p>
        </w:tc>
        <w:tc>
          <w:tcPr>
            <w:tcW w:w="1779" w:type="dxa"/>
          </w:tcPr>
          <w:p w:rsidR="00B75F72" w:rsidRPr="00071E27" w:rsidRDefault="00B75F72" w:rsidP="00567DBB">
            <w:pPr>
              <w:pStyle w:val="TableParagraph"/>
              <w:adjustRightInd w:val="0"/>
              <w:spacing w:before="4" w:line="261" w:lineRule="exact"/>
              <w:ind w:left="20" w:firstLine="851"/>
              <w:jc w:val="center"/>
              <w:rPr>
                <w:rFonts w:eastAsia="Calibri"/>
                <w:sz w:val="18"/>
                <w:szCs w:val="18"/>
              </w:rPr>
            </w:pPr>
            <w:r w:rsidRPr="00071E27">
              <w:rPr>
                <w:rFonts w:eastAsia="Calibri"/>
                <w:sz w:val="18"/>
                <w:szCs w:val="18"/>
              </w:rPr>
              <w:t>6</w:t>
            </w:r>
          </w:p>
        </w:tc>
        <w:tc>
          <w:tcPr>
            <w:tcW w:w="2000" w:type="dxa"/>
          </w:tcPr>
          <w:p w:rsidR="00B75F72" w:rsidRPr="00071E27" w:rsidRDefault="00B75F72" w:rsidP="00567DBB">
            <w:pPr>
              <w:pStyle w:val="TableParagraph"/>
              <w:adjustRightInd w:val="0"/>
              <w:spacing w:before="4" w:line="261" w:lineRule="exact"/>
              <w:ind w:left="24" w:firstLine="851"/>
              <w:jc w:val="center"/>
              <w:rPr>
                <w:rFonts w:eastAsia="Calibri"/>
                <w:sz w:val="18"/>
                <w:szCs w:val="18"/>
              </w:rPr>
            </w:pPr>
            <w:r w:rsidRPr="00071E27">
              <w:rPr>
                <w:rFonts w:eastAsia="Calibri"/>
                <w:sz w:val="18"/>
                <w:szCs w:val="18"/>
              </w:rPr>
              <w:t>7</w:t>
            </w:r>
          </w:p>
        </w:tc>
      </w:tr>
      <w:tr w:rsidR="00B75F72" w:rsidRPr="00071E27" w:rsidTr="00567DBB">
        <w:trPr>
          <w:trHeight w:val="294"/>
        </w:trPr>
        <w:tc>
          <w:tcPr>
            <w:tcW w:w="15191" w:type="dxa"/>
            <w:gridSpan w:val="7"/>
          </w:tcPr>
          <w:p w:rsidR="00B75F72" w:rsidRPr="00071E27" w:rsidRDefault="00B75F72" w:rsidP="00567DBB">
            <w:pPr>
              <w:pStyle w:val="TableParagraph"/>
              <w:adjustRightInd w:val="0"/>
              <w:spacing w:before="13" w:line="261" w:lineRule="exact"/>
              <w:ind w:left="5662" w:firstLine="851"/>
              <w:rPr>
                <w:rFonts w:eastAsia="Calibri"/>
                <w:sz w:val="18"/>
                <w:szCs w:val="18"/>
              </w:rPr>
            </w:pPr>
            <w:r w:rsidRPr="00071E27">
              <w:rPr>
                <w:rFonts w:eastAsia="Calibri"/>
                <w:sz w:val="18"/>
                <w:szCs w:val="18"/>
              </w:rPr>
              <w:t>2.</w:t>
            </w:r>
            <w:r w:rsidR="003C56E1">
              <w:rPr>
                <w:rFonts w:eastAsia="Calibri"/>
                <w:sz w:val="18"/>
                <w:szCs w:val="18"/>
              </w:rPr>
              <w:t xml:space="preserve"> </w:t>
            </w:r>
            <w:r w:rsidRPr="00071E27">
              <w:rPr>
                <w:rFonts w:eastAsia="Calibri"/>
                <w:sz w:val="18"/>
                <w:szCs w:val="18"/>
              </w:rPr>
              <w:t>Получение</w:t>
            </w:r>
            <w:r w:rsidR="003C56E1">
              <w:rPr>
                <w:rFonts w:eastAsia="Calibri"/>
                <w:sz w:val="18"/>
                <w:szCs w:val="18"/>
              </w:rPr>
              <w:t xml:space="preserve"> </w:t>
            </w:r>
            <w:r w:rsidRPr="00071E27">
              <w:rPr>
                <w:rFonts w:eastAsia="Calibri"/>
                <w:sz w:val="18"/>
                <w:szCs w:val="18"/>
              </w:rPr>
              <w:t>сведений</w:t>
            </w:r>
            <w:r w:rsidR="003C56E1">
              <w:rPr>
                <w:rFonts w:eastAsia="Calibri"/>
                <w:sz w:val="18"/>
                <w:szCs w:val="18"/>
              </w:rPr>
              <w:t xml:space="preserve"> </w:t>
            </w:r>
            <w:r w:rsidRPr="00071E27">
              <w:rPr>
                <w:rFonts w:eastAsia="Calibri"/>
                <w:sz w:val="18"/>
                <w:szCs w:val="18"/>
              </w:rPr>
              <w:t>посредством</w:t>
            </w:r>
            <w:r w:rsidR="003C56E1">
              <w:rPr>
                <w:rFonts w:eastAsia="Calibri"/>
                <w:sz w:val="18"/>
                <w:szCs w:val="18"/>
              </w:rPr>
              <w:t xml:space="preserve"> </w:t>
            </w:r>
            <w:r w:rsidRPr="00071E27">
              <w:rPr>
                <w:rFonts w:eastAsia="Calibri"/>
                <w:sz w:val="18"/>
                <w:szCs w:val="18"/>
              </w:rPr>
              <w:t>СМЭВ</w:t>
            </w:r>
          </w:p>
        </w:tc>
      </w:tr>
      <w:tr w:rsidR="00B75F72" w:rsidRPr="00071E27" w:rsidTr="00567DBB">
        <w:trPr>
          <w:trHeight w:val="4144"/>
        </w:trPr>
        <w:tc>
          <w:tcPr>
            <w:tcW w:w="2280" w:type="dxa"/>
            <w:vMerge w:val="restart"/>
          </w:tcPr>
          <w:p w:rsidR="00B75F72" w:rsidRPr="00071E27" w:rsidRDefault="00B75F72" w:rsidP="00567DBB">
            <w:pPr>
              <w:pStyle w:val="TableParagraph"/>
              <w:adjustRightInd w:val="0"/>
              <w:ind w:left="9" w:right="68"/>
              <w:rPr>
                <w:rFonts w:eastAsia="Calibri"/>
                <w:sz w:val="18"/>
                <w:szCs w:val="18"/>
              </w:rPr>
            </w:pPr>
            <w:r w:rsidRPr="00071E27">
              <w:rPr>
                <w:rFonts w:eastAsia="Calibri"/>
                <w:sz w:val="18"/>
                <w:szCs w:val="18"/>
              </w:rPr>
              <w:t>Пакет зарегистрированных документов, поступивших</w:t>
            </w:r>
          </w:p>
          <w:p w:rsidR="00B75F72" w:rsidRPr="00071E27" w:rsidRDefault="00B75F72" w:rsidP="00567DBB">
            <w:pPr>
              <w:pStyle w:val="TableParagraph"/>
              <w:adjustRightInd w:val="0"/>
              <w:ind w:left="9" w:right="129"/>
              <w:rPr>
                <w:rFonts w:eastAsia="Calibri"/>
                <w:sz w:val="18"/>
                <w:szCs w:val="18"/>
              </w:rPr>
            </w:pPr>
            <w:r w:rsidRPr="00071E27">
              <w:rPr>
                <w:rFonts w:eastAsia="Calibri"/>
                <w:spacing w:val="-1"/>
                <w:sz w:val="18"/>
                <w:szCs w:val="18"/>
              </w:rPr>
              <w:t xml:space="preserve">должностному </w:t>
            </w:r>
            <w:r w:rsidRPr="00071E27">
              <w:rPr>
                <w:rFonts w:eastAsia="Calibri"/>
                <w:sz w:val="18"/>
                <w:szCs w:val="18"/>
              </w:rPr>
              <w:t>лицу, ответственному за предоставление муниципальной услуги</w:t>
            </w: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spacing w:before="3"/>
              <w:ind w:firstLine="851"/>
              <w:rPr>
                <w:rFonts w:ascii="Microsoft Sans Serif" w:eastAsia="Calibri"/>
                <w:sz w:val="18"/>
                <w:szCs w:val="18"/>
              </w:rPr>
            </w:pPr>
          </w:p>
          <w:p w:rsidR="00B75F72" w:rsidRPr="00071E27" w:rsidRDefault="00B75F72" w:rsidP="00567DBB">
            <w:pPr>
              <w:pStyle w:val="TableParagraph"/>
              <w:adjustRightInd w:val="0"/>
              <w:spacing w:line="191" w:lineRule="exact"/>
              <w:ind w:left="614" w:firstLine="851"/>
              <w:rPr>
                <w:rFonts w:ascii="Microsoft Sans Serif" w:eastAsia="Calibri"/>
                <w:sz w:val="18"/>
                <w:szCs w:val="18"/>
              </w:rPr>
            </w:pPr>
          </w:p>
        </w:tc>
        <w:tc>
          <w:tcPr>
            <w:tcW w:w="3264" w:type="dxa"/>
          </w:tcPr>
          <w:p w:rsidR="00B75F72" w:rsidRPr="00071E27" w:rsidRDefault="00B75F72" w:rsidP="00567DBB">
            <w:pPr>
              <w:pStyle w:val="TableParagraph"/>
              <w:adjustRightInd w:val="0"/>
              <w:spacing w:line="273" w:lineRule="exact"/>
              <w:rPr>
                <w:rFonts w:eastAsia="Calibri"/>
                <w:sz w:val="18"/>
                <w:szCs w:val="18"/>
              </w:rPr>
            </w:pPr>
            <w:r w:rsidRPr="00071E27">
              <w:rPr>
                <w:rFonts w:eastAsia="Calibri"/>
                <w:sz w:val="18"/>
                <w:szCs w:val="18"/>
              </w:rPr>
              <w:t>направление</w:t>
            </w:r>
          </w:p>
          <w:p w:rsidR="00B75F72" w:rsidRPr="00071E27" w:rsidRDefault="00B75F72" w:rsidP="00567DBB">
            <w:pPr>
              <w:pStyle w:val="TableParagraph"/>
              <w:adjustRightInd w:val="0"/>
              <w:ind w:left="9" w:right="90"/>
              <w:rPr>
                <w:rFonts w:eastAsia="Calibri"/>
                <w:sz w:val="18"/>
                <w:szCs w:val="18"/>
              </w:rPr>
            </w:pPr>
            <w:r w:rsidRPr="00071E27">
              <w:rPr>
                <w:rFonts w:eastAsia="Calibri"/>
                <w:sz w:val="18"/>
                <w:szCs w:val="18"/>
              </w:rPr>
              <w:t>межведомственных запросов в органы и организации, указанные в пункте 2.3 Административного регламента</w:t>
            </w:r>
          </w:p>
        </w:tc>
        <w:tc>
          <w:tcPr>
            <w:tcW w:w="1684" w:type="dxa"/>
          </w:tcPr>
          <w:p w:rsidR="00B75F72" w:rsidRPr="00071E27" w:rsidRDefault="00B75F72" w:rsidP="00567DBB">
            <w:pPr>
              <w:pStyle w:val="TableParagraph"/>
              <w:adjustRightInd w:val="0"/>
              <w:ind w:left="10" w:right="367"/>
              <w:rPr>
                <w:rFonts w:eastAsia="Calibri"/>
                <w:sz w:val="18"/>
                <w:szCs w:val="18"/>
              </w:rPr>
            </w:pPr>
            <w:r w:rsidRPr="00071E27">
              <w:rPr>
                <w:rFonts w:eastAsia="Calibri"/>
                <w:sz w:val="18"/>
                <w:szCs w:val="18"/>
              </w:rPr>
              <w:t>в день регистрации заявления и документов</w:t>
            </w:r>
          </w:p>
        </w:tc>
        <w:tc>
          <w:tcPr>
            <w:tcW w:w="2140" w:type="dxa"/>
          </w:tcPr>
          <w:p w:rsidR="00B75F72" w:rsidRPr="00071E27" w:rsidRDefault="00B75F72" w:rsidP="00567DBB">
            <w:pPr>
              <w:pStyle w:val="TableParagraph"/>
              <w:adjustRightInd w:val="0"/>
              <w:ind w:left="11" w:right="199"/>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муниципальной услуги</w:t>
            </w:r>
          </w:p>
        </w:tc>
        <w:tc>
          <w:tcPr>
            <w:tcW w:w="2044" w:type="dxa"/>
          </w:tcPr>
          <w:p w:rsidR="00B75F72" w:rsidRPr="00071E27" w:rsidRDefault="00B75F72" w:rsidP="00567DBB">
            <w:pPr>
              <w:pStyle w:val="TableParagraph"/>
              <w:adjustRightInd w:val="0"/>
              <w:ind w:left="12" w:right="77"/>
              <w:rPr>
                <w:rFonts w:eastAsia="Calibri"/>
                <w:sz w:val="18"/>
                <w:szCs w:val="18"/>
              </w:rPr>
            </w:pPr>
            <w:r w:rsidRPr="00071E27">
              <w:rPr>
                <w:rFonts w:eastAsia="Calibri"/>
                <w:sz w:val="18"/>
                <w:szCs w:val="18"/>
              </w:rPr>
              <w:t>Уполномоченный орган/ГИС/СМЭВ</w:t>
            </w:r>
          </w:p>
        </w:tc>
        <w:tc>
          <w:tcPr>
            <w:tcW w:w="1779" w:type="dxa"/>
          </w:tcPr>
          <w:p w:rsidR="00B75F72" w:rsidRPr="00071E27" w:rsidRDefault="00B75F72" w:rsidP="00567DBB">
            <w:pPr>
              <w:pStyle w:val="TableParagraph"/>
              <w:adjustRightInd w:val="0"/>
              <w:ind w:left="13"/>
              <w:rPr>
                <w:rFonts w:eastAsia="Calibri"/>
                <w:sz w:val="18"/>
                <w:szCs w:val="18"/>
              </w:rPr>
            </w:pPr>
            <w:r w:rsidRPr="00071E27">
              <w:rPr>
                <w:rFonts w:eastAsia="Calibri"/>
                <w:sz w:val="18"/>
                <w:szCs w:val="18"/>
              </w:rPr>
              <w:t xml:space="preserve">Отсутствие </w:t>
            </w:r>
            <w:r w:rsidRPr="00071E27">
              <w:rPr>
                <w:rFonts w:eastAsia="Calibri"/>
                <w:spacing w:val="-1"/>
                <w:sz w:val="18"/>
                <w:szCs w:val="18"/>
              </w:rPr>
              <w:t>документов,</w:t>
            </w:r>
          </w:p>
          <w:p w:rsidR="00B75F72" w:rsidRPr="00071E27" w:rsidRDefault="00B75F72" w:rsidP="00567DBB">
            <w:pPr>
              <w:pStyle w:val="TableParagraph"/>
              <w:adjustRightInd w:val="0"/>
              <w:ind w:left="13"/>
              <w:rPr>
                <w:rFonts w:eastAsia="Calibri"/>
                <w:sz w:val="18"/>
                <w:szCs w:val="18"/>
              </w:rPr>
            </w:pPr>
            <w:r w:rsidRPr="00071E27">
              <w:rPr>
                <w:rFonts w:eastAsia="Calibri"/>
                <w:sz w:val="18"/>
                <w:szCs w:val="18"/>
              </w:rPr>
              <w:t>необходимых для</w:t>
            </w:r>
          </w:p>
          <w:p w:rsidR="00B75F72" w:rsidRPr="00071E27" w:rsidRDefault="00B75F72" w:rsidP="00567DBB">
            <w:pPr>
              <w:pStyle w:val="TableParagraph"/>
              <w:adjustRightInd w:val="0"/>
              <w:ind w:left="13"/>
              <w:rPr>
                <w:rFonts w:eastAsia="Calibri"/>
                <w:sz w:val="18"/>
                <w:szCs w:val="18"/>
              </w:rPr>
            </w:pPr>
            <w:r w:rsidRPr="00071E27">
              <w:rPr>
                <w:rFonts w:eastAsia="Calibri"/>
                <w:sz w:val="18"/>
                <w:szCs w:val="18"/>
              </w:rPr>
              <w:t xml:space="preserve">предоставления </w:t>
            </w:r>
            <w:proofErr w:type="gramStart"/>
            <w:r w:rsidRPr="00071E27">
              <w:rPr>
                <w:rFonts w:eastAsia="Calibri"/>
                <w:sz w:val="18"/>
                <w:szCs w:val="18"/>
              </w:rPr>
              <w:t>муниципальной</w:t>
            </w:r>
            <w:proofErr w:type="gramEnd"/>
          </w:p>
          <w:p w:rsidR="00B75F72" w:rsidRPr="00071E27" w:rsidRDefault="00B75F72" w:rsidP="00567DBB">
            <w:pPr>
              <w:pStyle w:val="TableParagraph"/>
              <w:adjustRightInd w:val="0"/>
              <w:ind w:left="13"/>
              <w:rPr>
                <w:rFonts w:eastAsia="Calibri"/>
                <w:sz w:val="18"/>
                <w:szCs w:val="18"/>
              </w:rPr>
            </w:pPr>
            <w:r w:rsidRPr="00071E27">
              <w:rPr>
                <w:rFonts w:eastAsia="Calibri"/>
                <w:sz w:val="18"/>
                <w:szCs w:val="18"/>
              </w:rPr>
              <w:t>услуги, находящихся в распоряжении государственных органов (организаций)</w:t>
            </w:r>
          </w:p>
        </w:tc>
        <w:tc>
          <w:tcPr>
            <w:tcW w:w="2000" w:type="dxa"/>
          </w:tcPr>
          <w:p w:rsidR="00B75F72" w:rsidRPr="00071E27" w:rsidRDefault="00B75F72" w:rsidP="00567DBB">
            <w:pPr>
              <w:pStyle w:val="TableParagraph"/>
              <w:adjustRightInd w:val="0"/>
              <w:spacing w:line="273" w:lineRule="exact"/>
              <w:rPr>
                <w:rFonts w:eastAsia="Calibri"/>
                <w:sz w:val="18"/>
                <w:szCs w:val="18"/>
              </w:rPr>
            </w:pPr>
            <w:r w:rsidRPr="00071E27">
              <w:rPr>
                <w:rFonts w:eastAsia="Calibri"/>
                <w:sz w:val="18"/>
                <w:szCs w:val="18"/>
              </w:rPr>
              <w:t>направление</w:t>
            </w:r>
          </w:p>
          <w:p w:rsidR="00B75F72" w:rsidRPr="00071E27" w:rsidRDefault="00B75F72" w:rsidP="00567DBB">
            <w:pPr>
              <w:pStyle w:val="TableParagraph"/>
              <w:tabs>
                <w:tab w:val="left" w:pos="2000"/>
              </w:tabs>
              <w:adjustRightInd w:val="0"/>
              <w:ind w:left="15"/>
              <w:rPr>
                <w:rFonts w:eastAsia="Calibri"/>
                <w:sz w:val="18"/>
                <w:szCs w:val="18"/>
              </w:rPr>
            </w:pPr>
            <w:r w:rsidRPr="00071E27">
              <w:rPr>
                <w:rFonts w:eastAsia="Calibri"/>
                <w:spacing w:val="-1"/>
                <w:sz w:val="18"/>
                <w:szCs w:val="18"/>
              </w:rPr>
              <w:t xml:space="preserve">межведомственного </w:t>
            </w:r>
            <w:r w:rsidRPr="00071E27">
              <w:rPr>
                <w:rFonts w:eastAsia="Calibri"/>
                <w:sz w:val="18"/>
                <w:szCs w:val="18"/>
              </w:rPr>
              <w:t>запроса в органы (организации),</w:t>
            </w:r>
          </w:p>
          <w:p w:rsidR="00B75F72" w:rsidRPr="00071E27" w:rsidRDefault="00B75F72" w:rsidP="00567DBB">
            <w:pPr>
              <w:pStyle w:val="TableParagraph"/>
              <w:adjustRightInd w:val="0"/>
              <w:ind w:left="15"/>
              <w:rPr>
                <w:rFonts w:eastAsia="Calibri"/>
                <w:sz w:val="18"/>
                <w:szCs w:val="18"/>
              </w:rPr>
            </w:pPr>
            <w:r w:rsidRPr="00071E27">
              <w:rPr>
                <w:rFonts w:eastAsia="Calibri"/>
                <w:sz w:val="18"/>
                <w:szCs w:val="18"/>
              </w:rPr>
              <w:t>предоставляющие</w:t>
            </w:r>
          </w:p>
          <w:p w:rsidR="00B75F72" w:rsidRPr="00071E27" w:rsidRDefault="00B75F72" w:rsidP="00567DBB">
            <w:pPr>
              <w:pStyle w:val="TableParagraph"/>
              <w:adjustRightInd w:val="0"/>
              <w:ind w:left="15" w:right="-15"/>
              <w:rPr>
                <w:rFonts w:eastAsia="Calibri"/>
                <w:sz w:val="18"/>
                <w:szCs w:val="18"/>
              </w:rPr>
            </w:pPr>
            <w:r w:rsidRPr="00071E27">
              <w:rPr>
                <w:rFonts w:eastAsia="Calibri"/>
                <w:sz w:val="18"/>
                <w:szCs w:val="18"/>
              </w:rPr>
              <w:t>документы (сведения), предусмотренные пунктами 2.12 Административного регламента, в том числе с использованием СМЭВ</w:t>
            </w:r>
          </w:p>
        </w:tc>
      </w:tr>
      <w:tr w:rsidR="00B75F72" w:rsidRPr="00071E27" w:rsidTr="00567DBB">
        <w:trPr>
          <w:trHeight w:val="3595"/>
        </w:trPr>
        <w:tc>
          <w:tcPr>
            <w:tcW w:w="2280" w:type="dxa"/>
            <w:vMerge/>
            <w:tcBorders>
              <w:top w:val="nil"/>
            </w:tcBorders>
          </w:tcPr>
          <w:p w:rsidR="00B75F72" w:rsidRPr="00071E27" w:rsidRDefault="00B75F72" w:rsidP="00567DBB">
            <w:pPr>
              <w:autoSpaceDE w:val="0"/>
              <w:autoSpaceDN w:val="0"/>
              <w:adjustRightInd w:val="0"/>
              <w:ind w:firstLine="851"/>
              <w:rPr>
                <w:rFonts w:eastAsia="Calibri"/>
                <w:sz w:val="18"/>
                <w:szCs w:val="18"/>
              </w:rPr>
            </w:pPr>
          </w:p>
        </w:tc>
        <w:tc>
          <w:tcPr>
            <w:tcW w:w="3264" w:type="dxa"/>
          </w:tcPr>
          <w:p w:rsidR="00B75F72" w:rsidRPr="00071E27" w:rsidRDefault="00B75F72" w:rsidP="00567DBB">
            <w:pPr>
              <w:pStyle w:val="TableParagraph"/>
              <w:adjustRightInd w:val="0"/>
              <w:spacing w:line="270" w:lineRule="exact"/>
              <w:rPr>
                <w:rFonts w:eastAsia="Calibri"/>
                <w:sz w:val="18"/>
                <w:szCs w:val="18"/>
              </w:rPr>
            </w:pPr>
            <w:r w:rsidRPr="00071E27">
              <w:rPr>
                <w:rFonts w:eastAsia="Calibri"/>
                <w:sz w:val="18"/>
                <w:szCs w:val="18"/>
              </w:rPr>
              <w:t xml:space="preserve">Получение ответов </w:t>
            </w:r>
            <w:proofErr w:type="gramStart"/>
            <w:r w:rsidRPr="00071E27">
              <w:rPr>
                <w:rFonts w:eastAsia="Calibri"/>
                <w:sz w:val="18"/>
                <w:szCs w:val="18"/>
              </w:rPr>
              <w:t>на</w:t>
            </w:r>
            <w:proofErr w:type="gramEnd"/>
          </w:p>
          <w:p w:rsidR="00B75F72" w:rsidRPr="00071E27" w:rsidRDefault="00B75F72" w:rsidP="00567DBB">
            <w:pPr>
              <w:pStyle w:val="TableParagraph"/>
              <w:adjustRightInd w:val="0"/>
              <w:ind w:left="9" w:right="290"/>
              <w:rPr>
                <w:rFonts w:eastAsia="Calibri"/>
                <w:sz w:val="18"/>
                <w:szCs w:val="18"/>
              </w:rPr>
            </w:pPr>
            <w:r w:rsidRPr="00071E27">
              <w:rPr>
                <w:rFonts w:eastAsia="Calibri"/>
                <w:spacing w:val="-1"/>
                <w:sz w:val="18"/>
                <w:szCs w:val="18"/>
              </w:rPr>
              <w:t xml:space="preserve">межведомственные </w:t>
            </w:r>
            <w:r w:rsidRPr="00071E27">
              <w:rPr>
                <w:rFonts w:eastAsia="Calibri"/>
                <w:sz w:val="18"/>
                <w:szCs w:val="18"/>
              </w:rPr>
              <w:t>запросы, формирование полного комплекта документов</w:t>
            </w: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ind w:firstLine="851"/>
              <w:rPr>
                <w:rFonts w:ascii="Microsoft Sans Serif" w:eastAsia="Calibri"/>
                <w:sz w:val="18"/>
                <w:szCs w:val="18"/>
              </w:rPr>
            </w:pPr>
          </w:p>
          <w:p w:rsidR="00B75F72" w:rsidRPr="00071E27" w:rsidRDefault="00B75F72" w:rsidP="00567DBB">
            <w:pPr>
              <w:pStyle w:val="TableParagraph"/>
              <w:adjustRightInd w:val="0"/>
              <w:spacing w:before="8"/>
              <w:ind w:firstLine="851"/>
              <w:rPr>
                <w:rFonts w:ascii="Microsoft Sans Serif" w:eastAsia="Calibri"/>
                <w:sz w:val="18"/>
                <w:szCs w:val="18"/>
              </w:rPr>
            </w:pPr>
          </w:p>
          <w:p w:rsidR="00B75F72" w:rsidRPr="00071E27" w:rsidRDefault="00B75F72" w:rsidP="00567DBB">
            <w:pPr>
              <w:pStyle w:val="TableParagraph"/>
              <w:adjustRightInd w:val="0"/>
              <w:spacing w:line="11" w:lineRule="exact"/>
              <w:ind w:right="817" w:firstLine="851"/>
              <w:jc w:val="center"/>
              <w:rPr>
                <w:rFonts w:ascii="Microsoft Sans Serif" w:eastAsia="Calibri"/>
                <w:sz w:val="18"/>
                <w:szCs w:val="18"/>
              </w:rPr>
            </w:pPr>
          </w:p>
        </w:tc>
        <w:tc>
          <w:tcPr>
            <w:tcW w:w="1684" w:type="dxa"/>
          </w:tcPr>
          <w:p w:rsidR="00B75F72" w:rsidRPr="00071E27" w:rsidRDefault="00B75F72" w:rsidP="00567DBB">
            <w:pPr>
              <w:pStyle w:val="TableParagraph"/>
              <w:adjustRightInd w:val="0"/>
              <w:ind w:right="22"/>
              <w:rPr>
                <w:rFonts w:eastAsia="Calibri"/>
                <w:sz w:val="18"/>
                <w:szCs w:val="18"/>
              </w:rPr>
            </w:pPr>
            <w:r w:rsidRPr="00071E27">
              <w:rPr>
                <w:rFonts w:eastAsia="Calibri"/>
                <w:sz w:val="18"/>
                <w:szCs w:val="18"/>
              </w:rPr>
              <w:t>5 рабочих дней со дня направления межведомственного запроса в орган или организацию, предоставляющие документ и информацию,</w:t>
            </w:r>
          </w:p>
          <w:p w:rsidR="00B75F72" w:rsidRPr="00071E27" w:rsidRDefault="00B75F72" w:rsidP="00567DBB">
            <w:pPr>
              <w:pStyle w:val="TableParagraph"/>
              <w:adjustRightInd w:val="0"/>
              <w:spacing w:before="1" w:line="261" w:lineRule="exact"/>
              <w:ind w:left="10"/>
              <w:rPr>
                <w:rFonts w:eastAsia="Calibri"/>
                <w:sz w:val="18"/>
                <w:szCs w:val="18"/>
              </w:rPr>
            </w:pPr>
            <w:r w:rsidRPr="00071E27">
              <w:rPr>
                <w:rFonts w:eastAsia="Calibri"/>
                <w:sz w:val="18"/>
                <w:szCs w:val="18"/>
              </w:rPr>
              <w:t>если иные</w:t>
            </w:r>
          </w:p>
        </w:tc>
        <w:tc>
          <w:tcPr>
            <w:tcW w:w="2140" w:type="dxa"/>
          </w:tcPr>
          <w:p w:rsidR="00B75F72" w:rsidRPr="00071E27" w:rsidRDefault="00B75F72" w:rsidP="00567DBB">
            <w:pPr>
              <w:pStyle w:val="TableParagraph"/>
              <w:adjustRightInd w:val="0"/>
              <w:ind w:left="11" w:right="199"/>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муниципальной услуги</w:t>
            </w:r>
          </w:p>
        </w:tc>
        <w:tc>
          <w:tcPr>
            <w:tcW w:w="2044" w:type="dxa"/>
          </w:tcPr>
          <w:p w:rsidR="00B75F72" w:rsidRPr="00071E27" w:rsidRDefault="00B75F72" w:rsidP="00567DBB">
            <w:pPr>
              <w:pStyle w:val="TableParagraph"/>
              <w:adjustRightInd w:val="0"/>
              <w:spacing w:line="237" w:lineRule="auto"/>
              <w:ind w:left="12" w:right="183"/>
              <w:rPr>
                <w:rFonts w:eastAsia="Calibri"/>
                <w:sz w:val="18"/>
                <w:szCs w:val="18"/>
              </w:rPr>
            </w:pPr>
            <w:proofErr w:type="gramStart"/>
            <w:r w:rsidRPr="00071E27">
              <w:rPr>
                <w:rFonts w:eastAsia="Calibri"/>
                <w:spacing w:val="-1"/>
                <w:sz w:val="18"/>
                <w:szCs w:val="18"/>
              </w:rPr>
              <w:t xml:space="preserve">Уполномоченный </w:t>
            </w:r>
            <w:r w:rsidRPr="00071E27">
              <w:rPr>
                <w:rFonts w:eastAsia="Calibri"/>
                <w:sz w:val="18"/>
                <w:szCs w:val="18"/>
              </w:rPr>
              <w:t>орган) /ГИС/СМЭВ</w:t>
            </w:r>
            <w:proofErr w:type="gramEnd"/>
          </w:p>
        </w:tc>
        <w:tc>
          <w:tcPr>
            <w:tcW w:w="1779" w:type="dxa"/>
          </w:tcPr>
          <w:p w:rsidR="00B75F72" w:rsidRPr="00071E27" w:rsidRDefault="00B75F72" w:rsidP="00567DBB">
            <w:pPr>
              <w:pStyle w:val="TableParagraph"/>
              <w:adjustRightInd w:val="0"/>
              <w:spacing w:line="112" w:lineRule="exact"/>
              <w:ind w:left="13" w:firstLine="851"/>
              <w:rPr>
                <w:rFonts w:ascii="Microsoft Sans Serif" w:eastAsia="Calibri"/>
                <w:sz w:val="18"/>
                <w:szCs w:val="18"/>
              </w:rPr>
            </w:pPr>
          </w:p>
        </w:tc>
        <w:tc>
          <w:tcPr>
            <w:tcW w:w="2000" w:type="dxa"/>
          </w:tcPr>
          <w:p w:rsidR="00B75F72" w:rsidRPr="00071E27" w:rsidRDefault="00B75F72" w:rsidP="00567DBB">
            <w:pPr>
              <w:pStyle w:val="TableParagraph"/>
              <w:adjustRightInd w:val="0"/>
              <w:ind w:left="15" w:right="232"/>
              <w:rPr>
                <w:rFonts w:eastAsia="Calibri"/>
                <w:sz w:val="18"/>
                <w:szCs w:val="18"/>
              </w:rPr>
            </w:pPr>
            <w:r w:rsidRPr="00071E27">
              <w:rPr>
                <w:rFonts w:eastAsia="Calibri"/>
                <w:sz w:val="18"/>
                <w:szCs w:val="18"/>
              </w:rPr>
              <w:t>Получение документов (сведений), необходимых для предоставления</w:t>
            </w:r>
          </w:p>
          <w:p w:rsidR="00B75F72" w:rsidRPr="00071E27" w:rsidRDefault="00B75F72" w:rsidP="00567DBB">
            <w:pPr>
              <w:pStyle w:val="TableParagraph"/>
              <w:adjustRightInd w:val="0"/>
              <w:ind w:left="15"/>
              <w:rPr>
                <w:rFonts w:eastAsia="Calibri"/>
                <w:spacing w:val="-7"/>
                <w:sz w:val="18"/>
                <w:szCs w:val="18"/>
              </w:rPr>
            </w:pPr>
            <w:r w:rsidRPr="00071E27">
              <w:rPr>
                <w:rFonts w:eastAsia="Calibri"/>
                <w:sz w:val="18"/>
                <w:szCs w:val="18"/>
              </w:rPr>
              <w:t>муниципальной</w:t>
            </w:r>
          </w:p>
          <w:p w:rsidR="00B75F72" w:rsidRPr="00071E27" w:rsidRDefault="00B75F72" w:rsidP="00567DBB">
            <w:pPr>
              <w:pStyle w:val="TableParagraph"/>
              <w:adjustRightInd w:val="0"/>
              <w:ind w:left="15"/>
              <w:rPr>
                <w:rFonts w:eastAsia="Calibri"/>
                <w:sz w:val="18"/>
                <w:szCs w:val="18"/>
              </w:rPr>
            </w:pPr>
            <w:r w:rsidRPr="00071E27">
              <w:rPr>
                <w:rFonts w:eastAsia="Calibri"/>
                <w:sz w:val="18"/>
                <w:szCs w:val="18"/>
              </w:rPr>
              <w:t>услуги</w:t>
            </w:r>
          </w:p>
        </w:tc>
      </w:tr>
    </w:tbl>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ind w:firstLine="851"/>
        <w:rPr>
          <w:rFonts w:ascii="Microsoft Sans Serif"/>
          <w:sz w:val="18"/>
          <w:szCs w:val="18"/>
        </w:rPr>
        <w:sectPr w:rsidR="00B75F72" w:rsidRPr="00071E27" w:rsidSect="00567DBB">
          <w:headerReference w:type="default" r:id="rId10"/>
          <w:pgSz w:w="16840" w:h="11910" w:orient="landscape"/>
          <w:pgMar w:top="1100" w:right="711" w:bottom="280" w:left="1134" w:header="478" w:footer="0" w:gutter="0"/>
          <w:cols w:space="720"/>
        </w:sectPr>
      </w:pPr>
    </w:p>
    <w:p w:rsidR="00B75F72" w:rsidRPr="00071E27" w:rsidRDefault="00B75F72" w:rsidP="00B75F72">
      <w:pPr>
        <w:pStyle w:val="af9"/>
        <w:spacing w:before="3"/>
        <w:ind w:firstLine="851"/>
        <w:rPr>
          <w:rFonts w:ascii="Microsoft Sans Serif"/>
          <w:sz w:val="18"/>
          <w:szCs w:val="18"/>
        </w:rPr>
      </w:pPr>
    </w:p>
    <w:tbl>
      <w:tblPr>
        <w:tblW w:w="1533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4"/>
        <w:gridCol w:w="2140"/>
        <w:gridCol w:w="2044"/>
        <w:gridCol w:w="1779"/>
        <w:gridCol w:w="2142"/>
      </w:tblGrid>
      <w:tr w:rsidR="00B75F72" w:rsidRPr="00071E27" w:rsidTr="00567DBB">
        <w:trPr>
          <w:trHeight w:val="285"/>
        </w:trPr>
        <w:tc>
          <w:tcPr>
            <w:tcW w:w="2280" w:type="dxa"/>
          </w:tcPr>
          <w:p w:rsidR="00B75F72" w:rsidRPr="00071E27" w:rsidRDefault="00B75F72" w:rsidP="00567DBB">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1</w:t>
            </w:r>
          </w:p>
        </w:tc>
        <w:tc>
          <w:tcPr>
            <w:tcW w:w="3264" w:type="dxa"/>
          </w:tcPr>
          <w:p w:rsidR="00B75F72" w:rsidRPr="00071E27" w:rsidRDefault="00B75F72" w:rsidP="00567DBB">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84" w:type="dxa"/>
          </w:tcPr>
          <w:p w:rsidR="00B75F72" w:rsidRPr="00071E27" w:rsidRDefault="00B75F72" w:rsidP="00567DBB">
            <w:pPr>
              <w:pStyle w:val="TableParagraph"/>
              <w:adjustRightInd w:val="0"/>
              <w:spacing w:before="4" w:line="261" w:lineRule="exact"/>
              <w:ind w:left="12" w:firstLine="851"/>
              <w:jc w:val="center"/>
              <w:rPr>
                <w:rFonts w:eastAsia="Calibri"/>
                <w:sz w:val="18"/>
                <w:szCs w:val="18"/>
              </w:rPr>
            </w:pPr>
            <w:r w:rsidRPr="00071E27">
              <w:rPr>
                <w:rFonts w:eastAsia="Calibri"/>
                <w:sz w:val="18"/>
                <w:szCs w:val="18"/>
              </w:rPr>
              <w:t>3</w:t>
            </w:r>
          </w:p>
        </w:tc>
        <w:tc>
          <w:tcPr>
            <w:tcW w:w="2140" w:type="dxa"/>
          </w:tcPr>
          <w:p w:rsidR="00B75F72" w:rsidRPr="00071E27" w:rsidRDefault="00B75F72" w:rsidP="00567DBB">
            <w:pPr>
              <w:pStyle w:val="TableParagraph"/>
              <w:adjustRightInd w:val="0"/>
              <w:spacing w:before="4" w:line="261" w:lineRule="exact"/>
              <w:ind w:left="14" w:firstLine="851"/>
              <w:jc w:val="center"/>
              <w:rPr>
                <w:rFonts w:eastAsia="Calibri"/>
                <w:sz w:val="18"/>
                <w:szCs w:val="18"/>
              </w:rPr>
            </w:pPr>
            <w:r w:rsidRPr="00071E27">
              <w:rPr>
                <w:rFonts w:eastAsia="Calibri"/>
                <w:sz w:val="18"/>
                <w:szCs w:val="18"/>
              </w:rPr>
              <w:t>4</w:t>
            </w:r>
          </w:p>
        </w:tc>
        <w:tc>
          <w:tcPr>
            <w:tcW w:w="2044" w:type="dxa"/>
          </w:tcPr>
          <w:p w:rsidR="00B75F72" w:rsidRPr="00071E27" w:rsidRDefault="00B75F72" w:rsidP="00567DBB">
            <w:pPr>
              <w:pStyle w:val="TableParagraph"/>
              <w:adjustRightInd w:val="0"/>
              <w:spacing w:before="4" w:line="261" w:lineRule="exact"/>
              <w:ind w:left="16" w:firstLine="851"/>
              <w:jc w:val="center"/>
              <w:rPr>
                <w:rFonts w:eastAsia="Calibri"/>
                <w:sz w:val="18"/>
                <w:szCs w:val="18"/>
              </w:rPr>
            </w:pPr>
            <w:r w:rsidRPr="00071E27">
              <w:rPr>
                <w:rFonts w:eastAsia="Calibri"/>
                <w:sz w:val="18"/>
                <w:szCs w:val="18"/>
              </w:rPr>
              <w:t>5</w:t>
            </w:r>
          </w:p>
        </w:tc>
        <w:tc>
          <w:tcPr>
            <w:tcW w:w="1779" w:type="dxa"/>
          </w:tcPr>
          <w:p w:rsidR="00B75F72" w:rsidRPr="00071E27" w:rsidRDefault="00B75F72" w:rsidP="00567DBB">
            <w:pPr>
              <w:pStyle w:val="TableParagraph"/>
              <w:adjustRightInd w:val="0"/>
              <w:spacing w:before="4" w:line="261" w:lineRule="exact"/>
              <w:ind w:left="20" w:firstLine="851"/>
              <w:jc w:val="center"/>
              <w:rPr>
                <w:rFonts w:eastAsia="Calibri"/>
                <w:sz w:val="18"/>
                <w:szCs w:val="18"/>
              </w:rPr>
            </w:pPr>
            <w:r w:rsidRPr="00071E27">
              <w:rPr>
                <w:rFonts w:eastAsia="Calibri"/>
                <w:sz w:val="18"/>
                <w:szCs w:val="18"/>
              </w:rPr>
              <w:t>6</w:t>
            </w:r>
          </w:p>
        </w:tc>
        <w:tc>
          <w:tcPr>
            <w:tcW w:w="2142" w:type="dxa"/>
          </w:tcPr>
          <w:p w:rsidR="00B75F72" w:rsidRPr="00071E27" w:rsidRDefault="00B75F72" w:rsidP="00567DBB">
            <w:pPr>
              <w:pStyle w:val="TableParagraph"/>
              <w:adjustRightInd w:val="0"/>
              <w:spacing w:before="4" w:line="261" w:lineRule="exact"/>
              <w:ind w:left="24" w:firstLine="851"/>
              <w:jc w:val="center"/>
              <w:rPr>
                <w:rFonts w:eastAsia="Calibri"/>
                <w:sz w:val="18"/>
                <w:szCs w:val="18"/>
              </w:rPr>
            </w:pPr>
            <w:r w:rsidRPr="00071E27">
              <w:rPr>
                <w:rFonts w:eastAsia="Calibri"/>
                <w:sz w:val="18"/>
                <w:szCs w:val="18"/>
              </w:rPr>
              <w:t>7</w:t>
            </w:r>
          </w:p>
        </w:tc>
      </w:tr>
      <w:tr w:rsidR="00B75F72" w:rsidRPr="00071E27" w:rsidTr="00567DBB">
        <w:trPr>
          <w:trHeight w:val="1655"/>
        </w:trPr>
        <w:tc>
          <w:tcPr>
            <w:tcW w:w="2280" w:type="dxa"/>
          </w:tcPr>
          <w:p w:rsidR="00B75F72" w:rsidRPr="00071E27" w:rsidRDefault="00B75F72" w:rsidP="00567DBB">
            <w:pPr>
              <w:pStyle w:val="TableParagraph"/>
              <w:adjustRightInd w:val="0"/>
              <w:spacing w:line="112" w:lineRule="exact"/>
              <w:ind w:left="9" w:firstLine="851"/>
              <w:rPr>
                <w:rFonts w:ascii="Microsoft Sans Serif" w:eastAsia="Calibri"/>
                <w:sz w:val="18"/>
                <w:szCs w:val="18"/>
              </w:rPr>
            </w:pPr>
          </w:p>
        </w:tc>
        <w:tc>
          <w:tcPr>
            <w:tcW w:w="3264" w:type="dxa"/>
          </w:tcPr>
          <w:p w:rsidR="00B75F72" w:rsidRPr="00071E27" w:rsidRDefault="00B75F72" w:rsidP="00567DBB">
            <w:pPr>
              <w:pStyle w:val="TableParagraph"/>
              <w:adjustRightInd w:val="0"/>
              <w:spacing w:line="112" w:lineRule="exact"/>
              <w:ind w:left="9" w:firstLine="851"/>
              <w:rPr>
                <w:rFonts w:ascii="Microsoft Sans Serif" w:eastAsia="Calibri"/>
                <w:sz w:val="18"/>
                <w:szCs w:val="18"/>
              </w:rPr>
            </w:pPr>
          </w:p>
        </w:tc>
        <w:tc>
          <w:tcPr>
            <w:tcW w:w="1684" w:type="dxa"/>
          </w:tcPr>
          <w:p w:rsidR="00B75F72" w:rsidRPr="00071E27" w:rsidRDefault="00B75F72" w:rsidP="00567DBB">
            <w:pPr>
              <w:pStyle w:val="TableParagraph"/>
              <w:adjustRightInd w:val="0"/>
              <w:ind w:left="10" w:right="181"/>
              <w:rPr>
                <w:rFonts w:eastAsia="Calibri"/>
                <w:sz w:val="18"/>
                <w:szCs w:val="18"/>
              </w:rPr>
            </w:pPr>
            <w:r w:rsidRPr="00071E27">
              <w:rPr>
                <w:rFonts w:eastAsia="Calibri"/>
                <w:sz w:val="18"/>
                <w:szCs w:val="18"/>
              </w:rPr>
              <w:t>сроки не предусмотрены законодательством РФ и</w:t>
            </w:r>
          </w:p>
          <w:p w:rsidR="00B75F72" w:rsidRPr="00071E27" w:rsidRDefault="00B75F72" w:rsidP="00567DBB">
            <w:pPr>
              <w:pStyle w:val="TableParagraph"/>
              <w:adjustRightInd w:val="0"/>
              <w:spacing w:line="261" w:lineRule="exact"/>
              <w:ind w:left="10"/>
              <w:rPr>
                <w:rFonts w:eastAsia="Calibri"/>
                <w:sz w:val="18"/>
                <w:szCs w:val="18"/>
              </w:rPr>
            </w:pPr>
            <w:r w:rsidRPr="00071E27">
              <w:rPr>
                <w:rFonts w:eastAsia="Calibri"/>
                <w:sz w:val="18"/>
                <w:szCs w:val="18"/>
              </w:rPr>
              <w:t>субъекта РФ</w:t>
            </w:r>
          </w:p>
        </w:tc>
        <w:tc>
          <w:tcPr>
            <w:tcW w:w="2140" w:type="dxa"/>
          </w:tcPr>
          <w:p w:rsidR="00B75F72" w:rsidRPr="00071E27" w:rsidRDefault="00B75F72" w:rsidP="00567DBB">
            <w:pPr>
              <w:pStyle w:val="TableParagraph"/>
              <w:adjustRightInd w:val="0"/>
              <w:spacing w:line="112" w:lineRule="exact"/>
              <w:ind w:left="11" w:firstLine="851"/>
              <w:rPr>
                <w:rFonts w:ascii="Microsoft Sans Serif" w:eastAsia="Calibri"/>
                <w:sz w:val="18"/>
                <w:szCs w:val="18"/>
              </w:rPr>
            </w:pPr>
          </w:p>
        </w:tc>
        <w:tc>
          <w:tcPr>
            <w:tcW w:w="2044" w:type="dxa"/>
          </w:tcPr>
          <w:p w:rsidR="00B75F72" w:rsidRPr="00071E27" w:rsidRDefault="00B75F72" w:rsidP="00567DBB">
            <w:pPr>
              <w:pStyle w:val="TableParagraph"/>
              <w:adjustRightInd w:val="0"/>
              <w:spacing w:line="112" w:lineRule="exact"/>
              <w:ind w:left="12" w:firstLine="851"/>
              <w:rPr>
                <w:rFonts w:ascii="Microsoft Sans Serif" w:eastAsia="Calibri"/>
                <w:sz w:val="18"/>
                <w:szCs w:val="18"/>
              </w:rPr>
            </w:pPr>
          </w:p>
        </w:tc>
        <w:tc>
          <w:tcPr>
            <w:tcW w:w="1779" w:type="dxa"/>
          </w:tcPr>
          <w:p w:rsidR="00B75F72" w:rsidRPr="00071E27" w:rsidRDefault="00B75F72" w:rsidP="00567DBB">
            <w:pPr>
              <w:pStyle w:val="TableParagraph"/>
              <w:adjustRightInd w:val="0"/>
              <w:spacing w:line="112" w:lineRule="exact"/>
              <w:ind w:left="13" w:firstLine="851"/>
              <w:rPr>
                <w:rFonts w:ascii="Microsoft Sans Serif" w:eastAsia="Calibri"/>
                <w:sz w:val="18"/>
                <w:szCs w:val="18"/>
              </w:rPr>
            </w:pPr>
          </w:p>
        </w:tc>
        <w:tc>
          <w:tcPr>
            <w:tcW w:w="2142" w:type="dxa"/>
          </w:tcPr>
          <w:p w:rsidR="00B75F72" w:rsidRPr="00071E27" w:rsidRDefault="00B75F72" w:rsidP="00567DBB">
            <w:pPr>
              <w:pStyle w:val="TableParagraph"/>
              <w:adjustRightInd w:val="0"/>
              <w:spacing w:line="112" w:lineRule="exact"/>
              <w:ind w:left="15" w:firstLine="851"/>
              <w:rPr>
                <w:rFonts w:ascii="Microsoft Sans Serif" w:eastAsia="Calibri"/>
                <w:sz w:val="18"/>
                <w:szCs w:val="18"/>
              </w:rPr>
            </w:pPr>
          </w:p>
        </w:tc>
      </w:tr>
      <w:tr w:rsidR="00B75F72" w:rsidRPr="00071E27" w:rsidTr="00567DBB">
        <w:trPr>
          <w:trHeight w:val="273"/>
        </w:trPr>
        <w:tc>
          <w:tcPr>
            <w:tcW w:w="15333" w:type="dxa"/>
            <w:gridSpan w:val="7"/>
          </w:tcPr>
          <w:p w:rsidR="00B75F72" w:rsidRPr="00071E27" w:rsidRDefault="00B75F72" w:rsidP="00567DBB">
            <w:pPr>
              <w:pStyle w:val="TableParagraph"/>
              <w:adjustRightInd w:val="0"/>
              <w:spacing w:line="253" w:lineRule="exact"/>
              <w:ind w:left="5844" w:firstLine="851"/>
              <w:rPr>
                <w:rFonts w:eastAsia="Calibri"/>
                <w:sz w:val="18"/>
                <w:szCs w:val="18"/>
              </w:rPr>
            </w:pPr>
            <w:r w:rsidRPr="00071E27">
              <w:rPr>
                <w:rFonts w:eastAsia="Calibri"/>
                <w:sz w:val="18"/>
                <w:szCs w:val="18"/>
              </w:rPr>
              <w:t>3.Рассмотрениедокументовисведений</w:t>
            </w:r>
          </w:p>
        </w:tc>
      </w:tr>
      <w:tr w:rsidR="00B75F72" w:rsidRPr="00071E27" w:rsidTr="00567DBB">
        <w:trPr>
          <w:trHeight w:val="3864"/>
        </w:trPr>
        <w:tc>
          <w:tcPr>
            <w:tcW w:w="2280" w:type="dxa"/>
          </w:tcPr>
          <w:p w:rsidR="00B75F72" w:rsidRPr="00071E27" w:rsidRDefault="00B75F72" w:rsidP="00567DBB">
            <w:pPr>
              <w:pStyle w:val="TableParagraph"/>
              <w:adjustRightInd w:val="0"/>
              <w:ind w:left="9" w:right="83" w:firstLine="851"/>
              <w:rPr>
                <w:rFonts w:eastAsia="Calibri"/>
                <w:sz w:val="18"/>
                <w:szCs w:val="18"/>
              </w:rPr>
            </w:pPr>
            <w:r w:rsidRPr="00071E27">
              <w:rPr>
                <w:rFonts w:eastAsia="Calibri"/>
                <w:sz w:val="18"/>
                <w:szCs w:val="18"/>
              </w:rPr>
              <w:t>Пакет зарегистрированных документов, поступивших</w:t>
            </w:r>
          </w:p>
          <w:p w:rsidR="00B75F72" w:rsidRPr="00071E27" w:rsidRDefault="00B75F72" w:rsidP="00567DBB">
            <w:pPr>
              <w:pStyle w:val="TableParagraph"/>
              <w:adjustRightInd w:val="0"/>
              <w:ind w:left="9"/>
              <w:rPr>
                <w:rFonts w:eastAsia="Calibri"/>
                <w:sz w:val="18"/>
                <w:szCs w:val="18"/>
              </w:rPr>
            </w:pPr>
            <w:r w:rsidRPr="00071E27">
              <w:rPr>
                <w:rFonts w:eastAsia="Calibri"/>
                <w:sz w:val="18"/>
                <w:szCs w:val="18"/>
              </w:rPr>
              <w:t>должностному</w:t>
            </w:r>
          </w:p>
          <w:p w:rsidR="00B75F72" w:rsidRPr="00071E27" w:rsidRDefault="00B75F72" w:rsidP="00567DBB">
            <w:pPr>
              <w:pStyle w:val="TableParagraph"/>
              <w:adjustRightInd w:val="0"/>
              <w:ind w:left="9" w:right="-6"/>
              <w:rPr>
                <w:rFonts w:eastAsia="Calibri"/>
                <w:sz w:val="18"/>
                <w:szCs w:val="18"/>
              </w:rPr>
            </w:pPr>
            <w:r w:rsidRPr="00071E27">
              <w:rPr>
                <w:rFonts w:eastAsia="Calibri"/>
                <w:sz w:val="18"/>
                <w:szCs w:val="18"/>
              </w:rPr>
              <w:t>лицу, ответственному за предоставление муниципальной услуги</w:t>
            </w:r>
          </w:p>
        </w:tc>
        <w:tc>
          <w:tcPr>
            <w:tcW w:w="3264" w:type="dxa"/>
          </w:tcPr>
          <w:p w:rsidR="00B75F72" w:rsidRPr="00071E27" w:rsidRDefault="00B75F72" w:rsidP="00567DBB">
            <w:pPr>
              <w:pStyle w:val="TableParagraph"/>
              <w:adjustRightInd w:val="0"/>
              <w:ind w:left="9" w:right="469"/>
              <w:rPr>
                <w:rFonts w:eastAsia="Calibri"/>
                <w:sz w:val="18"/>
                <w:szCs w:val="18"/>
              </w:rPr>
            </w:pPr>
            <w:r w:rsidRPr="00071E27">
              <w:rPr>
                <w:rFonts w:eastAsia="Calibri"/>
                <w:sz w:val="18"/>
                <w:szCs w:val="18"/>
              </w:rPr>
              <w:t>Проведение соответствия документов и сведений требованиям нормативных правовых актов</w:t>
            </w:r>
          </w:p>
          <w:p w:rsidR="00B75F72" w:rsidRPr="00071E27" w:rsidRDefault="00B75F72" w:rsidP="00567DBB">
            <w:pPr>
              <w:pStyle w:val="TableParagraph"/>
              <w:adjustRightInd w:val="0"/>
              <w:ind w:left="9" w:right="696"/>
              <w:rPr>
                <w:rFonts w:eastAsia="Calibri"/>
                <w:sz w:val="18"/>
                <w:szCs w:val="18"/>
              </w:rPr>
            </w:pPr>
            <w:r w:rsidRPr="00071E27">
              <w:rPr>
                <w:rFonts w:eastAsia="Calibri"/>
                <w:sz w:val="18"/>
                <w:szCs w:val="18"/>
              </w:rPr>
              <w:t>Предоставления муниципальной услуги</w:t>
            </w:r>
          </w:p>
        </w:tc>
        <w:tc>
          <w:tcPr>
            <w:tcW w:w="1684" w:type="dxa"/>
          </w:tcPr>
          <w:p w:rsidR="00B75F72" w:rsidRPr="00071E27" w:rsidRDefault="00B75F72" w:rsidP="000D27F0">
            <w:pPr>
              <w:pStyle w:val="TableParagraph"/>
              <w:adjustRightInd w:val="0"/>
              <w:ind w:left="10" w:right="292"/>
              <w:rPr>
                <w:rFonts w:eastAsia="Calibri"/>
                <w:sz w:val="18"/>
                <w:szCs w:val="18"/>
              </w:rPr>
            </w:pPr>
            <w:r w:rsidRPr="00071E27">
              <w:rPr>
                <w:rFonts w:eastAsia="Calibri"/>
                <w:sz w:val="18"/>
                <w:szCs w:val="18"/>
              </w:rPr>
              <w:t xml:space="preserve">В день получения </w:t>
            </w:r>
            <w:r w:rsidRPr="00071E27">
              <w:rPr>
                <w:rFonts w:eastAsia="Calibri"/>
                <w:spacing w:val="-1"/>
                <w:sz w:val="18"/>
                <w:szCs w:val="18"/>
              </w:rPr>
              <w:t>межведомств</w:t>
            </w:r>
            <w:r w:rsidRPr="00071E27">
              <w:rPr>
                <w:rFonts w:eastAsia="Calibri"/>
                <w:sz w:val="18"/>
                <w:szCs w:val="18"/>
              </w:rPr>
              <w:t>енн</w:t>
            </w:r>
            <w:r w:rsidR="000D27F0">
              <w:rPr>
                <w:rFonts w:eastAsia="Calibri"/>
                <w:sz w:val="18"/>
                <w:szCs w:val="18"/>
              </w:rPr>
              <w:t>ы</w:t>
            </w:r>
            <w:r w:rsidRPr="00071E27">
              <w:rPr>
                <w:rFonts w:eastAsia="Calibri"/>
                <w:sz w:val="18"/>
                <w:szCs w:val="18"/>
              </w:rPr>
              <w:t>х запросов</w:t>
            </w:r>
          </w:p>
        </w:tc>
        <w:tc>
          <w:tcPr>
            <w:tcW w:w="2140" w:type="dxa"/>
          </w:tcPr>
          <w:p w:rsidR="00B75F72" w:rsidRPr="00071E27" w:rsidRDefault="00B75F72" w:rsidP="00567DBB">
            <w:pPr>
              <w:pStyle w:val="TableParagraph"/>
              <w:adjustRightInd w:val="0"/>
              <w:ind w:left="11" w:right="199"/>
              <w:rPr>
                <w:rFonts w:eastAsia="Calibri"/>
                <w:sz w:val="18"/>
                <w:szCs w:val="18"/>
              </w:rPr>
            </w:pPr>
            <w:r w:rsidRPr="00071E27">
              <w:rPr>
                <w:rFonts w:eastAsia="Calibri"/>
                <w:sz w:val="18"/>
                <w:szCs w:val="18"/>
              </w:rPr>
              <w:t>должностное лицо Уполномоченного органа, ответственное за предоставление муниципальной услуги</w:t>
            </w:r>
          </w:p>
        </w:tc>
        <w:tc>
          <w:tcPr>
            <w:tcW w:w="2044" w:type="dxa"/>
          </w:tcPr>
          <w:p w:rsidR="00B75F72" w:rsidRPr="00071E27" w:rsidRDefault="00B75F72" w:rsidP="00567DBB">
            <w:pPr>
              <w:pStyle w:val="TableParagraph"/>
              <w:adjustRightInd w:val="0"/>
              <w:ind w:left="12" w:right="124"/>
              <w:rPr>
                <w:rFonts w:eastAsia="Calibri"/>
                <w:sz w:val="18"/>
                <w:szCs w:val="18"/>
              </w:rPr>
            </w:pPr>
            <w:proofErr w:type="gramStart"/>
            <w:r w:rsidRPr="00071E27">
              <w:rPr>
                <w:rFonts w:eastAsia="Calibri"/>
                <w:sz w:val="18"/>
                <w:szCs w:val="18"/>
              </w:rPr>
              <w:t>Уполномоченный орган)/ ГИС</w:t>
            </w:r>
            <w:proofErr w:type="gramEnd"/>
          </w:p>
        </w:tc>
        <w:tc>
          <w:tcPr>
            <w:tcW w:w="1779" w:type="dxa"/>
          </w:tcPr>
          <w:p w:rsidR="00B75F72" w:rsidRPr="00071E27" w:rsidRDefault="00B75F72" w:rsidP="00567DBB">
            <w:pPr>
              <w:pStyle w:val="TableParagraph"/>
              <w:adjustRightInd w:val="0"/>
              <w:ind w:left="13"/>
              <w:rPr>
                <w:rFonts w:eastAsia="Calibri"/>
                <w:sz w:val="18"/>
                <w:szCs w:val="18"/>
              </w:rPr>
            </w:pPr>
            <w:r w:rsidRPr="00071E27">
              <w:rPr>
                <w:rFonts w:eastAsia="Calibri"/>
                <w:sz w:val="18"/>
                <w:szCs w:val="18"/>
              </w:rPr>
              <w:t xml:space="preserve">Основания отказа </w:t>
            </w:r>
            <w:proofErr w:type="gramStart"/>
            <w:r w:rsidRPr="00071E27">
              <w:rPr>
                <w:rFonts w:eastAsia="Calibri"/>
                <w:sz w:val="18"/>
                <w:szCs w:val="18"/>
              </w:rPr>
              <w:t>в</w:t>
            </w:r>
            <w:proofErr w:type="gramEnd"/>
          </w:p>
          <w:p w:rsidR="00B75F72" w:rsidRPr="00071E27" w:rsidRDefault="00B75F72" w:rsidP="00567DBB">
            <w:pPr>
              <w:pStyle w:val="TableParagraph"/>
              <w:adjustRightInd w:val="0"/>
              <w:ind w:left="13" w:right="58"/>
              <w:rPr>
                <w:rFonts w:eastAsia="Calibri"/>
                <w:sz w:val="18"/>
                <w:szCs w:val="18"/>
              </w:rPr>
            </w:pPr>
            <w:proofErr w:type="gramStart"/>
            <w:r w:rsidRPr="00071E27">
              <w:rPr>
                <w:rFonts w:eastAsia="Calibri"/>
                <w:sz w:val="18"/>
                <w:szCs w:val="18"/>
              </w:rPr>
              <w:t>предоставлении</w:t>
            </w:r>
            <w:r w:rsidR="000D27F0">
              <w:rPr>
                <w:rFonts w:eastAsia="Calibri"/>
                <w:sz w:val="18"/>
                <w:szCs w:val="18"/>
              </w:rPr>
              <w:t xml:space="preserve"> </w:t>
            </w:r>
            <w:r w:rsidRPr="00071E27">
              <w:rPr>
                <w:rFonts w:eastAsia="Calibri"/>
                <w:sz w:val="18"/>
                <w:szCs w:val="18"/>
              </w:rPr>
              <w:t>муниципальной услуги, предусмотренные пунктом 2.18 Административного регламента</w:t>
            </w:r>
            <w:proofErr w:type="gramEnd"/>
          </w:p>
        </w:tc>
        <w:tc>
          <w:tcPr>
            <w:tcW w:w="2142" w:type="dxa"/>
          </w:tcPr>
          <w:p w:rsidR="00B75F72" w:rsidRPr="00071E27" w:rsidRDefault="00B75F72" w:rsidP="00567DBB">
            <w:pPr>
              <w:pStyle w:val="TableParagraph"/>
              <w:adjustRightInd w:val="0"/>
              <w:ind w:left="15"/>
              <w:rPr>
                <w:rFonts w:eastAsia="Calibri"/>
                <w:sz w:val="18"/>
                <w:szCs w:val="18"/>
              </w:rPr>
            </w:pPr>
            <w:r w:rsidRPr="00071E27">
              <w:rPr>
                <w:rFonts w:eastAsia="Calibri"/>
                <w:sz w:val="18"/>
                <w:szCs w:val="18"/>
              </w:rPr>
              <w:t>Проект результата предоставления</w:t>
            </w:r>
          </w:p>
          <w:p w:rsidR="00B75F72" w:rsidRPr="00071E27" w:rsidRDefault="00B75F72" w:rsidP="00567DBB">
            <w:pPr>
              <w:pStyle w:val="TableParagraph"/>
              <w:adjustRightInd w:val="0"/>
              <w:ind w:left="15" w:right="20"/>
              <w:rPr>
                <w:rFonts w:eastAsia="Calibri"/>
                <w:sz w:val="18"/>
                <w:szCs w:val="18"/>
              </w:rPr>
            </w:pPr>
            <w:r w:rsidRPr="00071E27">
              <w:rPr>
                <w:rFonts w:eastAsia="Calibri"/>
                <w:sz w:val="18"/>
                <w:szCs w:val="18"/>
              </w:rPr>
              <w:t>муниципальной услуги по формам,</w:t>
            </w:r>
          </w:p>
          <w:p w:rsidR="00B75F72" w:rsidRPr="00071E27" w:rsidRDefault="00B75F72" w:rsidP="00567DBB">
            <w:pPr>
              <w:pStyle w:val="TableParagraph"/>
              <w:adjustRightInd w:val="0"/>
              <w:ind w:left="15" w:right="60"/>
              <w:rPr>
                <w:rFonts w:eastAsia="Calibri"/>
                <w:sz w:val="18"/>
                <w:szCs w:val="18"/>
              </w:rPr>
            </w:pPr>
            <w:proofErr w:type="gramStart"/>
            <w:r w:rsidRPr="00071E27">
              <w:rPr>
                <w:rFonts w:eastAsia="Calibri"/>
                <w:sz w:val="18"/>
                <w:szCs w:val="18"/>
              </w:rPr>
              <w:t>приведенным</w:t>
            </w:r>
            <w:proofErr w:type="gramEnd"/>
            <w:r w:rsidRPr="00071E27">
              <w:rPr>
                <w:rFonts w:eastAsia="Calibri"/>
                <w:sz w:val="18"/>
                <w:szCs w:val="18"/>
              </w:rPr>
              <w:t xml:space="preserve"> в Приложениях № 2 - № 4 к Административному регламенту</w:t>
            </w:r>
          </w:p>
        </w:tc>
      </w:tr>
      <w:tr w:rsidR="00B75F72" w:rsidRPr="00071E27" w:rsidTr="00567DBB">
        <w:trPr>
          <w:trHeight w:val="277"/>
        </w:trPr>
        <w:tc>
          <w:tcPr>
            <w:tcW w:w="2280" w:type="dxa"/>
            <w:tcBorders>
              <w:right w:val="nil"/>
            </w:tcBorders>
          </w:tcPr>
          <w:p w:rsidR="00B75F72" w:rsidRPr="00071E27" w:rsidRDefault="00B75F72" w:rsidP="00567DBB">
            <w:pPr>
              <w:pStyle w:val="TableParagraph"/>
              <w:adjustRightInd w:val="0"/>
              <w:spacing w:line="112" w:lineRule="exact"/>
              <w:ind w:left="9" w:firstLine="851"/>
              <w:rPr>
                <w:rFonts w:ascii="Microsoft Sans Serif" w:eastAsia="Calibri"/>
                <w:sz w:val="18"/>
                <w:szCs w:val="18"/>
              </w:rPr>
            </w:pPr>
          </w:p>
        </w:tc>
        <w:tc>
          <w:tcPr>
            <w:tcW w:w="3264" w:type="dxa"/>
            <w:tcBorders>
              <w:left w:val="nil"/>
              <w:right w:val="nil"/>
            </w:tcBorders>
          </w:tcPr>
          <w:p w:rsidR="00B75F72" w:rsidRPr="00071E27" w:rsidRDefault="00B75F72" w:rsidP="00567DBB">
            <w:pPr>
              <w:pStyle w:val="TableParagraph"/>
              <w:adjustRightInd w:val="0"/>
              <w:spacing w:line="112" w:lineRule="exact"/>
              <w:ind w:left="14" w:firstLine="851"/>
              <w:rPr>
                <w:rFonts w:ascii="Microsoft Sans Serif" w:eastAsia="Calibri"/>
                <w:sz w:val="18"/>
                <w:szCs w:val="18"/>
              </w:rPr>
            </w:pPr>
          </w:p>
        </w:tc>
        <w:tc>
          <w:tcPr>
            <w:tcW w:w="1684" w:type="dxa"/>
            <w:tcBorders>
              <w:left w:val="nil"/>
              <w:right w:val="nil"/>
            </w:tcBorders>
          </w:tcPr>
          <w:p w:rsidR="00B75F72" w:rsidRPr="00071E27" w:rsidRDefault="00B75F72" w:rsidP="00567DBB">
            <w:pPr>
              <w:pStyle w:val="TableParagraph"/>
              <w:adjustRightInd w:val="0"/>
              <w:spacing w:line="258" w:lineRule="exact"/>
              <w:ind w:right="125" w:firstLine="851"/>
              <w:jc w:val="center"/>
              <w:rPr>
                <w:rFonts w:eastAsia="Calibri"/>
                <w:sz w:val="18"/>
                <w:szCs w:val="18"/>
              </w:rPr>
            </w:pPr>
            <w:r w:rsidRPr="00071E27">
              <w:rPr>
                <w:rFonts w:eastAsia="Calibri"/>
                <w:sz w:val="18"/>
                <w:szCs w:val="18"/>
              </w:rPr>
              <w:t>4.</w:t>
            </w:r>
          </w:p>
        </w:tc>
        <w:tc>
          <w:tcPr>
            <w:tcW w:w="2140" w:type="dxa"/>
            <w:tcBorders>
              <w:left w:val="nil"/>
              <w:right w:val="nil"/>
            </w:tcBorders>
          </w:tcPr>
          <w:p w:rsidR="00B75F72" w:rsidRPr="00071E27" w:rsidRDefault="00B75F72" w:rsidP="00567DBB">
            <w:pPr>
              <w:pStyle w:val="TableParagraph"/>
              <w:adjustRightInd w:val="0"/>
              <w:spacing w:line="258" w:lineRule="exact"/>
              <w:ind w:left="191"/>
              <w:rPr>
                <w:rFonts w:eastAsia="Calibri"/>
                <w:sz w:val="18"/>
                <w:szCs w:val="18"/>
              </w:rPr>
            </w:pPr>
            <w:r w:rsidRPr="00071E27">
              <w:rPr>
                <w:rFonts w:eastAsia="Calibri"/>
                <w:sz w:val="18"/>
                <w:szCs w:val="18"/>
              </w:rPr>
              <w:t>Принятие решения</w:t>
            </w:r>
          </w:p>
        </w:tc>
        <w:tc>
          <w:tcPr>
            <w:tcW w:w="2044" w:type="dxa"/>
            <w:tcBorders>
              <w:left w:val="nil"/>
              <w:right w:val="nil"/>
            </w:tcBorders>
          </w:tcPr>
          <w:p w:rsidR="00B75F72" w:rsidRPr="00071E27" w:rsidRDefault="00B75F72" w:rsidP="00567DBB">
            <w:pPr>
              <w:pStyle w:val="TableParagraph"/>
              <w:adjustRightInd w:val="0"/>
              <w:spacing w:line="112" w:lineRule="exact"/>
              <w:ind w:left="17" w:firstLine="851"/>
              <w:rPr>
                <w:rFonts w:ascii="Microsoft Sans Serif" w:eastAsia="Calibri"/>
                <w:sz w:val="18"/>
                <w:szCs w:val="18"/>
              </w:rPr>
            </w:pPr>
          </w:p>
        </w:tc>
        <w:tc>
          <w:tcPr>
            <w:tcW w:w="1779" w:type="dxa"/>
            <w:tcBorders>
              <w:left w:val="nil"/>
              <w:right w:val="nil"/>
            </w:tcBorders>
          </w:tcPr>
          <w:p w:rsidR="00B75F72" w:rsidRPr="00071E27" w:rsidRDefault="00B75F72" w:rsidP="00567DBB">
            <w:pPr>
              <w:pStyle w:val="TableParagraph"/>
              <w:adjustRightInd w:val="0"/>
              <w:spacing w:line="112" w:lineRule="exact"/>
              <w:ind w:left="18" w:firstLine="851"/>
              <w:rPr>
                <w:rFonts w:ascii="Microsoft Sans Serif" w:eastAsia="Calibri"/>
                <w:sz w:val="18"/>
                <w:szCs w:val="18"/>
              </w:rPr>
            </w:pPr>
          </w:p>
        </w:tc>
        <w:tc>
          <w:tcPr>
            <w:tcW w:w="2142" w:type="dxa"/>
            <w:tcBorders>
              <w:left w:val="nil"/>
            </w:tcBorders>
          </w:tcPr>
          <w:p w:rsidR="00B75F72" w:rsidRPr="00071E27" w:rsidRDefault="00B75F72" w:rsidP="00567DBB">
            <w:pPr>
              <w:pStyle w:val="TableParagraph"/>
              <w:adjustRightInd w:val="0"/>
              <w:spacing w:line="112" w:lineRule="exact"/>
              <w:ind w:left="20" w:firstLine="851"/>
              <w:rPr>
                <w:rFonts w:ascii="Microsoft Sans Serif" w:eastAsia="Calibri"/>
                <w:sz w:val="18"/>
                <w:szCs w:val="18"/>
              </w:rPr>
            </w:pPr>
          </w:p>
        </w:tc>
      </w:tr>
      <w:tr w:rsidR="00B75F72" w:rsidRPr="00071E27" w:rsidTr="00567DBB">
        <w:trPr>
          <w:trHeight w:val="1939"/>
        </w:trPr>
        <w:tc>
          <w:tcPr>
            <w:tcW w:w="2280" w:type="dxa"/>
          </w:tcPr>
          <w:p w:rsidR="00B75F72" w:rsidRPr="00071E27" w:rsidRDefault="00B75F72" w:rsidP="00567DBB">
            <w:pPr>
              <w:pStyle w:val="TableParagraph"/>
              <w:adjustRightInd w:val="0"/>
              <w:spacing w:before="1"/>
              <w:ind w:left="9" w:right="391"/>
              <w:rPr>
                <w:rFonts w:eastAsia="Calibri"/>
                <w:sz w:val="18"/>
                <w:szCs w:val="18"/>
              </w:rPr>
            </w:pPr>
            <w:r w:rsidRPr="00071E27">
              <w:rPr>
                <w:rFonts w:eastAsia="Calibri"/>
                <w:sz w:val="18"/>
                <w:szCs w:val="18"/>
              </w:rPr>
              <w:t>проект результата предоставления муниципальной услуги по формам согласно</w:t>
            </w:r>
          </w:p>
          <w:p w:rsidR="00B75F72" w:rsidRPr="00071E27" w:rsidRDefault="00B75F72" w:rsidP="00567DBB">
            <w:pPr>
              <w:pStyle w:val="TableParagraph"/>
              <w:adjustRightInd w:val="0"/>
              <w:spacing w:before="1" w:line="261" w:lineRule="exact"/>
              <w:ind w:left="9"/>
              <w:rPr>
                <w:rFonts w:eastAsia="Calibri"/>
                <w:sz w:val="18"/>
                <w:szCs w:val="18"/>
              </w:rPr>
            </w:pPr>
            <w:proofErr w:type="gramStart"/>
            <w:r w:rsidRPr="00071E27">
              <w:rPr>
                <w:rFonts w:eastAsia="Calibri"/>
                <w:sz w:val="18"/>
                <w:szCs w:val="18"/>
              </w:rPr>
              <w:t>Приложениях</w:t>
            </w:r>
            <w:proofErr w:type="gramEnd"/>
            <w:r w:rsidRPr="00071E27">
              <w:rPr>
                <w:rFonts w:eastAsia="Calibri"/>
                <w:sz w:val="18"/>
                <w:szCs w:val="18"/>
              </w:rPr>
              <w:t xml:space="preserve"> №2-</w:t>
            </w:r>
          </w:p>
        </w:tc>
        <w:tc>
          <w:tcPr>
            <w:tcW w:w="3264" w:type="dxa"/>
          </w:tcPr>
          <w:p w:rsidR="00B75F72" w:rsidRPr="00071E27" w:rsidRDefault="00B75F72" w:rsidP="00567DBB">
            <w:pPr>
              <w:pStyle w:val="TableParagraph"/>
              <w:adjustRightInd w:val="0"/>
              <w:ind w:left="9" w:right="1099"/>
              <w:rPr>
                <w:rFonts w:eastAsia="Calibri"/>
                <w:sz w:val="18"/>
                <w:szCs w:val="18"/>
              </w:rPr>
            </w:pPr>
            <w:r w:rsidRPr="00071E27">
              <w:rPr>
                <w:rFonts w:eastAsia="Calibri"/>
                <w:sz w:val="18"/>
                <w:szCs w:val="18"/>
              </w:rPr>
              <w:t>Принятие решения о предоставления</w:t>
            </w:r>
          </w:p>
          <w:p w:rsidR="00B75F72" w:rsidRPr="00071E27" w:rsidRDefault="00B75F72" w:rsidP="00567DBB">
            <w:pPr>
              <w:pStyle w:val="TableParagraph"/>
              <w:adjustRightInd w:val="0"/>
              <w:ind w:left="9" w:right="262"/>
              <w:rPr>
                <w:rFonts w:eastAsia="Calibri"/>
                <w:sz w:val="18"/>
                <w:szCs w:val="18"/>
              </w:rPr>
            </w:pPr>
            <w:r w:rsidRPr="00071E27">
              <w:rPr>
                <w:rFonts w:eastAsia="Calibri"/>
                <w:sz w:val="18"/>
                <w:szCs w:val="18"/>
              </w:rPr>
              <w:t>Муниципальной услуги или об отказе в предоставлении услуги</w:t>
            </w:r>
          </w:p>
          <w:p w:rsidR="00B75F72" w:rsidRPr="00071E27" w:rsidRDefault="00B75F72" w:rsidP="00567DBB">
            <w:pPr>
              <w:pStyle w:val="TableParagraph"/>
              <w:adjustRightInd w:val="0"/>
              <w:spacing w:before="1"/>
              <w:ind w:firstLine="851"/>
              <w:rPr>
                <w:rFonts w:ascii="Microsoft Sans Serif" w:eastAsia="Calibri"/>
                <w:sz w:val="18"/>
                <w:szCs w:val="18"/>
              </w:rPr>
            </w:pPr>
          </w:p>
          <w:p w:rsidR="00B75F72" w:rsidRPr="00071E27" w:rsidRDefault="00B75F72" w:rsidP="00567DBB">
            <w:pPr>
              <w:pStyle w:val="TableParagraph"/>
              <w:adjustRightInd w:val="0"/>
              <w:spacing w:line="11" w:lineRule="exact"/>
              <w:ind w:right="817" w:firstLine="851"/>
              <w:jc w:val="center"/>
              <w:rPr>
                <w:rFonts w:ascii="Microsoft Sans Serif" w:eastAsia="Calibri"/>
                <w:sz w:val="18"/>
                <w:szCs w:val="18"/>
              </w:rPr>
            </w:pPr>
          </w:p>
        </w:tc>
        <w:tc>
          <w:tcPr>
            <w:tcW w:w="1684" w:type="dxa"/>
          </w:tcPr>
          <w:p w:rsidR="00B75F72" w:rsidRPr="00071E27" w:rsidRDefault="00B75F72" w:rsidP="00567DBB">
            <w:pPr>
              <w:pStyle w:val="TableParagraph"/>
              <w:adjustRightInd w:val="0"/>
              <w:ind w:left="10" w:right="506"/>
              <w:rPr>
                <w:rFonts w:eastAsia="Calibri"/>
                <w:sz w:val="18"/>
                <w:szCs w:val="18"/>
              </w:rPr>
            </w:pPr>
            <w:r w:rsidRPr="00071E27">
              <w:rPr>
                <w:rFonts w:eastAsia="Calibri"/>
                <w:sz w:val="18"/>
                <w:szCs w:val="18"/>
              </w:rPr>
              <w:t>10</w:t>
            </w:r>
            <w:r w:rsidR="000D27F0">
              <w:rPr>
                <w:rFonts w:eastAsia="Calibri"/>
                <w:sz w:val="18"/>
                <w:szCs w:val="18"/>
              </w:rPr>
              <w:t xml:space="preserve"> </w:t>
            </w:r>
            <w:r w:rsidRPr="00071E27">
              <w:rPr>
                <w:rFonts w:eastAsia="Calibri"/>
                <w:sz w:val="18"/>
                <w:szCs w:val="18"/>
              </w:rPr>
              <w:t xml:space="preserve"> рабочих дней</w:t>
            </w:r>
          </w:p>
        </w:tc>
        <w:tc>
          <w:tcPr>
            <w:tcW w:w="2140" w:type="dxa"/>
          </w:tcPr>
          <w:p w:rsidR="00B75F72" w:rsidRPr="00071E27" w:rsidRDefault="00B75F72" w:rsidP="00567DBB">
            <w:pPr>
              <w:pStyle w:val="TableParagraph"/>
              <w:adjustRightInd w:val="0"/>
              <w:spacing w:before="1"/>
              <w:ind w:left="11" w:right="199"/>
              <w:rPr>
                <w:rFonts w:eastAsia="Calibri"/>
                <w:sz w:val="18"/>
                <w:szCs w:val="18"/>
              </w:rPr>
            </w:pPr>
            <w:r w:rsidRPr="00071E27">
              <w:rPr>
                <w:rFonts w:eastAsia="Calibri"/>
                <w:sz w:val="18"/>
                <w:szCs w:val="18"/>
              </w:rPr>
              <w:t>должностное лицо Уполномоченного</w:t>
            </w:r>
            <w:r w:rsidR="000D27F0">
              <w:rPr>
                <w:rFonts w:eastAsia="Calibri"/>
                <w:sz w:val="18"/>
                <w:szCs w:val="18"/>
              </w:rPr>
              <w:t xml:space="preserve"> </w:t>
            </w:r>
            <w:r w:rsidRPr="00071E27">
              <w:rPr>
                <w:rFonts w:eastAsia="Calibri"/>
                <w:sz w:val="18"/>
                <w:szCs w:val="18"/>
              </w:rPr>
              <w:t>органа, ответственное за предоставление</w:t>
            </w:r>
          </w:p>
          <w:p w:rsidR="00B75F72" w:rsidRPr="00071E27" w:rsidRDefault="00B75F72" w:rsidP="00567DBB">
            <w:pPr>
              <w:pStyle w:val="TableParagraph"/>
              <w:adjustRightInd w:val="0"/>
              <w:spacing w:line="270" w:lineRule="atLeast"/>
              <w:ind w:left="11" w:right="260"/>
              <w:rPr>
                <w:rFonts w:eastAsia="Calibri"/>
                <w:sz w:val="18"/>
                <w:szCs w:val="18"/>
              </w:rPr>
            </w:pPr>
            <w:r w:rsidRPr="00071E27">
              <w:rPr>
                <w:rFonts w:eastAsia="Calibri"/>
                <w:sz w:val="18"/>
                <w:szCs w:val="18"/>
              </w:rPr>
              <w:t>муниципальной</w:t>
            </w:r>
          </w:p>
        </w:tc>
        <w:tc>
          <w:tcPr>
            <w:tcW w:w="2044" w:type="dxa"/>
          </w:tcPr>
          <w:p w:rsidR="00B75F72" w:rsidRPr="00071E27" w:rsidRDefault="00B75F72" w:rsidP="00567DBB">
            <w:pPr>
              <w:pStyle w:val="TableParagraph"/>
              <w:adjustRightInd w:val="0"/>
              <w:ind w:right="124"/>
              <w:rPr>
                <w:rFonts w:eastAsia="Calibri"/>
                <w:sz w:val="18"/>
                <w:szCs w:val="18"/>
              </w:rPr>
            </w:pPr>
            <w:r w:rsidRPr="00071E27">
              <w:rPr>
                <w:rFonts w:eastAsia="Calibri"/>
                <w:sz w:val="18"/>
                <w:szCs w:val="18"/>
              </w:rPr>
              <w:t>Уполномоченный</w:t>
            </w:r>
          </w:p>
          <w:p w:rsidR="00B75F72" w:rsidRPr="00071E27" w:rsidRDefault="00B75F72" w:rsidP="00567DBB">
            <w:pPr>
              <w:pStyle w:val="TableParagraph"/>
              <w:adjustRightInd w:val="0"/>
              <w:ind w:right="124"/>
              <w:rPr>
                <w:rFonts w:eastAsia="Calibri"/>
                <w:sz w:val="18"/>
                <w:szCs w:val="18"/>
              </w:rPr>
            </w:pPr>
            <w:r w:rsidRPr="00071E27">
              <w:rPr>
                <w:rFonts w:eastAsia="Calibri"/>
                <w:sz w:val="18"/>
                <w:szCs w:val="18"/>
              </w:rPr>
              <w:t>орган)/ ГИС</w:t>
            </w:r>
          </w:p>
        </w:tc>
        <w:tc>
          <w:tcPr>
            <w:tcW w:w="1779" w:type="dxa"/>
          </w:tcPr>
          <w:p w:rsidR="00B75F72" w:rsidRPr="00071E27" w:rsidRDefault="00B75F72" w:rsidP="00567DBB">
            <w:pPr>
              <w:pStyle w:val="TableParagraph"/>
              <w:adjustRightInd w:val="0"/>
              <w:spacing w:line="112" w:lineRule="exact"/>
              <w:ind w:left="13" w:firstLine="851"/>
              <w:rPr>
                <w:rFonts w:ascii="Microsoft Sans Serif" w:eastAsia="Calibri"/>
                <w:sz w:val="18"/>
                <w:szCs w:val="18"/>
              </w:rPr>
            </w:pPr>
          </w:p>
        </w:tc>
        <w:tc>
          <w:tcPr>
            <w:tcW w:w="2142" w:type="dxa"/>
          </w:tcPr>
          <w:p w:rsidR="00B75F72" w:rsidRPr="00071E27" w:rsidRDefault="00B75F72" w:rsidP="00567DBB">
            <w:pPr>
              <w:pStyle w:val="TableParagraph"/>
              <w:adjustRightInd w:val="0"/>
              <w:spacing w:before="1"/>
              <w:rPr>
                <w:rFonts w:eastAsia="Calibri"/>
                <w:sz w:val="18"/>
                <w:szCs w:val="18"/>
              </w:rPr>
            </w:pPr>
            <w:r w:rsidRPr="00071E27">
              <w:rPr>
                <w:rFonts w:eastAsia="Calibri"/>
                <w:sz w:val="18"/>
                <w:szCs w:val="18"/>
              </w:rPr>
              <w:t>Результат</w:t>
            </w:r>
          </w:p>
          <w:p w:rsidR="00B75F72" w:rsidRPr="00071E27" w:rsidRDefault="00B75F72" w:rsidP="00567DBB">
            <w:pPr>
              <w:pStyle w:val="TableParagraph"/>
              <w:adjustRightInd w:val="0"/>
              <w:ind w:left="15" w:right="31"/>
              <w:rPr>
                <w:rFonts w:eastAsia="Calibri"/>
                <w:sz w:val="18"/>
                <w:szCs w:val="18"/>
              </w:rPr>
            </w:pPr>
            <w:r w:rsidRPr="00071E27">
              <w:rPr>
                <w:rFonts w:eastAsia="Calibri"/>
                <w:sz w:val="18"/>
                <w:szCs w:val="18"/>
              </w:rPr>
              <w:t>Предоставления муниципальной услуги по формам,</w:t>
            </w:r>
          </w:p>
          <w:p w:rsidR="00B75F72" w:rsidRPr="00071E27" w:rsidRDefault="00B75F72" w:rsidP="00567DBB">
            <w:pPr>
              <w:pStyle w:val="TableParagraph"/>
              <w:adjustRightInd w:val="0"/>
              <w:spacing w:line="270" w:lineRule="atLeast"/>
              <w:ind w:left="15" w:right="77"/>
              <w:rPr>
                <w:rFonts w:eastAsia="Calibri"/>
                <w:sz w:val="18"/>
                <w:szCs w:val="18"/>
              </w:rPr>
            </w:pPr>
            <w:proofErr w:type="gramStart"/>
            <w:r w:rsidRPr="00071E27">
              <w:rPr>
                <w:rFonts w:eastAsia="Calibri"/>
                <w:sz w:val="18"/>
                <w:szCs w:val="18"/>
              </w:rPr>
              <w:t>приведенным</w:t>
            </w:r>
            <w:proofErr w:type="gramEnd"/>
            <w:r w:rsidRPr="00071E27">
              <w:rPr>
                <w:rFonts w:eastAsia="Calibri"/>
                <w:sz w:val="18"/>
                <w:szCs w:val="18"/>
              </w:rPr>
              <w:t xml:space="preserve"> в Приложениях№2-№4</w:t>
            </w:r>
          </w:p>
        </w:tc>
      </w:tr>
    </w:tbl>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pStyle w:val="af9"/>
        <w:ind w:firstLine="851"/>
        <w:rPr>
          <w:rFonts w:ascii="Microsoft Sans Serif"/>
          <w:sz w:val="18"/>
          <w:szCs w:val="18"/>
        </w:rPr>
      </w:pPr>
    </w:p>
    <w:p w:rsidR="00B75F72" w:rsidRPr="00071E27" w:rsidRDefault="00B75F72" w:rsidP="00B75F72">
      <w:pPr>
        <w:ind w:firstLine="851"/>
        <w:rPr>
          <w:rFonts w:ascii="Microsoft Sans Serif"/>
          <w:sz w:val="18"/>
          <w:szCs w:val="18"/>
        </w:rPr>
        <w:sectPr w:rsidR="00B75F72" w:rsidRPr="00071E27" w:rsidSect="00567DBB">
          <w:pgSz w:w="16840" w:h="11910" w:orient="landscape"/>
          <w:pgMar w:top="1100" w:right="711" w:bottom="280" w:left="1134" w:header="478" w:footer="0" w:gutter="0"/>
          <w:cols w:space="720"/>
        </w:sectPr>
      </w:pPr>
    </w:p>
    <w:p w:rsidR="00B75F72" w:rsidRPr="00071E27" w:rsidRDefault="00B75F72" w:rsidP="00B75F72">
      <w:pPr>
        <w:pStyle w:val="af9"/>
        <w:spacing w:before="3"/>
        <w:ind w:firstLine="851"/>
        <w:rPr>
          <w:rFonts w:ascii="Microsoft Sans Serif"/>
          <w:sz w:val="18"/>
          <w:szCs w:val="18"/>
        </w:rPr>
      </w:pPr>
    </w:p>
    <w:tbl>
      <w:tblPr>
        <w:tblW w:w="15176"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89"/>
        <w:gridCol w:w="2136"/>
        <w:gridCol w:w="2045"/>
        <w:gridCol w:w="1780"/>
        <w:gridCol w:w="1982"/>
      </w:tblGrid>
      <w:tr w:rsidR="00B75F72" w:rsidRPr="00071E27" w:rsidTr="00567DBB">
        <w:trPr>
          <w:trHeight w:val="285"/>
        </w:trPr>
        <w:tc>
          <w:tcPr>
            <w:tcW w:w="2280" w:type="dxa"/>
          </w:tcPr>
          <w:p w:rsidR="00B75F72" w:rsidRPr="00071E27" w:rsidRDefault="00B75F72" w:rsidP="00567DBB">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1</w:t>
            </w:r>
          </w:p>
        </w:tc>
        <w:tc>
          <w:tcPr>
            <w:tcW w:w="3264" w:type="dxa"/>
          </w:tcPr>
          <w:p w:rsidR="00B75F72" w:rsidRPr="00071E27" w:rsidRDefault="00B75F72" w:rsidP="00567DBB">
            <w:pPr>
              <w:pStyle w:val="TableParagraph"/>
              <w:adjustRightInd w:val="0"/>
              <w:spacing w:before="4" w:line="261" w:lineRule="exact"/>
              <w:ind w:left="10" w:firstLine="851"/>
              <w:jc w:val="center"/>
              <w:rPr>
                <w:rFonts w:eastAsia="Calibri"/>
                <w:sz w:val="18"/>
                <w:szCs w:val="18"/>
              </w:rPr>
            </w:pPr>
            <w:r w:rsidRPr="00071E27">
              <w:rPr>
                <w:rFonts w:eastAsia="Calibri"/>
                <w:sz w:val="18"/>
                <w:szCs w:val="18"/>
              </w:rPr>
              <w:t>2</w:t>
            </w:r>
          </w:p>
        </w:tc>
        <w:tc>
          <w:tcPr>
            <w:tcW w:w="1689" w:type="dxa"/>
          </w:tcPr>
          <w:p w:rsidR="00B75F72" w:rsidRPr="00071E27" w:rsidRDefault="00B75F72" w:rsidP="00567DBB">
            <w:pPr>
              <w:pStyle w:val="TableParagraph"/>
              <w:adjustRightInd w:val="0"/>
              <w:spacing w:before="4" w:line="261" w:lineRule="exact"/>
              <w:ind w:left="12" w:firstLine="851"/>
              <w:jc w:val="center"/>
              <w:rPr>
                <w:rFonts w:eastAsia="Calibri"/>
                <w:sz w:val="18"/>
                <w:szCs w:val="18"/>
              </w:rPr>
            </w:pPr>
            <w:r w:rsidRPr="00071E27">
              <w:rPr>
                <w:rFonts w:eastAsia="Calibri"/>
                <w:sz w:val="18"/>
                <w:szCs w:val="18"/>
              </w:rPr>
              <w:t>3</w:t>
            </w:r>
          </w:p>
        </w:tc>
        <w:tc>
          <w:tcPr>
            <w:tcW w:w="2136" w:type="dxa"/>
          </w:tcPr>
          <w:p w:rsidR="00B75F72" w:rsidRPr="00071E27" w:rsidRDefault="00B75F72" w:rsidP="00567DBB">
            <w:pPr>
              <w:pStyle w:val="TableParagraph"/>
              <w:adjustRightInd w:val="0"/>
              <w:spacing w:before="4" w:line="261" w:lineRule="exact"/>
              <w:ind w:left="13" w:firstLine="851"/>
              <w:jc w:val="center"/>
              <w:rPr>
                <w:rFonts w:eastAsia="Calibri"/>
                <w:sz w:val="18"/>
                <w:szCs w:val="18"/>
              </w:rPr>
            </w:pPr>
            <w:r w:rsidRPr="00071E27">
              <w:rPr>
                <w:rFonts w:eastAsia="Calibri"/>
                <w:sz w:val="18"/>
                <w:szCs w:val="18"/>
              </w:rPr>
              <w:t>4</w:t>
            </w:r>
          </w:p>
        </w:tc>
        <w:tc>
          <w:tcPr>
            <w:tcW w:w="2045" w:type="dxa"/>
          </w:tcPr>
          <w:p w:rsidR="00B75F72" w:rsidRPr="00071E27" w:rsidRDefault="00B75F72" w:rsidP="00567DBB">
            <w:pPr>
              <w:pStyle w:val="TableParagraph"/>
              <w:adjustRightInd w:val="0"/>
              <w:spacing w:before="4" w:line="261" w:lineRule="exact"/>
              <w:ind w:left="13" w:firstLine="851"/>
              <w:jc w:val="center"/>
              <w:rPr>
                <w:rFonts w:eastAsia="Calibri"/>
                <w:sz w:val="18"/>
                <w:szCs w:val="18"/>
              </w:rPr>
            </w:pPr>
            <w:r w:rsidRPr="00071E27">
              <w:rPr>
                <w:rFonts w:eastAsia="Calibri"/>
                <w:sz w:val="18"/>
                <w:szCs w:val="18"/>
              </w:rPr>
              <w:t>5</w:t>
            </w:r>
          </w:p>
        </w:tc>
        <w:tc>
          <w:tcPr>
            <w:tcW w:w="1780" w:type="dxa"/>
          </w:tcPr>
          <w:p w:rsidR="00B75F72" w:rsidRPr="00071E27" w:rsidRDefault="00B75F72" w:rsidP="00567DBB">
            <w:pPr>
              <w:pStyle w:val="TableParagraph"/>
              <w:adjustRightInd w:val="0"/>
              <w:spacing w:before="4" w:line="261" w:lineRule="exact"/>
              <w:ind w:left="15" w:firstLine="851"/>
              <w:jc w:val="center"/>
              <w:rPr>
                <w:rFonts w:eastAsia="Calibri"/>
                <w:sz w:val="18"/>
                <w:szCs w:val="18"/>
              </w:rPr>
            </w:pPr>
            <w:r w:rsidRPr="00071E27">
              <w:rPr>
                <w:rFonts w:eastAsia="Calibri"/>
                <w:sz w:val="18"/>
                <w:szCs w:val="18"/>
              </w:rPr>
              <w:t>6</w:t>
            </w:r>
          </w:p>
        </w:tc>
        <w:tc>
          <w:tcPr>
            <w:tcW w:w="1982" w:type="dxa"/>
          </w:tcPr>
          <w:p w:rsidR="00B75F72" w:rsidRPr="00071E27" w:rsidRDefault="00B75F72" w:rsidP="00567DBB">
            <w:pPr>
              <w:pStyle w:val="TableParagraph"/>
              <w:adjustRightInd w:val="0"/>
              <w:spacing w:before="4" w:line="261" w:lineRule="exact"/>
              <w:ind w:left="14" w:firstLine="851"/>
              <w:jc w:val="center"/>
              <w:rPr>
                <w:rFonts w:eastAsia="Calibri"/>
                <w:sz w:val="18"/>
                <w:szCs w:val="18"/>
              </w:rPr>
            </w:pPr>
            <w:r w:rsidRPr="00071E27">
              <w:rPr>
                <w:rFonts w:eastAsia="Calibri"/>
                <w:sz w:val="18"/>
                <w:szCs w:val="18"/>
              </w:rPr>
              <w:t>7</w:t>
            </w:r>
          </w:p>
        </w:tc>
      </w:tr>
      <w:tr w:rsidR="00B75F72" w:rsidRPr="00071E27" w:rsidTr="00567DBB">
        <w:trPr>
          <w:trHeight w:val="3583"/>
        </w:trPr>
        <w:tc>
          <w:tcPr>
            <w:tcW w:w="2280" w:type="dxa"/>
          </w:tcPr>
          <w:p w:rsidR="00B75F72" w:rsidRPr="00071E27" w:rsidRDefault="00B75F72" w:rsidP="00567DBB">
            <w:pPr>
              <w:pStyle w:val="TableParagraph"/>
              <w:adjustRightInd w:val="0"/>
              <w:ind w:left="9" w:right="103"/>
              <w:rPr>
                <w:rFonts w:eastAsia="Calibri"/>
                <w:sz w:val="18"/>
                <w:szCs w:val="18"/>
              </w:rPr>
            </w:pPr>
            <w:r w:rsidRPr="00071E27">
              <w:rPr>
                <w:rFonts w:eastAsia="Calibri"/>
                <w:sz w:val="18"/>
                <w:szCs w:val="18"/>
              </w:rPr>
              <w:t>№ 4 к Административному регламенту</w:t>
            </w:r>
          </w:p>
        </w:tc>
        <w:tc>
          <w:tcPr>
            <w:tcW w:w="3264" w:type="dxa"/>
          </w:tcPr>
          <w:p w:rsidR="00B75F72" w:rsidRPr="00071E27" w:rsidRDefault="00B75F72" w:rsidP="00567DBB">
            <w:pPr>
              <w:pStyle w:val="TableParagraph"/>
              <w:adjustRightInd w:val="0"/>
              <w:ind w:left="9" w:right="262"/>
              <w:rPr>
                <w:rFonts w:eastAsia="Calibri"/>
                <w:sz w:val="18"/>
                <w:szCs w:val="18"/>
              </w:rPr>
            </w:pPr>
            <w:r w:rsidRPr="00071E27">
              <w:rPr>
                <w:rFonts w:eastAsia="Calibri"/>
                <w:sz w:val="18"/>
                <w:szCs w:val="18"/>
              </w:rPr>
              <w:t>Формирование решения о предоставлении муниципальной услуги или об отказе в предоставлении муниципальной услуги</w:t>
            </w:r>
          </w:p>
        </w:tc>
        <w:tc>
          <w:tcPr>
            <w:tcW w:w="1689" w:type="dxa"/>
          </w:tcPr>
          <w:p w:rsidR="00B75F72" w:rsidRPr="00071E27" w:rsidRDefault="00B75F72" w:rsidP="00567DBB">
            <w:pPr>
              <w:pStyle w:val="TableParagraph"/>
              <w:adjustRightInd w:val="0"/>
              <w:spacing w:line="112" w:lineRule="exact"/>
              <w:ind w:left="10" w:firstLine="851"/>
              <w:rPr>
                <w:rFonts w:ascii="Microsoft Sans Serif" w:eastAsia="Calibri"/>
                <w:sz w:val="18"/>
                <w:szCs w:val="18"/>
              </w:rPr>
            </w:pPr>
          </w:p>
        </w:tc>
        <w:tc>
          <w:tcPr>
            <w:tcW w:w="2136" w:type="dxa"/>
          </w:tcPr>
          <w:p w:rsidR="00B75F72" w:rsidRPr="00071E27" w:rsidRDefault="00B75F72" w:rsidP="00567DBB">
            <w:pPr>
              <w:pStyle w:val="TableParagraph"/>
              <w:adjustRightInd w:val="0"/>
              <w:ind w:left="11" w:right="50"/>
              <w:rPr>
                <w:rFonts w:eastAsia="Calibri"/>
                <w:sz w:val="18"/>
                <w:szCs w:val="18"/>
              </w:rPr>
            </w:pPr>
            <w:r w:rsidRPr="00071E27">
              <w:rPr>
                <w:rFonts w:eastAsia="Calibri"/>
                <w:sz w:val="18"/>
                <w:szCs w:val="18"/>
              </w:rPr>
              <w:t>услуги; Руководитель Уполномоченного органа или иное уполномоченное им лицо</w:t>
            </w:r>
          </w:p>
        </w:tc>
        <w:tc>
          <w:tcPr>
            <w:tcW w:w="2045" w:type="dxa"/>
          </w:tcPr>
          <w:p w:rsidR="00B75F72" w:rsidRPr="00071E27" w:rsidRDefault="00B75F72" w:rsidP="00567DBB">
            <w:pPr>
              <w:pStyle w:val="TableParagraph"/>
              <w:adjustRightInd w:val="0"/>
              <w:spacing w:line="112" w:lineRule="exact"/>
              <w:ind w:left="11" w:firstLine="851"/>
              <w:rPr>
                <w:rFonts w:ascii="Microsoft Sans Serif" w:eastAsia="Calibri"/>
                <w:sz w:val="18"/>
                <w:szCs w:val="18"/>
              </w:rPr>
            </w:pPr>
          </w:p>
        </w:tc>
        <w:tc>
          <w:tcPr>
            <w:tcW w:w="1780" w:type="dxa"/>
          </w:tcPr>
          <w:p w:rsidR="00B75F72" w:rsidRPr="00071E27" w:rsidRDefault="00B75F72" w:rsidP="00567DBB">
            <w:pPr>
              <w:pStyle w:val="TableParagraph"/>
              <w:adjustRightInd w:val="0"/>
              <w:spacing w:line="112" w:lineRule="exact"/>
              <w:ind w:left="11" w:firstLine="851"/>
              <w:rPr>
                <w:rFonts w:ascii="Microsoft Sans Serif" w:eastAsia="Calibri"/>
                <w:sz w:val="18"/>
                <w:szCs w:val="18"/>
              </w:rPr>
            </w:pPr>
          </w:p>
        </w:tc>
        <w:tc>
          <w:tcPr>
            <w:tcW w:w="1982" w:type="dxa"/>
          </w:tcPr>
          <w:p w:rsidR="00B75F72" w:rsidRPr="00071E27" w:rsidRDefault="00B75F72" w:rsidP="00567DBB">
            <w:pPr>
              <w:pStyle w:val="TableParagraph"/>
              <w:adjustRightInd w:val="0"/>
              <w:ind w:left="12" w:right="13"/>
              <w:rPr>
                <w:rFonts w:eastAsia="Calibri"/>
                <w:sz w:val="18"/>
                <w:szCs w:val="18"/>
              </w:rPr>
            </w:pPr>
            <w:r w:rsidRPr="00071E27">
              <w:rPr>
                <w:rFonts w:eastAsia="Calibri"/>
                <w:sz w:val="18"/>
                <w:szCs w:val="18"/>
              </w:rPr>
              <w:t>к Административному</w:t>
            </w:r>
            <w:r w:rsidR="00071E27" w:rsidRPr="00071E27">
              <w:rPr>
                <w:rFonts w:eastAsia="Calibri"/>
                <w:sz w:val="18"/>
                <w:szCs w:val="18"/>
              </w:rPr>
              <w:t xml:space="preserve"> </w:t>
            </w:r>
            <w:r w:rsidRPr="00071E27">
              <w:rPr>
                <w:rFonts w:eastAsia="Calibri"/>
                <w:sz w:val="18"/>
                <w:szCs w:val="18"/>
              </w:rPr>
              <w:t>регламенту</w:t>
            </w:r>
            <w:proofErr w:type="gramStart"/>
            <w:r w:rsidRPr="00071E27">
              <w:rPr>
                <w:rFonts w:eastAsia="Calibri"/>
                <w:sz w:val="18"/>
                <w:szCs w:val="18"/>
              </w:rPr>
              <w:t>,п</w:t>
            </w:r>
            <w:proofErr w:type="gramEnd"/>
            <w:r w:rsidRPr="00071E27">
              <w:rPr>
                <w:rFonts w:eastAsia="Calibri"/>
                <w:sz w:val="18"/>
                <w:szCs w:val="18"/>
              </w:rPr>
              <w:t>одписанныйусиленнойквалифицированнойподписьюруководителем</w:t>
            </w:r>
            <w:r w:rsidR="00071E27" w:rsidRPr="00071E27">
              <w:rPr>
                <w:rFonts w:eastAsia="Calibri"/>
                <w:sz w:val="18"/>
                <w:szCs w:val="18"/>
              </w:rPr>
              <w:t xml:space="preserve">      </w:t>
            </w:r>
            <w:r w:rsidRPr="00071E27">
              <w:rPr>
                <w:rFonts w:eastAsia="Calibri"/>
                <w:sz w:val="18"/>
                <w:szCs w:val="18"/>
              </w:rPr>
              <w:t>Уполномоченного</w:t>
            </w:r>
            <w:r w:rsidR="00071E27" w:rsidRPr="00071E27">
              <w:rPr>
                <w:rFonts w:eastAsia="Calibri"/>
                <w:sz w:val="18"/>
                <w:szCs w:val="18"/>
              </w:rPr>
              <w:t xml:space="preserve"> </w:t>
            </w:r>
            <w:r w:rsidRPr="00071E27">
              <w:rPr>
                <w:rFonts w:eastAsia="Calibri"/>
                <w:sz w:val="18"/>
                <w:szCs w:val="18"/>
              </w:rPr>
              <w:t>органа или иного уполномоченного им лица</w:t>
            </w:r>
          </w:p>
        </w:tc>
      </w:tr>
      <w:tr w:rsidR="00B75F72" w:rsidRPr="00071E27" w:rsidTr="00567DBB">
        <w:trPr>
          <w:trHeight w:val="278"/>
        </w:trPr>
        <w:tc>
          <w:tcPr>
            <w:tcW w:w="15176" w:type="dxa"/>
            <w:gridSpan w:val="7"/>
          </w:tcPr>
          <w:p w:rsidR="00B75F72" w:rsidRPr="00071E27" w:rsidRDefault="00B75F72" w:rsidP="00567DBB">
            <w:pPr>
              <w:pStyle w:val="TableParagraph"/>
              <w:adjustRightInd w:val="0"/>
              <w:spacing w:line="258" w:lineRule="exact"/>
              <w:ind w:left="6802" w:firstLine="851"/>
              <w:rPr>
                <w:rFonts w:eastAsia="Calibri"/>
                <w:sz w:val="18"/>
                <w:szCs w:val="18"/>
              </w:rPr>
            </w:pPr>
            <w:r w:rsidRPr="00071E27">
              <w:rPr>
                <w:rFonts w:eastAsia="Calibri"/>
                <w:sz w:val="18"/>
                <w:szCs w:val="18"/>
              </w:rPr>
              <w:t>5.Выдача результата</w:t>
            </w:r>
          </w:p>
        </w:tc>
      </w:tr>
      <w:tr w:rsidR="00B75F72" w:rsidRPr="003C56E1" w:rsidTr="003C56E1">
        <w:trPr>
          <w:trHeight w:val="3586"/>
        </w:trPr>
        <w:tc>
          <w:tcPr>
            <w:tcW w:w="2280" w:type="dxa"/>
            <w:vMerge w:val="restart"/>
          </w:tcPr>
          <w:p w:rsidR="00B75F72" w:rsidRPr="003C56E1" w:rsidRDefault="00B75F72" w:rsidP="003C56E1">
            <w:pPr>
              <w:pStyle w:val="TableParagraph"/>
              <w:adjustRightInd w:val="0"/>
              <w:ind w:left="9" w:right="96"/>
              <w:rPr>
                <w:rFonts w:eastAsia="Calibri"/>
                <w:sz w:val="18"/>
                <w:szCs w:val="18"/>
              </w:rPr>
            </w:pPr>
            <w:r w:rsidRPr="003C56E1">
              <w:rPr>
                <w:rFonts w:eastAsia="Calibri"/>
                <w:sz w:val="18"/>
                <w:szCs w:val="18"/>
              </w:rPr>
              <w:t>формирование и регистрация результата муниципальной услуги, указанного в пункте 2.5 Административного регламента, в форме электронного</w:t>
            </w:r>
          </w:p>
          <w:p w:rsidR="00B75F72" w:rsidRPr="003C56E1" w:rsidRDefault="00B75F72" w:rsidP="003C56E1">
            <w:pPr>
              <w:pStyle w:val="TableParagraph"/>
              <w:adjustRightInd w:val="0"/>
              <w:ind w:left="9"/>
              <w:rPr>
                <w:rFonts w:eastAsia="Calibri"/>
                <w:sz w:val="18"/>
                <w:szCs w:val="18"/>
              </w:rPr>
            </w:pPr>
            <w:r w:rsidRPr="003C56E1">
              <w:rPr>
                <w:rFonts w:eastAsia="Calibri"/>
                <w:sz w:val="18"/>
                <w:szCs w:val="18"/>
              </w:rPr>
              <w:t>документа в ГИС</w:t>
            </w: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spacing w:before="4"/>
              <w:ind w:firstLine="851"/>
              <w:rPr>
                <w:rFonts w:ascii="Microsoft Sans Serif" w:eastAsia="Calibri"/>
                <w:sz w:val="18"/>
                <w:szCs w:val="18"/>
              </w:rPr>
            </w:pPr>
          </w:p>
          <w:p w:rsidR="00B75F72" w:rsidRPr="003C56E1" w:rsidRDefault="00B75F72" w:rsidP="003C56E1">
            <w:pPr>
              <w:pStyle w:val="TableParagraph"/>
              <w:adjustRightInd w:val="0"/>
              <w:ind w:left="599" w:firstLine="851"/>
              <w:rPr>
                <w:rFonts w:ascii="Microsoft Sans Serif" w:eastAsia="Calibri"/>
                <w:sz w:val="18"/>
                <w:szCs w:val="18"/>
              </w:rPr>
            </w:pPr>
          </w:p>
        </w:tc>
        <w:tc>
          <w:tcPr>
            <w:tcW w:w="3264" w:type="dxa"/>
          </w:tcPr>
          <w:p w:rsidR="00B75F72" w:rsidRPr="003C56E1" w:rsidRDefault="00B75F72" w:rsidP="003C56E1">
            <w:pPr>
              <w:pStyle w:val="TableParagraph"/>
              <w:adjustRightInd w:val="0"/>
              <w:ind w:left="9" w:right="696"/>
              <w:rPr>
                <w:rFonts w:eastAsia="Calibri"/>
                <w:sz w:val="18"/>
                <w:szCs w:val="18"/>
              </w:rPr>
            </w:pPr>
            <w:r w:rsidRPr="003C56E1">
              <w:rPr>
                <w:rFonts w:eastAsia="Calibri"/>
                <w:sz w:val="18"/>
                <w:szCs w:val="18"/>
              </w:rPr>
              <w:t>Регистрация результата предоставления муниципальной услуги</w:t>
            </w:r>
          </w:p>
        </w:tc>
        <w:tc>
          <w:tcPr>
            <w:tcW w:w="1689" w:type="dxa"/>
          </w:tcPr>
          <w:p w:rsidR="00B75F72" w:rsidRPr="003C56E1" w:rsidRDefault="00B75F72" w:rsidP="003C56E1">
            <w:pPr>
              <w:pStyle w:val="TableParagraph"/>
              <w:adjustRightInd w:val="0"/>
              <w:spacing w:before="1"/>
              <w:ind w:left="10" w:right="17"/>
              <w:rPr>
                <w:rFonts w:eastAsia="Calibri"/>
                <w:sz w:val="18"/>
                <w:szCs w:val="18"/>
              </w:rPr>
            </w:pPr>
            <w:proofErr w:type="gramStart"/>
            <w:r w:rsidRPr="003C56E1">
              <w:rPr>
                <w:rFonts w:eastAsia="Calibri"/>
                <w:sz w:val="18"/>
                <w:szCs w:val="18"/>
              </w:rPr>
              <w:t>После окончания процедуры принятия решения (в общий срок предоставлен</w:t>
            </w:r>
            <w:r w:rsidRPr="003C56E1">
              <w:rPr>
                <w:rFonts w:eastAsia="Calibri"/>
                <w:spacing w:val="-1"/>
                <w:sz w:val="18"/>
                <w:szCs w:val="18"/>
              </w:rPr>
              <w:t>ия</w:t>
            </w:r>
            <w:r w:rsidR="003C56E1" w:rsidRPr="003C56E1">
              <w:rPr>
                <w:rFonts w:eastAsia="Calibri"/>
                <w:spacing w:val="-1"/>
                <w:sz w:val="18"/>
                <w:szCs w:val="18"/>
              </w:rPr>
              <w:t xml:space="preserve"> </w:t>
            </w:r>
            <w:r w:rsidRPr="003C56E1">
              <w:rPr>
                <w:rFonts w:eastAsia="Calibri"/>
                <w:sz w:val="18"/>
                <w:szCs w:val="18"/>
              </w:rPr>
              <w:t>муниципальной</w:t>
            </w:r>
            <w:r w:rsidR="003C56E1" w:rsidRPr="003C56E1">
              <w:rPr>
                <w:rFonts w:eastAsia="Calibri"/>
                <w:sz w:val="18"/>
                <w:szCs w:val="18"/>
              </w:rPr>
              <w:t xml:space="preserve"> </w:t>
            </w:r>
            <w:r w:rsidRPr="003C56E1">
              <w:rPr>
                <w:rFonts w:eastAsia="Calibri"/>
                <w:sz w:val="18"/>
                <w:szCs w:val="18"/>
              </w:rPr>
              <w:t>услуги не</w:t>
            </w:r>
            <w:proofErr w:type="gramEnd"/>
          </w:p>
          <w:p w:rsidR="00B75F72" w:rsidRPr="003C56E1" w:rsidRDefault="00B75F72" w:rsidP="003C56E1">
            <w:pPr>
              <w:pStyle w:val="TableParagraph"/>
              <w:adjustRightInd w:val="0"/>
              <w:ind w:left="10"/>
              <w:rPr>
                <w:rFonts w:eastAsia="Calibri"/>
                <w:sz w:val="18"/>
                <w:szCs w:val="18"/>
              </w:rPr>
            </w:pPr>
            <w:r w:rsidRPr="003C56E1">
              <w:rPr>
                <w:rFonts w:eastAsia="Calibri"/>
                <w:sz w:val="18"/>
                <w:szCs w:val="18"/>
              </w:rPr>
              <w:t>включается)</w:t>
            </w:r>
          </w:p>
        </w:tc>
        <w:tc>
          <w:tcPr>
            <w:tcW w:w="2136" w:type="dxa"/>
          </w:tcPr>
          <w:p w:rsidR="00B75F72" w:rsidRPr="003C56E1" w:rsidRDefault="00B75F72" w:rsidP="003C56E1">
            <w:pPr>
              <w:pStyle w:val="TableParagraph"/>
              <w:adjustRightInd w:val="0"/>
              <w:ind w:left="11" w:right="195"/>
              <w:rPr>
                <w:rFonts w:eastAsia="Calibri"/>
                <w:sz w:val="18"/>
                <w:szCs w:val="18"/>
              </w:rPr>
            </w:pPr>
            <w:r w:rsidRPr="003C56E1">
              <w:rPr>
                <w:rFonts w:eastAsia="Calibri"/>
                <w:sz w:val="18"/>
                <w:szCs w:val="18"/>
              </w:rPr>
              <w:t>должностное лицо</w:t>
            </w:r>
            <w:r w:rsidR="003C56E1" w:rsidRPr="003C56E1">
              <w:rPr>
                <w:rFonts w:eastAsia="Calibri"/>
                <w:sz w:val="18"/>
                <w:szCs w:val="18"/>
              </w:rPr>
              <w:t xml:space="preserve"> </w:t>
            </w:r>
            <w:r w:rsidRPr="003C56E1">
              <w:rPr>
                <w:rFonts w:eastAsia="Calibri"/>
                <w:sz w:val="18"/>
                <w:szCs w:val="18"/>
              </w:rPr>
              <w:t>Уполномоченного органа, ответственное за предоставление муниципальной услуги</w:t>
            </w:r>
          </w:p>
        </w:tc>
        <w:tc>
          <w:tcPr>
            <w:tcW w:w="2045" w:type="dxa"/>
          </w:tcPr>
          <w:p w:rsidR="00B75F72" w:rsidRPr="003C56E1" w:rsidRDefault="00B75F72" w:rsidP="003C56E1">
            <w:pPr>
              <w:pStyle w:val="TableParagraph"/>
              <w:adjustRightInd w:val="0"/>
              <w:ind w:left="11" w:right="185"/>
              <w:rPr>
                <w:rFonts w:eastAsia="Calibri"/>
                <w:sz w:val="18"/>
                <w:szCs w:val="18"/>
              </w:rPr>
            </w:pPr>
            <w:proofErr w:type="gramStart"/>
            <w:r w:rsidRPr="003C56E1">
              <w:rPr>
                <w:rFonts w:eastAsia="Calibri"/>
                <w:spacing w:val="-1"/>
                <w:sz w:val="18"/>
                <w:szCs w:val="18"/>
              </w:rPr>
              <w:t xml:space="preserve">Уполномоченный </w:t>
            </w:r>
            <w:r w:rsidRPr="003C56E1">
              <w:rPr>
                <w:rFonts w:eastAsia="Calibri"/>
                <w:sz w:val="18"/>
                <w:szCs w:val="18"/>
              </w:rPr>
              <w:t>орган)/ ГИС</w:t>
            </w:r>
            <w:proofErr w:type="gramEnd"/>
          </w:p>
        </w:tc>
        <w:tc>
          <w:tcPr>
            <w:tcW w:w="1780" w:type="dxa"/>
          </w:tcPr>
          <w:p w:rsidR="00B75F72" w:rsidRPr="003C56E1" w:rsidRDefault="00B75F72" w:rsidP="003C56E1">
            <w:pPr>
              <w:pStyle w:val="TableParagraph"/>
              <w:adjustRightInd w:val="0"/>
              <w:spacing w:before="1"/>
              <w:ind w:left="11" w:firstLine="851"/>
              <w:rPr>
                <w:rFonts w:ascii="Microsoft Sans Serif" w:eastAsia="Calibri"/>
                <w:sz w:val="18"/>
                <w:szCs w:val="18"/>
              </w:rPr>
            </w:pPr>
          </w:p>
        </w:tc>
        <w:tc>
          <w:tcPr>
            <w:tcW w:w="1982" w:type="dxa"/>
          </w:tcPr>
          <w:p w:rsidR="00B75F72" w:rsidRPr="003C56E1" w:rsidRDefault="00B75F72" w:rsidP="003C56E1">
            <w:pPr>
              <w:pStyle w:val="TableParagraph"/>
              <w:adjustRightInd w:val="0"/>
              <w:ind w:left="12" w:right="9"/>
              <w:rPr>
                <w:rFonts w:eastAsia="Calibri"/>
                <w:sz w:val="18"/>
                <w:szCs w:val="18"/>
              </w:rPr>
            </w:pPr>
            <w:r w:rsidRPr="003C56E1">
              <w:rPr>
                <w:rFonts w:eastAsia="Calibri"/>
                <w:sz w:val="18"/>
                <w:szCs w:val="18"/>
              </w:rPr>
              <w:t>Внесение сведений о конечном результате предоставления муниципальной услуги</w:t>
            </w:r>
          </w:p>
        </w:tc>
      </w:tr>
      <w:tr w:rsidR="00B75F72" w:rsidRPr="003C56E1" w:rsidTr="00567DBB">
        <w:trPr>
          <w:trHeight w:val="561"/>
        </w:trPr>
        <w:tc>
          <w:tcPr>
            <w:tcW w:w="2280" w:type="dxa"/>
            <w:vMerge/>
            <w:tcBorders>
              <w:top w:val="nil"/>
            </w:tcBorders>
          </w:tcPr>
          <w:p w:rsidR="00B75F72" w:rsidRPr="003C56E1" w:rsidRDefault="00B75F72" w:rsidP="003C56E1">
            <w:pPr>
              <w:autoSpaceDE w:val="0"/>
              <w:autoSpaceDN w:val="0"/>
              <w:adjustRightInd w:val="0"/>
              <w:ind w:firstLine="851"/>
              <w:rPr>
                <w:rFonts w:eastAsia="Calibri"/>
                <w:sz w:val="18"/>
                <w:szCs w:val="18"/>
              </w:rPr>
            </w:pPr>
          </w:p>
        </w:tc>
        <w:tc>
          <w:tcPr>
            <w:tcW w:w="3264" w:type="dxa"/>
          </w:tcPr>
          <w:p w:rsidR="00B75F72" w:rsidRPr="003C56E1" w:rsidRDefault="00B75F72" w:rsidP="003C56E1">
            <w:pPr>
              <w:pStyle w:val="TableParagraph"/>
              <w:adjustRightInd w:val="0"/>
              <w:ind w:left="9" w:right="190"/>
              <w:rPr>
                <w:rFonts w:eastAsia="Calibri"/>
                <w:sz w:val="18"/>
                <w:szCs w:val="18"/>
              </w:rPr>
            </w:pPr>
            <w:r w:rsidRPr="003C56E1">
              <w:rPr>
                <w:rFonts w:eastAsia="Calibri"/>
                <w:sz w:val="18"/>
                <w:szCs w:val="18"/>
              </w:rPr>
              <w:t>Направление в многофункциональный центр</w:t>
            </w:r>
          </w:p>
        </w:tc>
        <w:tc>
          <w:tcPr>
            <w:tcW w:w="1689" w:type="dxa"/>
          </w:tcPr>
          <w:p w:rsidR="00B75F72" w:rsidRPr="003C56E1" w:rsidRDefault="00B75F72" w:rsidP="003C56E1">
            <w:pPr>
              <w:pStyle w:val="TableParagraph"/>
              <w:adjustRightInd w:val="0"/>
              <w:ind w:left="10"/>
              <w:rPr>
                <w:rFonts w:eastAsia="Calibri"/>
                <w:sz w:val="18"/>
                <w:szCs w:val="18"/>
              </w:rPr>
            </w:pPr>
            <w:r w:rsidRPr="003C56E1">
              <w:rPr>
                <w:rFonts w:eastAsia="Calibri"/>
                <w:sz w:val="18"/>
                <w:szCs w:val="18"/>
              </w:rPr>
              <w:t>в сроки, установленные</w:t>
            </w:r>
          </w:p>
        </w:tc>
        <w:tc>
          <w:tcPr>
            <w:tcW w:w="2136" w:type="dxa"/>
          </w:tcPr>
          <w:p w:rsidR="00B75F72" w:rsidRPr="003C56E1" w:rsidRDefault="00B75F72" w:rsidP="003C56E1">
            <w:pPr>
              <w:pStyle w:val="TableParagraph"/>
              <w:adjustRightInd w:val="0"/>
              <w:ind w:left="11" w:right="195"/>
              <w:rPr>
                <w:rFonts w:eastAsia="Calibri"/>
                <w:sz w:val="18"/>
                <w:szCs w:val="18"/>
              </w:rPr>
            </w:pPr>
            <w:r w:rsidRPr="003C56E1">
              <w:rPr>
                <w:rFonts w:eastAsia="Calibri"/>
                <w:sz w:val="18"/>
                <w:szCs w:val="18"/>
              </w:rPr>
              <w:t>Должностное  лицо Уполномоченного</w:t>
            </w:r>
          </w:p>
        </w:tc>
        <w:tc>
          <w:tcPr>
            <w:tcW w:w="2045" w:type="dxa"/>
          </w:tcPr>
          <w:p w:rsidR="00B75F72" w:rsidRPr="003C56E1" w:rsidRDefault="00B75F72" w:rsidP="003C56E1">
            <w:pPr>
              <w:pStyle w:val="TableParagraph"/>
              <w:adjustRightInd w:val="0"/>
              <w:ind w:left="11" w:right="171"/>
              <w:rPr>
                <w:rFonts w:eastAsia="Calibri"/>
                <w:sz w:val="18"/>
                <w:szCs w:val="18"/>
              </w:rPr>
            </w:pPr>
            <w:r w:rsidRPr="003C56E1">
              <w:rPr>
                <w:rFonts w:eastAsia="Calibri"/>
                <w:sz w:val="18"/>
                <w:szCs w:val="18"/>
              </w:rPr>
              <w:t>Уполномоченный</w:t>
            </w:r>
            <w:r w:rsidR="003C56E1">
              <w:rPr>
                <w:rFonts w:eastAsia="Calibri"/>
                <w:sz w:val="18"/>
                <w:szCs w:val="18"/>
              </w:rPr>
              <w:t xml:space="preserve"> </w:t>
            </w:r>
            <w:r w:rsidRPr="003C56E1">
              <w:rPr>
                <w:rFonts w:eastAsia="Calibri"/>
                <w:sz w:val="18"/>
                <w:szCs w:val="18"/>
              </w:rPr>
              <w:t>орган / АИС</w:t>
            </w:r>
          </w:p>
        </w:tc>
        <w:tc>
          <w:tcPr>
            <w:tcW w:w="1780" w:type="dxa"/>
          </w:tcPr>
          <w:p w:rsidR="00B75F72" w:rsidRPr="003C56E1" w:rsidRDefault="00B75F72" w:rsidP="003C56E1">
            <w:pPr>
              <w:pStyle w:val="TableParagraph"/>
              <w:adjustRightInd w:val="0"/>
              <w:spacing w:before="9"/>
              <w:ind w:left="11" w:right="436"/>
              <w:rPr>
                <w:rFonts w:eastAsia="Calibri"/>
                <w:sz w:val="18"/>
                <w:szCs w:val="18"/>
              </w:rPr>
            </w:pPr>
            <w:r w:rsidRPr="003C56E1">
              <w:rPr>
                <w:rFonts w:eastAsia="Calibri"/>
                <w:sz w:val="18"/>
                <w:szCs w:val="18"/>
              </w:rPr>
              <w:t xml:space="preserve">Указание заявителем </w:t>
            </w:r>
            <w:proofErr w:type="gramStart"/>
            <w:r w:rsidRPr="003C56E1">
              <w:rPr>
                <w:rFonts w:eastAsia="Calibri"/>
                <w:sz w:val="18"/>
                <w:szCs w:val="18"/>
              </w:rPr>
              <w:t>в</w:t>
            </w:r>
            <w:proofErr w:type="gramEnd"/>
          </w:p>
        </w:tc>
        <w:tc>
          <w:tcPr>
            <w:tcW w:w="1982" w:type="dxa"/>
          </w:tcPr>
          <w:p w:rsidR="00B75F72" w:rsidRPr="003C56E1" w:rsidRDefault="00B75F72" w:rsidP="003C56E1">
            <w:pPr>
              <w:pStyle w:val="TableParagraph"/>
              <w:adjustRightInd w:val="0"/>
              <w:spacing w:before="9"/>
              <w:ind w:left="12" w:right="661"/>
              <w:rPr>
                <w:rFonts w:eastAsia="Calibri"/>
                <w:sz w:val="18"/>
                <w:szCs w:val="18"/>
              </w:rPr>
            </w:pPr>
            <w:r w:rsidRPr="003C56E1">
              <w:rPr>
                <w:rFonts w:eastAsia="Calibri"/>
                <w:spacing w:val="-1"/>
                <w:sz w:val="18"/>
                <w:szCs w:val="18"/>
              </w:rPr>
              <w:t xml:space="preserve">Выдача </w:t>
            </w:r>
            <w:r w:rsidRPr="003C56E1">
              <w:rPr>
                <w:rFonts w:eastAsia="Calibri"/>
                <w:sz w:val="18"/>
                <w:szCs w:val="18"/>
              </w:rPr>
              <w:t>результата</w:t>
            </w:r>
          </w:p>
        </w:tc>
      </w:tr>
    </w:tbl>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p w:rsidR="00B75F72" w:rsidRPr="003C56E1" w:rsidRDefault="00B75F72" w:rsidP="003C56E1">
      <w:pPr>
        <w:ind w:firstLine="851"/>
        <w:rPr>
          <w:rFonts w:ascii="Microsoft Sans Serif"/>
          <w:sz w:val="18"/>
          <w:szCs w:val="18"/>
        </w:rPr>
        <w:sectPr w:rsidR="00B75F72" w:rsidRPr="003C56E1" w:rsidSect="00567DBB">
          <w:pgSz w:w="16840" w:h="11910" w:orient="landscape"/>
          <w:pgMar w:top="1100" w:right="711" w:bottom="280" w:left="1134" w:header="478" w:footer="0" w:gutter="0"/>
          <w:cols w:space="720"/>
        </w:sectPr>
      </w:pPr>
    </w:p>
    <w:p w:rsidR="00B75F72" w:rsidRPr="003C56E1" w:rsidRDefault="00B75F72" w:rsidP="003C56E1">
      <w:pPr>
        <w:pStyle w:val="af9"/>
        <w:spacing w:before="3"/>
        <w:ind w:firstLine="851"/>
        <w:rPr>
          <w:rFonts w:ascii="Microsoft Sans Serif"/>
          <w:sz w:val="18"/>
          <w:szCs w:val="18"/>
        </w:rPr>
      </w:pPr>
    </w:p>
    <w:tbl>
      <w:tblPr>
        <w:tblW w:w="15191"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12"/>
        <w:gridCol w:w="3252"/>
        <w:gridCol w:w="1694"/>
        <w:gridCol w:w="2131"/>
        <w:gridCol w:w="2045"/>
        <w:gridCol w:w="1780"/>
        <w:gridCol w:w="1997"/>
      </w:tblGrid>
      <w:tr w:rsidR="00B75F72" w:rsidRPr="003C56E1" w:rsidTr="00567DBB">
        <w:trPr>
          <w:trHeight w:val="285"/>
        </w:trPr>
        <w:tc>
          <w:tcPr>
            <w:tcW w:w="2292" w:type="dxa"/>
            <w:gridSpan w:val="2"/>
          </w:tcPr>
          <w:p w:rsidR="00B75F72" w:rsidRPr="003C56E1" w:rsidRDefault="00B75F72" w:rsidP="003C56E1">
            <w:pPr>
              <w:pStyle w:val="TableParagraph"/>
              <w:adjustRightInd w:val="0"/>
              <w:spacing w:before="4"/>
              <w:ind w:left="10" w:firstLine="851"/>
              <w:jc w:val="center"/>
              <w:rPr>
                <w:rFonts w:eastAsia="Calibri"/>
                <w:sz w:val="18"/>
                <w:szCs w:val="18"/>
              </w:rPr>
            </w:pPr>
            <w:r w:rsidRPr="003C56E1">
              <w:rPr>
                <w:rFonts w:eastAsia="Calibri"/>
                <w:sz w:val="18"/>
                <w:szCs w:val="18"/>
              </w:rPr>
              <w:t>1</w:t>
            </w:r>
          </w:p>
        </w:tc>
        <w:tc>
          <w:tcPr>
            <w:tcW w:w="3252" w:type="dxa"/>
          </w:tcPr>
          <w:p w:rsidR="00B75F72" w:rsidRPr="003C56E1" w:rsidRDefault="00B75F72" w:rsidP="003C56E1">
            <w:pPr>
              <w:pStyle w:val="TableParagraph"/>
              <w:adjustRightInd w:val="0"/>
              <w:spacing w:before="4"/>
              <w:ind w:left="10" w:firstLine="851"/>
              <w:jc w:val="center"/>
              <w:rPr>
                <w:rFonts w:eastAsia="Calibri"/>
                <w:sz w:val="18"/>
                <w:szCs w:val="18"/>
              </w:rPr>
            </w:pPr>
            <w:r w:rsidRPr="003C56E1">
              <w:rPr>
                <w:rFonts w:eastAsia="Calibri"/>
                <w:sz w:val="18"/>
                <w:szCs w:val="18"/>
              </w:rPr>
              <w:t>2</w:t>
            </w:r>
          </w:p>
        </w:tc>
        <w:tc>
          <w:tcPr>
            <w:tcW w:w="1694" w:type="dxa"/>
          </w:tcPr>
          <w:p w:rsidR="00B75F72" w:rsidRPr="003C56E1" w:rsidRDefault="00B75F72" w:rsidP="003C56E1">
            <w:pPr>
              <w:pStyle w:val="TableParagraph"/>
              <w:adjustRightInd w:val="0"/>
              <w:spacing w:before="4"/>
              <w:ind w:left="7" w:firstLine="851"/>
              <w:jc w:val="center"/>
              <w:rPr>
                <w:rFonts w:eastAsia="Calibri"/>
                <w:sz w:val="18"/>
                <w:szCs w:val="18"/>
              </w:rPr>
            </w:pPr>
            <w:r w:rsidRPr="003C56E1">
              <w:rPr>
                <w:rFonts w:eastAsia="Calibri"/>
                <w:sz w:val="18"/>
                <w:szCs w:val="18"/>
              </w:rPr>
              <w:t>3</w:t>
            </w:r>
          </w:p>
        </w:tc>
        <w:tc>
          <w:tcPr>
            <w:tcW w:w="2131" w:type="dxa"/>
          </w:tcPr>
          <w:p w:rsidR="00B75F72" w:rsidRPr="003C56E1" w:rsidRDefault="00B75F72" w:rsidP="003C56E1">
            <w:pPr>
              <w:pStyle w:val="TableParagraph"/>
              <w:adjustRightInd w:val="0"/>
              <w:spacing w:before="4"/>
              <w:ind w:left="13" w:firstLine="851"/>
              <w:jc w:val="center"/>
              <w:rPr>
                <w:rFonts w:eastAsia="Calibri"/>
                <w:sz w:val="18"/>
                <w:szCs w:val="18"/>
              </w:rPr>
            </w:pPr>
            <w:r w:rsidRPr="003C56E1">
              <w:rPr>
                <w:rFonts w:eastAsia="Calibri"/>
                <w:sz w:val="18"/>
                <w:szCs w:val="18"/>
              </w:rPr>
              <w:t>4</w:t>
            </w:r>
          </w:p>
        </w:tc>
        <w:tc>
          <w:tcPr>
            <w:tcW w:w="2045" w:type="dxa"/>
          </w:tcPr>
          <w:p w:rsidR="00B75F72" w:rsidRPr="003C56E1" w:rsidRDefault="00B75F72" w:rsidP="003C56E1">
            <w:pPr>
              <w:pStyle w:val="TableParagraph"/>
              <w:adjustRightInd w:val="0"/>
              <w:spacing w:before="4"/>
              <w:ind w:left="13" w:firstLine="851"/>
              <w:jc w:val="center"/>
              <w:rPr>
                <w:rFonts w:eastAsia="Calibri"/>
                <w:sz w:val="18"/>
                <w:szCs w:val="18"/>
              </w:rPr>
            </w:pPr>
            <w:r w:rsidRPr="003C56E1">
              <w:rPr>
                <w:rFonts w:eastAsia="Calibri"/>
                <w:sz w:val="18"/>
                <w:szCs w:val="18"/>
              </w:rPr>
              <w:t>5</w:t>
            </w:r>
          </w:p>
        </w:tc>
        <w:tc>
          <w:tcPr>
            <w:tcW w:w="1780" w:type="dxa"/>
          </w:tcPr>
          <w:p w:rsidR="00B75F72" w:rsidRPr="003C56E1" w:rsidRDefault="00B75F72" w:rsidP="003C56E1">
            <w:pPr>
              <w:pStyle w:val="TableParagraph"/>
              <w:adjustRightInd w:val="0"/>
              <w:spacing w:before="4"/>
              <w:ind w:left="15" w:firstLine="851"/>
              <w:jc w:val="center"/>
              <w:rPr>
                <w:rFonts w:eastAsia="Calibri"/>
                <w:sz w:val="18"/>
                <w:szCs w:val="18"/>
              </w:rPr>
            </w:pPr>
            <w:r w:rsidRPr="003C56E1">
              <w:rPr>
                <w:rFonts w:eastAsia="Calibri"/>
                <w:sz w:val="18"/>
                <w:szCs w:val="18"/>
              </w:rPr>
              <w:t>6</w:t>
            </w:r>
          </w:p>
        </w:tc>
        <w:tc>
          <w:tcPr>
            <w:tcW w:w="1997" w:type="dxa"/>
          </w:tcPr>
          <w:p w:rsidR="00B75F72" w:rsidRPr="003C56E1" w:rsidRDefault="00B75F72" w:rsidP="003C56E1">
            <w:pPr>
              <w:pStyle w:val="TableParagraph"/>
              <w:adjustRightInd w:val="0"/>
              <w:spacing w:before="4"/>
              <w:ind w:left="17" w:firstLine="851"/>
              <w:jc w:val="center"/>
              <w:rPr>
                <w:rFonts w:eastAsia="Calibri"/>
                <w:sz w:val="18"/>
                <w:szCs w:val="18"/>
              </w:rPr>
            </w:pPr>
            <w:r w:rsidRPr="003C56E1">
              <w:rPr>
                <w:rFonts w:eastAsia="Calibri"/>
                <w:sz w:val="18"/>
                <w:szCs w:val="18"/>
              </w:rPr>
              <w:t>7</w:t>
            </w:r>
          </w:p>
        </w:tc>
      </w:tr>
      <w:tr w:rsidR="00B75F72" w:rsidRPr="003C56E1" w:rsidTr="00567DBB">
        <w:trPr>
          <w:trHeight w:val="4687"/>
        </w:trPr>
        <w:tc>
          <w:tcPr>
            <w:tcW w:w="2292" w:type="dxa"/>
            <w:gridSpan w:val="2"/>
            <w:vMerge w:val="restart"/>
          </w:tcPr>
          <w:p w:rsidR="00B75F72" w:rsidRPr="003C56E1" w:rsidRDefault="00B75F72" w:rsidP="003C56E1">
            <w:pPr>
              <w:pStyle w:val="TableParagraph"/>
              <w:adjustRightInd w:val="0"/>
              <w:ind w:left="9"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ind w:firstLine="851"/>
              <w:rPr>
                <w:rFonts w:ascii="Microsoft Sans Serif" w:eastAsia="Calibri"/>
                <w:sz w:val="18"/>
                <w:szCs w:val="18"/>
              </w:rPr>
            </w:pPr>
          </w:p>
          <w:p w:rsidR="00B75F72" w:rsidRPr="003C56E1" w:rsidRDefault="00B75F72" w:rsidP="003C56E1">
            <w:pPr>
              <w:pStyle w:val="TableParagraph"/>
              <w:adjustRightInd w:val="0"/>
              <w:spacing w:before="59"/>
              <w:ind w:left="9" w:firstLine="851"/>
              <w:rPr>
                <w:rFonts w:ascii="Microsoft Sans Serif" w:eastAsia="Calibri"/>
                <w:sz w:val="18"/>
                <w:szCs w:val="18"/>
              </w:rPr>
            </w:pPr>
          </w:p>
        </w:tc>
        <w:tc>
          <w:tcPr>
            <w:tcW w:w="3252" w:type="dxa"/>
          </w:tcPr>
          <w:p w:rsidR="00B75F72" w:rsidRPr="003C56E1" w:rsidRDefault="00B75F72" w:rsidP="003C56E1">
            <w:pPr>
              <w:pStyle w:val="TableParagraph"/>
              <w:adjustRightInd w:val="0"/>
              <w:ind w:left="9" w:right="341"/>
              <w:rPr>
                <w:rFonts w:eastAsia="Calibri"/>
                <w:sz w:val="18"/>
                <w:szCs w:val="18"/>
              </w:rPr>
            </w:pPr>
            <w:r w:rsidRPr="003C56E1">
              <w:rPr>
                <w:rFonts w:eastAsia="Calibri"/>
                <w:sz w:val="18"/>
                <w:szCs w:val="18"/>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w:t>
            </w:r>
          </w:p>
          <w:p w:rsidR="00B75F72" w:rsidRPr="003C56E1" w:rsidRDefault="00B75F72" w:rsidP="003C56E1">
            <w:pPr>
              <w:pStyle w:val="TableParagraph"/>
              <w:adjustRightInd w:val="0"/>
              <w:ind w:left="9" w:right="617"/>
              <w:rPr>
                <w:rFonts w:eastAsia="Calibri"/>
                <w:sz w:val="18"/>
                <w:szCs w:val="18"/>
              </w:rPr>
            </w:pPr>
            <w:r w:rsidRPr="003C56E1">
              <w:rPr>
                <w:rFonts w:eastAsia="Calibri"/>
                <w:sz w:val="18"/>
                <w:szCs w:val="18"/>
              </w:rPr>
              <w:t>должностного лица Уполномоченного органа</w:t>
            </w:r>
          </w:p>
        </w:tc>
        <w:tc>
          <w:tcPr>
            <w:tcW w:w="1694" w:type="dxa"/>
          </w:tcPr>
          <w:p w:rsidR="00B75F72" w:rsidRPr="003C56E1" w:rsidRDefault="00B75F72" w:rsidP="003C56E1">
            <w:pPr>
              <w:pStyle w:val="TableParagraph"/>
              <w:adjustRightInd w:val="0"/>
              <w:ind w:right="17"/>
              <w:rPr>
                <w:rFonts w:eastAsia="Calibri"/>
                <w:sz w:val="18"/>
                <w:szCs w:val="18"/>
              </w:rPr>
            </w:pPr>
            <w:r w:rsidRPr="003C56E1">
              <w:rPr>
                <w:rFonts w:eastAsia="Calibri"/>
                <w:sz w:val="18"/>
                <w:szCs w:val="18"/>
              </w:rPr>
              <w:t>соглашением о взаимодействии между</w:t>
            </w:r>
            <w:r w:rsidR="003C56E1">
              <w:rPr>
                <w:rFonts w:eastAsia="Calibri"/>
                <w:sz w:val="18"/>
                <w:szCs w:val="18"/>
              </w:rPr>
              <w:t xml:space="preserve"> </w:t>
            </w:r>
            <w:r w:rsidRPr="003C56E1">
              <w:rPr>
                <w:rFonts w:eastAsia="Calibri"/>
                <w:sz w:val="18"/>
                <w:szCs w:val="18"/>
              </w:rPr>
              <w:t>Уполномоченным органом и многофункциональным центром</w:t>
            </w:r>
          </w:p>
        </w:tc>
        <w:tc>
          <w:tcPr>
            <w:tcW w:w="2131" w:type="dxa"/>
          </w:tcPr>
          <w:p w:rsidR="00B75F72" w:rsidRPr="003C56E1" w:rsidRDefault="00B75F72" w:rsidP="003C56E1">
            <w:pPr>
              <w:pStyle w:val="TableParagraph"/>
              <w:adjustRightInd w:val="0"/>
              <w:ind w:left="10" w:right="304"/>
              <w:rPr>
                <w:rFonts w:eastAsia="Calibri"/>
                <w:sz w:val="18"/>
                <w:szCs w:val="18"/>
              </w:rPr>
            </w:pPr>
            <w:proofErr w:type="gramStart"/>
            <w:r w:rsidRPr="003C56E1">
              <w:rPr>
                <w:rFonts w:eastAsia="Calibri"/>
                <w:sz w:val="18"/>
                <w:szCs w:val="18"/>
              </w:rPr>
              <w:t>органа, ответственное за предоставление муниципальной услуги</w:t>
            </w:r>
            <w:proofErr w:type="gramEnd"/>
          </w:p>
        </w:tc>
        <w:tc>
          <w:tcPr>
            <w:tcW w:w="2045" w:type="dxa"/>
          </w:tcPr>
          <w:p w:rsidR="00B75F72" w:rsidRPr="003C56E1" w:rsidRDefault="00B75F72" w:rsidP="003C56E1">
            <w:pPr>
              <w:pStyle w:val="TableParagraph"/>
              <w:adjustRightInd w:val="0"/>
              <w:ind w:left="11" w:firstLine="851"/>
              <w:rPr>
                <w:rFonts w:eastAsia="Calibri"/>
                <w:sz w:val="18"/>
                <w:szCs w:val="18"/>
              </w:rPr>
            </w:pPr>
            <w:r w:rsidRPr="003C56E1">
              <w:rPr>
                <w:rFonts w:eastAsia="Calibri"/>
                <w:sz w:val="18"/>
                <w:szCs w:val="18"/>
              </w:rPr>
              <w:t>МФЦ</w:t>
            </w:r>
          </w:p>
        </w:tc>
        <w:tc>
          <w:tcPr>
            <w:tcW w:w="1780" w:type="dxa"/>
          </w:tcPr>
          <w:p w:rsidR="00B75F72" w:rsidRPr="003C56E1" w:rsidRDefault="00B75F72" w:rsidP="003C56E1">
            <w:pPr>
              <w:pStyle w:val="TableParagraph"/>
              <w:adjustRightInd w:val="0"/>
              <w:ind w:left="11" w:right="59"/>
              <w:rPr>
                <w:rFonts w:eastAsia="Calibri"/>
                <w:sz w:val="18"/>
                <w:szCs w:val="18"/>
              </w:rPr>
            </w:pPr>
            <w:proofErr w:type="gramStart"/>
            <w:r w:rsidRPr="003C56E1">
              <w:rPr>
                <w:rFonts w:eastAsia="Calibri"/>
                <w:sz w:val="18"/>
                <w:szCs w:val="18"/>
              </w:rPr>
              <w:t>Запросе</w:t>
            </w:r>
            <w:proofErr w:type="gramEnd"/>
            <w:r w:rsidRPr="003C56E1">
              <w:rPr>
                <w:rFonts w:eastAsia="Calibri"/>
                <w:sz w:val="18"/>
                <w:szCs w:val="18"/>
              </w:rPr>
              <w:t xml:space="preserve"> способа выдачи результата муниципальной услуги в многофункциональном центре, а также подача Запроса через многофункциональный центр</w:t>
            </w:r>
          </w:p>
        </w:tc>
        <w:tc>
          <w:tcPr>
            <w:tcW w:w="1997" w:type="dxa"/>
          </w:tcPr>
          <w:p w:rsidR="00B75F72" w:rsidRPr="003C56E1" w:rsidRDefault="00B75F72" w:rsidP="003C56E1">
            <w:pPr>
              <w:pStyle w:val="TableParagraph"/>
              <w:adjustRightInd w:val="0"/>
              <w:ind w:left="12" w:right="-9"/>
              <w:rPr>
                <w:rFonts w:eastAsia="Calibri"/>
                <w:sz w:val="18"/>
                <w:szCs w:val="18"/>
              </w:rPr>
            </w:pPr>
            <w:r w:rsidRPr="003C56E1">
              <w:rPr>
                <w:rFonts w:eastAsia="Calibri"/>
                <w:sz w:val="18"/>
                <w:szCs w:val="18"/>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B75F72" w:rsidRPr="003C56E1" w:rsidRDefault="00B75F72" w:rsidP="003C56E1">
            <w:pPr>
              <w:pStyle w:val="TableParagraph"/>
              <w:adjustRightInd w:val="0"/>
              <w:ind w:left="12" w:right="43"/>
              <w:rPr>
                <w:rFonts w:eastAsia="Calibri"/>
                <w:sz w:val="18"/>
                <w:szCs w:val="18"/>
              </w:rPr>
            </w:pPr>
            <w:r w:rsidRPr="003C56E1">
              <w:rPr>
                <w:rFonts w:eastAsia="Calibri"/>
                <w:sz w:val="18"/>
                <w:szCs w:val="18"/>
              </w:rPr>
              <w:t>внесение сведений в ГИС о выдаче результата муниципальной услуги</w:t>
            </w:r>
          </w:p>
        </w:tc>
      </w:tr>
      <w:tr w:rsidR="00B75F72" w:rsidRPr="003C56E1" w:rsidTr="00567DBB">
        <w:trPr>
          <w:trHeight w:val="2486"/>
        </w:trPr>
        <w:tc>
          <w:tcPr>
            <w:tcW w:w="2292" w:type="dxa"/>
            <w:gridSpan w:val="2"/>
            <w:vMerge/>
            <w:tcBorders>
              <w:top w:val="nil"/>
            </w:tcBorders>
          </w:tcPr>
          <w:p w:rsidR="00B75F72" w:rsidRPr="003C56E1" w:rsidRDefault="00B75F72" w:rsidP="003C56E1">
            <w:pPr>
              <w:autoSpaceDE w:val="0"/>
              <w:autoSpaceDN w:val="0"/>
              <w:adjustRightInd w:val="0"/>
              <w:ind w:firstLine="851"/>
              <w:rPr>
                <w:rFonts w:eastAsia="Calibri"/>
                <w:sz w:val="18"/>
                <w:szCs w:val="18"/>
              </w:rPr>
            </w:pPr>
          </w:p>
        </w:tc>
        <w:tc>
          <w:tcPr>
            <w:tcW w:w="3252" w:type="dxa"/>
          </w:tcPr>
          <w:p w:rsidR="00B75F72" w:rsidRPr="003C56E1" w:rsidRDefault="00B75F72" w:rsidP="003C56E1">
            <w:pPr>
              <w:pStyle w:val="TableParagraph"/>
              <w:adjustRightInd w:val="0"/>
              <w:ind w:left="9" w:right="449"/>
              <w:rPr>
                <w:rFonts w:eastAsia="Calibri"/>
                <w:sz w:val="18"/>
                <w:szCs w:val="18"/>
              </w:rPr>
            </w:pPr>
            <w:r w:rsidRPr="003C56E1">
              <w:rPr>
                <w:rFonts w:eastAsia="Calibri"/>
                <w:sz w:val="18"/>
                <w:szCs w:val="18"/>
              </w:rPr>
              <w:t>Направление заявителю результата предоставления муниципальной услуги в личный кабинет на ЕПГУ</w:t>
            </w:r>
          </w:p>
        </w:tc>
        <w:tc>
          <w:tcPr>
            <w:tcW w:w="1694" w:type="dxa"/>
          </w:tcPr>
          <w:p w:rsidR="00B75F72" w:rsidRPr="003C56E1" w:rsidRDefault="00B75F72" w:rsidP="003C56E1">
            <w:pPr>
              <w:pStyle w:val="TableParagraph"/>
              <w:adjustRightInd w:val="0"/>
              <w:ind w:left="10" w:right="32"/>
              <w:rPr>
                <w:rFonts w:eastAsia="Calibri"/>
                <w:sz w:val="18"/>
                <w:szCs w:val="18"/>
              </w:rPr>
            </w:pPr>
            <w:r w:rsidRPr="003C56E1">
              <w:rPr>
                <w:rFonts w:eastAsia="Calibri"/>
                <w:sz w:val="18"/>
                <w:szCs w:val="18"/>
              </w:rPr>
              <w:t>В день регистрации результата предоставления</w:t>
            </w:r>
          </w:p>
          <w:p w:rsidR="00B75F72" w:rsidRPr="003C56E1" w:rsidRDefault="00B75F72" w:rsidP="003C56E1">
            <w:pPr>
              <w:pStyle w:val="TableParagraph"/>
              <w:adjustRightInd w:val="0"/>
              <w:ind w:left="10" w:right="7"/>
              <w:rPr>
                <w:rFonts w:eastAsia="Calibri"/>
                <w:sz w:val="18"/>
                <w:szCs w:val="18"/>
              </w:rPr>
            </w:pPr>
            <w:r w:rsidRPr="003C56E1">
              <w:rPr>
                <w:rFonts w:eastAsia="Calibri"/>
                <w:sz w:val="18"/>
                <w:szCs w:val="18"/>
              </w:rPr>
              <w:t>Муниципальной услуги</w:t>
            </w:r>
          </w:p>
        </w:tc>
        <w:tc>
          <w:tcPr>
            <w:tcW w:w="2131" w:type="dxa"/>
          </w:tcPr>
          <w:p w:rsidR="00B75F72" w:rsidRPr="003C56E1" w:rsidRDefault="00B75F72" w:rsidP="003C56E1">
            <w:pPr>
              <w:pStyle w:val="TableParagraph"/>
              <w:adjustRightInd w:val="0"/>
              <w:ind w:left="10" w:right="191"/>
              <w:rPr>
                <w:rFonts w:eastAsia="Calibri"/>
                <w:sz w:val="18"/>
                <w:szCs w:val="18"/>
              </w:rPr>
            </w:pPr>
            <w:r w:rsidRPr="003C56E1">
              <w:rPr>
                <w:rFonts w:eastAsia="Calibri"/>
                <w:sz w:val="18"/>
                <w:szCs w:val="18"/>
              </w:rPr>
              <w:t>должностное лицо Уполномоченного</w:t>
            </w:r>
            <w:r w:rsidR="003C56E1">
              <w:rPr>
                <w:rFonts w:eastAsia="Calibri"/>
                <w:sz w:val="18"/>
                <w:szCs w:val="18"/>
              </w:rPr>
              <w:t xml:space="preserve"> </w:t>
            </w:r>
            <w:r w:rsidRPr="003C56E1">
              <w:rPr>
                <w:rFonts w:eastAsia="Calibri"/>
                <w:sz w:val="18"/>
                <w:szCs w:val="18"/>
              </w:rPr>
              <w:t>органа, ответственное за предоставление муниципальной услуги</w:t>
            </w:r>
          </w:p>
        </w:tc>
        <w:tc>
          <w:tcPr>
            <w:tcW w:w="2045" w:type="dxa"/>
          </w:tcPr>
          <w:p w:rsidR="00B75F72" w:rsidRPr="003C56E1" w:rsidRDefault="00B75F72" w:rsidP="003C56E1">
            <w:pPr>
              <w:pStyle w:val="TableParagraph"/>
              <w:adjustRightInd w:val="0"/>
              <w:ind w:left="11" w:firstLine="851"/>
              <w:rPr>
                <w:rFonts w:eastAsia="Calibri"/>
                <w:sz w:val="18"/>
                <w:szCs w:val="18"/>
              </w:rPr>
            </w:pPr>
            <w:r w:rsidRPr="003C56E1">
              <w:rPr>
                <w:rFonts w:eastAsia="Calibri"/>
                <w:sz w:val="18"/>
                <w:szCs w:val="18"/>
              </w:rPr>
              <w:t>ГИС</w:t>
            </w:r>
          </w:p>
        </w:tc>
        <w:tc>
          <w:tcPr>
            <w:tcW w:w="1780" w:type="dxa"/>
          </w:tcPr>
          <w:p w:rsidR="00B75F72" w:rsidRPr="003C56E1" w:rsidRDefault="00B75F72" w:rsidP="003C56E1">
            <w:pPr>
              <w:pStyle w:val="TableParagraph"/>
              <w:adjustRightInd w:val="0"/>
              <w:spacing w:before="1"/>
              <w:ind w:left="11" w:firstLine="851"/>
              <w:rPr>
                <w:rFonts w:ascii="Microsoft Sans Serif" w:eastAsia="Calibri"/>
                <w:sz w:val="18"/>
                <w:szCs w:val="18"/>
              </w:rPr>
            </w:pPr>
          </w:p>
        </w:tc>
        <w:tc>
          <w:tcPr>
            <w:tcW w:w="1997" w:type="dxa"/>
          </w:tcPr>
          <w:p w:rsidR="00B75F72" w:rsidRPr="003C56E1" w:rsidRDefault="00B75F72" w:rsidP="003C56E1">
            <w:pPr>
              <w:pStyle w:val="TableParagraph"/>
              <w:adjustRightInd w:val="0"/>
              <w:ind w:left="12" w:right="284"/>
              <w:rPr>
                <w:rFonts w:eastAsia="Calibri"/>
                <w:sz w:val="18"/>
                <w:szCs w:val="18"/>
              </w:rPr>
            </w:pPr>
            <w:r w:rsidRPr="003C56E1">
              <w:rPr>
                <w:rFonts w:eastAsia="Calibri"/>
                <w:sz w:val="18"/>
                <w:szCs w:val="18"/>
              </w:rPr>
              <w:t>Результат муниципальной</w:t>
            </w:r>
            <w:r w:rsidR="003C56E1">
              <w:rPr>
                <w:rFonts w:eastAsia="Calibri"/>
                <w:sz w:val="18"/>
                <w:szCs w:val="18"/>
              </w:rPr>
              <w:t xml:space="preserve"> </w:t>
            </w:r>
            <w:r w:rsidRPr="003C56E1">
              <w:rPr>
                <w:rFonts w:eastAsia="Calibri"/>
                <w:sz w:val="18"/>
                <w:szCs w:val="18"/>
              </w:rPr>
              <w:t>услуги, направленный заявителю на личный кабинет на ЕПГУ</w:t>
            </w:r>
          </w:p>
        </w:tc>
      </w:tr>
      <w:tr w:rsidR="00B75F72" w:rsidRPr="003C56E1" w:rsidTr="00567DBB">
        <w:trPr>
          <w:trHeight w:val="273"/>
        </w:trPr>
        <w:tc>
          <w:tcPr>
            <w:tcW w:w="15191" w:type="dxa"/>
            <w:gridSpan w:val="8"/>
          </w:tcPr>
          <w:p w:rsidR="00B75F72" w:rsidRPr="003C56E1" w:rsidRDefault="00B75F72" w:rsidP="003C56E1">
            <w:pPr>
              <w:pStyle w:val="TableParagraph"/>
              <w:adjustRightInd w:val="0"/>
              <w:ind w:left="3710" w:firstLine="851"/>
              <w:rPr>
                <w:rFonts w:eastAsia="Calibri"/>
                <w:sz w:val="18"/>
                <w:szCs w:val="18"/>
              </w:rPr>
            </w:pPr>
            <w:r w:rsidRPr="003C56E1">
              <w:rPr>
                <w:rFonts w:eastAsia="Calibri"/>
                <w:sz w:val="18"/>
                <w:szCs w:val="18"/>
              </w:rPr>
              <w:t>6.Внесениерезультатамуниципальнойуслугивреестррешений</w:t>
            </w:r>
          </w:p>
        </w:tc>
      </w:tr>
      <w:tr w:rsidR="00B75F72" w:rsidRPr="003C56E1" w:rsidTr="00567DBB">
        <w:trPr>
          <w:trHeight w:val="561"/>
        </w:trPr>
        <w:tc>
          <w:tcPr>
            <w:tcW w:w="2280" w:type="dxa"/>
          </w:tcPr>
          <w:p w:rsidR="00B75F72" w:rsidRPr="003C56E1" w:rsidRDefault="00B75F72" w:rsidP="003C56E1">
            <w:pPr>
              <w:pStyle w:val="TableParagraph"/>
              <w:adjustRightInd w:val="0"/>
              <w:ind w:left="9" w:right="519"/>
              <w:rPr>
                <w:rFonts w:eastAsia="Calibri"/>
                <w:sz w:val="18"/>
                <w:szCs w:val="18"/>
              </w:rPr>
            </w:pPr>
            <w:r w:rsidRPr="003C56E1">
              <w:rPr>
                <w:rFonts w:eastAsia="Calibri"/>
                <w:sz w:val="18"/>
                <w:szCs w:val="18"/>
              </w:rPr>
              <w:t>Формирование и регистрация</w:t>
            </w:r>
          </w:p>
        </w:tc>
        <w:tc>
          <w:tcPr>
            <w:tcW w:w="3264" w:type="dxa"/>
            <w:gridSpan w:val="2"/>
          </w:tcPr>
          <w:p w:rsidR="00B75F72" w:rsidRPr="003C56E1" w:rsidRDefault="00B75F72" w:rsidP="003C56E1">
            <w:pPr>
              <w:pStyle w:val="TableParagraph"/>
              <w:adjustRightInd w:val="0"/>
              <w:ind w:left="9" w:right="457"/>
              <w:rPr>
                <w:rFonts w:eastAsia="Calibri"/>
                <w:sz w:val="18"/>
                <w:szCs w:val="18"/>
              </w:rPr>
            </w:pPr>
            <w:r w:rsidRPr="003C56E1">
              <w:rPr>
                <w:rFonts w:eastAsia="Calibri"/>
                <w:sz w:val="18"/>
                <w:szCs w:val="18"/>
              </w:rPr>
              <w:t>Внесение сведений о результате предоставления</w:t>
            </w:r>
          </w:p>
        </w:tc>
        <w:tc>
          <w:tcPr>
            <w:tcW w:w="1694" w:type="dxa"/>
          </w:tcPr>
          <w:p w:rsidR="00B75F72" w:rsidRPr="003C56E1" w:rsidRDefault="00B75F72" w:rsidP="003C56E1">
            <w:pPr>
              <w:pStyle w:val="TableParagraph"/>
              <w:adjustRightInd w:val="0"/>
              <w:ind w:left="10" w:right="641"/>
              <w:rPr>
                <w:rFonts w:eastAsia="Calibri"/>
                <w:sz w:val="18"/>
                <w:szCs w:val="18"/>
              </w:rPr>
            </w:pPr>
            <w:r w:rsidRPr="003C56E1">
              <w:rPr>
                <w:rFonts w:eastAsia="Calibri"/>
                <w:sz w:val="18"/>
                <w:szCs w:val="18"/>
              </w:rPr>
              <w:t>1</w:t>
            </w:r>
            <w:r w:rsidR="003C56E1">
              <w:rPr>
                <w:rFonts w:eastAsia="Calibri"/>
                <w:sz w:val="18"/>
                <w:szCs w:val="18"/>
              </w:rPr>
              <w:t xml:space="preserve"> </w:t>
            </w:r>
            <w:r w:rsidRPr="003C56E1">
              <w:rPr>
                <w:rFonts w:eastAsia="Calibri"/>
                <w:sz w:val="18"/>
                <w:szCs w:val="18"/>
              </w:rPr>
              <w:t>рабочий</w:t>
            </w:r>
            <w:r w:rsidR="003C56E1">
              <w:rPr>
                <w:rFonts w:eastAsia="Calibri"/>
                <w:sz w:val="18"/>
                <w:szCs w:val="18"/>
              </w:rPr>
              <w:t xml:space="preserve"> </w:t>
            </w:r>
            <w:r w:rsidRPr="003C56E1">
              <w:rPr>
                <w:rFonts w:eastAsia="Calibri"/>
                <w:sz w:val="18"/>
                <w:szCs w:val="18"/>
              </w:rPr>
              <w:t>день</w:t>
            </w:r>
          </w:p>
        </w:tc>
        <w:tc>
          <w:tcPr>
            <w:tcW w:w="2131" w:type="dxa"/>
          </w:tcPr>
          <w:p w:rsidR="00B75F72" w:rsidRPr="003C56E1" w:rsidRDefault="00B75F72" w:rsidP="003C56E1">
            <w:pPr>
              <w:pStyle w:val="TableParagraph"/>
              <w:adjustRightInd w:val="0"/>
              <w:ind w:left="10" w:right="191"/>
              <w:rPr>
                <w:rFonts w:eastAsia="Calibri"/>
                <w:sz w:val="18"/>
                <w:szCs w:val="18"/>
              </w:rPr>
            </w:pPr>
            <w:r w:rsidRPr="003C56E1">
              <w:rPr>
                <w:rFonts w:eastAsia="Calibri"/>
                <w:sz w:val="18"/>
                <w:szCs w:val="18"/>
              </w:rPr>
              <w:t>Должностное лицо Уполномоченного</w:t>
            </w:r>
          </w:p>
        </w:tc>
        <w:tc>
          <w:tcPr>
            <w:tcW w:w="2045" w:type="dxa"/>
          </w:tcPr>
          <w:p w:rsidR="00B75F72" w:rsidRPr="003C56E1" w:rsidRDefault="00B75F72" w:rsidP="003C56E1">
            <w:pPr>
              <w:pStyle w:val="TableParagraph"/>
              <w:adjustRightInd w:val="0"/>
              <w:ind w:left="11" w:firstLine="851"/>
              <w:rPr>
                <w:rFonts w:eastAsia="Calibri"/>
                <w:sz w:val="18"/>
                <w:szCs w:val="18"/>
              </w:rPr>
            </w:pPr>
            <w:r w:rsidRPr="003C56E1">
              <w:rPr>
                <w:rFonts w:eastAsia="Calibri"/>
                <w:sz w:val="18"/>
                <w:szCs w:val="18"/>
              </w:rPr>
              <w:t>ГИС</w:t>
            </w:r>
          </w:p>
        </w:tc>
        <w:tc>
          <w:tcPr>
            <w:tcW w:w="1780" w:type="dxa"/>
          </w:tcPr>
          <w:p w:rsidR="00B75F72" w:rsidRPr="003C56E1" w:rsidRDefault="00B75F72" w:rsidP="003C56E1">
            <w:pPr>
              <w:pStyle w:val="TableParagraph"/>
              <w:adjustRightInd w:val="0"/>
              <w:ind w:left="11" w:firstLine="851"/>
              <w:rPr>
                <w:rFonts w:eastAsia="Calibri"/>
                <w:sz w:val="18"/>
                <w:szCs w:val="18"/>
              </w:rPr>
            </w:pPr>
            <w:r w:rsidRPr="003C56E1">
              <w:rPr>
                <w:rFonts w:eastAsia="Calibri"/>
                <w:w w:val="99"/>
                <w:sz w:val="18"/>
                <w:szCs w:val="18"/>
              </w:rPr>
              <w:t>-</w:t>
            </w:r>
          </w:p>
        </w:tc>
        <w:tc>
          <w:tcPr>
            <w:tcW w:w="1997" w:type="dxa"/>
          </w:tcPr>
          <w:p w:rsidR="00B75F72" w:rsidRPr="003C56E1" w:rsidRDefault="00B75F72" w:rsidP="003C56E1">
            <w:pPr>
              <w:pStyle w:val="TableParagraph"/>
              <w:adjustRightInd w:val="0"/>
              <w:spacing w:before="3"/>
              <w:rPr>
                <w:rFonts w:eastAsia="Calibri"/>
                <w:sz w:val="18"/>
                <w:szCs w:val="18"/>
              </w:rPr>
            </w:pPr>
            <w:r w:rsidRPr="003C56E1">
              <w:rPr>
                <w:rFonts w:eastAsia="Calibri"/>
                <w:sz w:val="18"/>
                <w:szCs w:val="18"/>
              </w:rPr>
              <w:t>Результат</w:t>
            </w:r>
          </w:p>
          <w:p w:rsidR="00B75F72" w:rsidRPr="003C56E1" w:rsidRDefault="00B75F72" w:rsidP="003C56E1">
            <w:pPr>
              <w:pStyle w:val="TableParagraph"/>
              <w:adjustRightInd w:val="0"/>
              <w:ind w:left="12"/>
              <w:rPr>
                <w:rFonts w:eastAsia="Calibri"/>
                <w:sz w:val="18"/>
                <w:szCs w:val="18"/>
              </w:rPr>
            </w:pPr>
            <w:r w:rsidRPr="003C56E1">
              <w:rPr>
                <w:rFonts w:eastAsia="Calibri"/>
                <w:sz w:val="18"/>
                <w:szCs w:val="18"/>
              </w:rPr>
              <w:t>предоставления</w:t>
            </w:r>
          </w:p>
        </w:tc>
      </w:tr>
    </w:tbl>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p w:rsidR="00B75F72" w:rsidRPr="003C56E1" w:rsidRDefault="00B75F72" w:rsidP="003C56E1">
      <w:pPr>
        <w:pStyle w:val="af9"/>
        <w:ind w:firstLine="851"/>
        <w:rPr>
          <w:rFonts w:ascii="Microsoft Sans Serif"/>
          <w:sz w:val="18"/>
          <w:szCs w:val="18"/>
        </w:rPr>
      </w:pPr>
    </w:p>
    <w:tbl>
      <w:tblPr>
        <w:tblW w:w="15169"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0"/>
        <w:gridCol w:w="3264"/>
        <w:gridCol w:w="1699"/>
        <w:gridCol w:w="2127"/>
        <w:gridCol w:w="2065"/>
        <w:gridCol w:w="1762"/>
        <w:gridCol w:w="1972"/>
      </w:tblGrid>
      <w:tr w:rsidR="00B75F72" w:rsidRPr="003C56E1" w:rsidTr="00567DBB">
        <w:trPr>
          <w:trHeight w:val="285"/>
        </w:trPr>
        <w:tc>
          <w:tcPr>
            <w:tcW w:w="2280" w:type="dxa"/>
          </w:tcPr>
          <w:p w:rsidR="00B75F72" w:rsidRPr="003C56E1" w:rsidRDefault="00B75F72" w:rsidP="003C56E1">
            <w:pPr>
              <w:pStyle w:val="TableParagraph"/>
              <w:adjustRightInd w:val="0"/>
              <w:spacing w:before="4"/>
              <w:ind w:left="10" w:firstLine="851"/>
              <w:jc w:val="center"/>
              <w:rPr>
                <w:rFonts w:eastAsia="Calibri"/>
                <w:sz w:val="18"/>
                <w:szCs w:val="18"/>
              </w:rPr>
            </w:pPr>
            <w:r w:rsidRPr="003C56E1">
              <w:rPr>
                <w:rFonts w:eastAsia="Calibri"/>
                <w:sz w:val="18"/>
                <w:szCs w:val="18"/>
              </w:rPr>
              <w:t>1</w:t>
            </w:r>
          </w:p>
        </w:tc>
        <w:tc>
          <w:tcPr>
            <w:tcW w:w="3264" w:type="dxa"/>
          </w:tcPr>
          <w:p w:rsidR="00B75F72" w:rsidRPr="003C56E1" w:rsidRDefault="00B75F72" w:rsidP="003C56E1">
            <w:pPr>
              <w:pStyle w:val="TableParagraph"/>
              <w:adjustRightInd w:val="0"/>
              <w:spacing w:before="4"/>
              <w:ind w:left="10" w:firstLine="851"/>
              <w:jc w:val="center"/>
              <w:rPr>
                <w:rFonts w:eastAsia="Calibri"/>
                <w:sz w:val="18"/>
                <w:szCs w:val="18"/>
              </w:rPr>
            </w:pPr>
            <w:r w:rsidRPr="003C56E1">
              <w:rPr>
                <w:rFonts w:eastAsia="Calibri"/>
                <w:sz w:val="18"/>
                <w:szCs w:val="18"/>
              </w:rPr>
              <w:t>2</w:t>
            </w:r>
          </w:p>
        </w:tc>
        <w:tc>
          <w:tcPr>
            <w:tcW w:w="1699" w:type="dxa"/>
          </w:tcPr>
          <w:p w:rsidR="00B75F72" w:rsidRPr="003C56E1" w:rsidRDefault="00B75F72" w:rsidP="003C56E1">
            <w:pPr>
              <w:pStyle w:val="TableParagraph"/>
              <w:adjustRightInd w:val="0"/>
              <w:spacing w:before="4"/>
              <w:ind w:left="11" w:firstLine="851"/>
              <w:jc w:val="center"/>
              <w:rPr>
                <w:rFonts w:eastAsia="Calibri"/>
                <w:sz w:val="18"/>
                <w:szCs w:val="18"/>
              </w:rPr>
            </w:pPr>
            <w:r w:rsidRPr="003C56E1">
              <w:rPr>
                <w:rFonts w:eastAsia="Calibri"/>
                <w:sz w:val="18"/>
                <w:szCs w:val="18"/>
              </w:rPr>
              <w:t>3</w:t>
            </w:r>
          </w:p>
        </w:tc>
        <w:tc>
          <w:tcPr>
            <w:tcW w:w="2127" w:type="dxa"/>
          </w:tcPr>
          <w:p w:rsidR="00B75F72" w:rsidRPr="003C56E1" w:rsidRDefault="00B75F72" w:rsidP="003C56E1">
            <w:pPr>
              <w:pStyle w:val="TableParagraph"/>
              <w:adjustRightInd w:val="0"/>
              <w:spacing w:before="4"/>
              <w:ind w:left="12" w:firstLine="851"/>
              <w:jc w:val="center"/>
              <w:rPr>
                <w:rFonts w:eastAsia="Calibri"/>
                <w:sz w:val="18"/>
                <w:szCs w:val="18"/>
              </w:rPr>
            </w:pPr>
            <w:r w:rsidRPr="003C56E1">
              <w:rPr>
                <w:rFonts w:eastAsia="Calibri"/>
                <w:sz w:val="18"/>
                <w:szCs w:val="18"/>
              </w:rPr>
              <w:t>4</w:t>
            </w:r>
          </w:p>
        </w:tc>
        <w:tc>
          <w:tcPr>
            <w:tcW w:w="2065" w:type="dxa"/>
          </w:tcPr>
          <w:p w:rsidR="00B75F72" w:rsidRPr="003C56E1" w:rsidRDefault="00B75F72" w:rsidP="003C56E1">
            <w:pPr>
              <w:pStyle w:val="TableParagraph"/>
              <w:adjustRightInd w:val="0"/>
              <w:spacing w:before="4"/>
              <w:ind w:left="10" w:firstLine="851"/>
              <w:jc w:val="center"/>
              <w:rPr>
                <w:rFonts w:eastAsia="Calibri"/>
                <w:sz w:val="18"/>
                <w:szCs w:val="18"/>
              </w:rPr>
            </w:pPr>
            <w:r w:rsidRPr="003C56E1">
              <w:rPr>
                <w:rFonts w:eastAsia="Calibri"/>
                <w:sz w:val="18"/>
                <w:szCs w:val="18"/>
              </w:rPr>
              <w:t>5</w:t>
            </w:r>
          </w:p>
        </w:tc>
        <w:tc>
          <w:tcPr>
            <w:tcW w:w="1762" w:type="dxa"/>
          </w:tcPr>
          <w:p w:rsidR="00B75F72" w:rsidRPr="003C56E1" w:rsidRDefault="00B75F72" w:rsidP="003C56E1">
            <w:pPr>
              <w:pStyle w:val="TableParagraph"/>
              <w:adjustRightInd w:val="0"/>
              <w:spacing w:before="4"/>
              <w:ind w:left="10" w:firstLine="851"/>
              <w:jc w:val="center"/>
              <w:rPr>
                <w:rFonts w:eastAsia="Calibri"/>
                <w:sz w:val="18"/>
                <w:szCs w:val="18"/>
              </w:rPr>
            </w:pPr>
            <w:r w:rsidRPr="003C56E1">
              <w:rPr>
                <w:rFonts w:eastAsia="Calibri"/>
                <w:sz w:val="18"/>
                <w:szCs w:val="18"/>
              </w:rPr>
              <w:t>6</w:t>
            </w:r>
          </w:p>
        </w:tc>
        <w:tc>
          <w:tcPr>
            <w:tcW w:w="1972" w:type="dxa"/>
          </w:tcPr>
          <w:p w:rsidR="00B75F72" w:rsidRPr="003C56E1" w:rsidRDefault="00B75F72" w:rsidP="003C56E1">
            <w:pPr>
              <w:pStyle w:val="TableParagraph"/>
              <w:adjustRightInd w:val="0"/>
              <w:spacing w:before="4"/>
              <w:ind w:left="10" w:firstLine="851"/>
              <w:jc w:val="center"/>
              <w:rPr>
                <w:rFonts w:eastAsia="Calibri"/>
                <w:sz w:val="18"/>
                <w:szCs w:val="18"/>
              </w:rPr>
            </w:pPr>
            <w:r w:rsidRPr="003C56E1">
              <w:rPr>
                <w:rFonts w:eastAsia="Calibri"/>
                <w:sz w:val="18"/>
                <w:szCs w:val="18"/>
              </w:rPr>
              <w:t>7</w:t>
            </w:r>
          </w:p>
        </w:tc>
      </w:tr>
      <w:tr w:rsidR="00B75F72" w:rsidRPr="003C56E1" w:rsidTr="00567DBB">
        <w:trPr>
          <w:trHeight w:val="2769"/>
        </w:trPr>
        <w:tc>
          <w:tcPr>
            <w:tcW w:w="2280" w:type="dxa"/>
          </w:tcPr>
          <w:p w:rsidR="00B75F72" w:rsidRPr="003C56E1" w:rsidRDefault="00B75F72" w:rsidP="003C56E1">
            <w:pPr>
              <w:pStyle w:val="TableParagraph"/>
              <w:adjustRightInd w:val="0"/>
              <w:ind w:left="9" w:right="114"/>
              <w:rPr>
                <w:rFonts w:eastAsia="Calibri"/>
                <w:sz w:val="18"/>
                <w:szCs w:val="18"/>
              </w:rPr>
            </w:pPr>
            <w:r w:rsidRPr="003C56E1">
              <w:rPr>
                <w:rFonts w:eastAsia="Calibri"/>
                <w:sz w:val="18"/>
                <w:szCs w:val="18"/>
              </w:rPr>
              <w:t>Результата муниципальной услуги, указанного в пункте 2.5 Административного регламента, в форме электронного</w:t>
            </w:r>
          </w:p>
          <w:p w:rsidR="00B75F72" w:rsidRPr="003C56E1" w:rsidRDefault="00B75F72" w:rsidP="003C56E1">
            <w:pPr>
              <w:pStyle w:val="TableParagraph"/>
              <w:adjustRightInd w:val="0"/>
              <w:ind w:left="9"/>
              <w:rPr>
                <w:rFonts w:eastAsia="Calibri"/>
                <w:sz w:val="18"/>
                <w:szCs w:val="18"/>
              </w:rPr>
            </w:pPr>
            <w:r w:rsidRPr="003C56E1">
              <w:rPr>
                <w:rFonts w:eastAsia="Calibri"/>
                <w:sz w:val="18"/>
                <w:szCs w:val="18"/>
              </w:rPr>
              <w:t>документа в ГИС</w:t>
            </w:r>
          </w:p>
        </w:tc>
        <w:tc>
          <w:tcPr>
            <w:tcW w:w="3264" w:type="dxa"/>
          </w:tcPr>
          <w:p w:rsidR="00B75F72" w:rsidRPr="003C56E1" w:rsidRDefault="00B75F72" w:rsidP="003C56E1">
            <w:pPr>
              <w:pStyle w:val="TableParagraph"/>
              <w:adjustRightInd w:val="0"/>
              <w:ind w:left="9" w:right="162"/>
              <w:rPr>
                <w:rFonts w:eastAsia="Calibri"/>
                <w:sz w:val="18"/>
                <w:szCs w:val="18"/>
              </w:rPr>
            </w:pPr>
            <w:proofErr w:type="gramStart"/>
            <w:r w:rsidRPr="003C56E1">
              <w:rPr>
                <w:rFonts w:eastAsia="Calibri"/>
                <w:sz w:val="18"/>
                <w:szCs w:val="18"/>
              </w:rPr>
              <w:t>муниципальной услуги, указанном в пункте 2.5 Административного регламента, в реестр решений</w:t>
            </w:r>
            <w:proofErr w:type="gramEnd"/>
          </w:p>
        </w:tc>
        <w:tc>
          <w:tcPr>
            <w:tcW w:w="1699" w:type="dxa"/>
          </w:tcPr>
          <w:p w:rsidR="00B75F72" w:rsidRPr="003C56E1" w:rsidRDefault="00B75F72" w:rsidP="003C56E1">
            <w:pPr>
              <w:pStyle w:val="TableParagraph"/>
              <w:adjustRightInd w:val="0"/>
              <w:ind w:left="10" w:firstLine="851"/>
              <w:rPr>
                <w:rFonts w:ascii="Microsoft Sans Serif" w:eastAsia="Calibri"/>
                <w:sz w:val="18"/>
                <w:szCs w:val="18"/>
              </w:rPr>
            </w:pPr>
          </w:p>
        </w:tc>
        <w:tc>
          <w:tcPr>
            <w:tcW w:w="2127" w:type="dxa"/>
          </w:tcPr>
          <w:p w:rsidR="00B75F72" w:rsidRPr="003C56E1" w:rsidRDefault="00B75F72" w:rsidP="003C56E1">
            <w:pPr>
              <w:pStyle w:val="TableParagraph"/>
              <w:adjustRightInd w:val="0"/>
              <w:ind w:left="10" w:right="315"/>
              <w:rPr>
                <w:rFonts w:eastAsia="Calibri"/>
                <w:sz w:val="18"/>
                <w:szCs w:val="18"/>
              </w:rPr>
            </w:pPr>
            <w:proofErr w:type="gramStart"/>
            <w:r w:rsidRPr="003C56E1">
              <w:rPr>
                <w:rFonts w:eastAsia="Calibri"/>
                <w:sz w:val="18"/>
                <w:szCs w:val="18"/>
              </w:rPr>
              <w:t xml:space="preserve">органа, ответственное за предоставление </w:t>
            </w:r>
            <w:r w:rsidRPr="003C56E1">
              <w:rPr>
                <w:rFonts w:eastAsia="Calibri"/>
                <w:spacing w:val="-1"/>
                <w:sz w:val="18"/>
                <w:szCs w:val="18"/>
              </w:rPr>
              <w:t xml:space="preserve">муниципальной </w:t>
            </w:r>
            <w:r w:rsidRPr="003C56E1">
              <w:rPr>
                <w:rFonts w:eastAsia="Calibri"/>
                <w:sz w:val="18"/>
                <w:szCs w:val="18"/>
              </w:rPr>
              <w:t>услуги</w:t>
            </w:r>
            <w:proofErr w:type="gramEnd"/>
          </w:p>
        </w:tc>
        <w:tc>
          <w:tcPr>
            <w:tcW w:w="2065" w:type="dxa"/>
          </w:tcPr>
          <w:p w:rsidR="00B75F72" w:rsidRPr="003C56E1" w:rsidRDefault="00B75F72" w:rsidP="003C56E1">
            <w:pPr>
              <w:pStyle w:val="TableParagraph"/>
              <w:adjustRightInd w:val="0"/>
              <w:ind w:left="10" w:firstLine="851"/>
              <w:rPr>
                <w:rFonts w:ascii="Microsoft Sans Serif" w:eastAsia="Calibri"/>
                <w:sz w:val="18"/>
                <w:szCs w:val="18"/>
              </w:rPr>
            </w:pPr>
          </w:p>
        </w:tc>
        <w:tc>
          <w:tcPr>
            <w:tcW w:w="1762" w:type="dxa"/>
          </w:tcPr>
          <w:p w:rsidR="00B75F72" w:rsidRPr="003C56E1" w:rsidRDefault="00B75F72" w:rsidP="003C56E1">
            <w:pPr>
              <w:pStyle w:val="TableParagraph"/>
              <w:adjustRightInd w:val="0"/>
              <w:ind w:left="10" w:firstLine="851"/>
              <w:rPr>
                <w:rFonts w:ascii="Microsoft Sans Serif" w:eastAsia="Calibri"/>
                <w:sz w:val="18"/>
                <w:szCs w:val="18"/>
              </w:rPr>
            </w:pPr>
          </w:p>
        </w:tc>
        <w:tc>
          <w:tcPr>
            <w:tcW w:w="1972" w:type="dxa"/>
          </w:tcPr>
          <w:p w:rsidR="00B75F72" w:rsidRPr="003C56E1" w:rsidRDefault="00B75F72" w:rsidP="003C56E1">
            <w:pPr>
              <w:pStyle w:val="TableParagraph"/>
              <w:adjustRightInd w:val="0"/>
              <w:ind w:left="9" w:right="97"/>
              <w:rPr>
                <w:rFonts w:eastAsia="Calibri"/>
                <w:sz w:val="18"/>
                <w:szCs w:val="18"/>
              </w:rPr>
            </w:pPr>
            <w:proofErr w:type="gramStart"/>
            <w:r w:rsidRPr="003C56E1">
              <w:rPr>
                <w:rFonts w:eastAsia="Calibri"/>
                <w:sz w:val="18"/>
                <w:szCs w:val="18"/>
              </w:rPr>
              <w:t>Муниципальной услуги, указанный в пункте 2.5 Административного регламента внесен в реестр</w:t>
            </w:r>
            <w:proofErr w:type="gramEnd"/>
          </w:p>
        </w:tc>
      </w:tr>
    </w:tbl>
    <w:p w:rsidR="00B75F72" w:rsidRPr="003C56E1" w:rsidRDefault="00B75F72" w:rsidP="003C56E1">
      <w:pPr>
        <w:ind w:firstLine="851"/>
        <w:rPr>
          <w:rFonts w:ascii="Microsoft Sans Serif"/>
          <w:sz w:val="18"/>
          <w:szCs w:val="18"/>
        </w:rPr>
        <w:sectPr w:rsidR="00B75F72" w:rsidRPr="003C56E1" w:rsidSect="00567DBB">
          <w:pgSz w:w="16840" w:h="11910" w:orient="landscape"/>
          <w:pgMar w:top="1100" w:right="711" w:bottom="280" w:left="1134" w:header="478" w:footer="0" w:gutter="0"/>
          <w:cols w:space="720"/>
        </w:sectPr>
      </w:pPr>
    </w:p>
    <w:p w:rsidR="00B75F72" w:rsidRDefault="00B75F72" w:rsidP="00B75F72">
      <w:pPr>
        <w:pStyle w:val="af9"/>
        <w:spacing w:before="3"/>
        <w:ind w:firstLine="851"/>
        <w:rPr>
          <w:rFonts w:ascii="Microsoft Sans Serif"/>
          <w:sz w:val="2"/>
        </w:rPr>
      </w:pPr>
    </w:p>
    <w:p w:rsidR="00B75F72" w:rsidRDefault="00B75F72" w:rsidP="00B75F72">
      <w:pPr>
        <w:pStyle w:val="af9"/>
        <w:spacing w:after="0" w:line="264" w:lineRule="auto"/>
        <w:ind w:left="5898" w:right="143" w:firstLine="851"/>
        <w:jc w:val="right"/>
        <w:rPr>
          <w:sz w:val="22"/>
          <w:szCs w:val="22"/>
        </w:rPr>
      </w:pPr>
      <w:r w:rsidRPr="00E94753">
        <w:rPr>
          <w:sz w:val="22"/>
          <w:szCs w:val="22"/>
        </w:rPr>
        <w:t>Приложение</w:t>
      </w:r>
      <w:r>
        <w:rPr>
          <w:sz w:val="22"/>
          <w:szCs w:val="22"/>
        </w:rPr>
        <w:t xml:space="preserve"> </w:t>
      </w:r>
      <w:r w:rsidRPr="00E94753">
        <w:rPr>
          <w:sz w:val="22"/>
          <w:szCs w:val="22"/>
        </w:rPr>
        <w:t>№</w:t>
      </w:r>
      <w:r>
        <w:rPr>
          <w:sz w:val="22"/>
          <w:szCs w:val="22"/>
        </w:rPr>
        <w:t xml:space="preserve"> </w:t>
      </w:r>
      <w:r w:rsidRPr="00E94753">
        <w:rPr>
          <w:sz w:val="22"/>
          <w:szCs w:val="22"/>
        </w:rPr>
        <w:t>7</w:t>
      </w:r>
      <w:r>
        <w:rPr>
          <w:sz w:val="22"/>
          <w:szCs w:val="22"/>
        </w:rPr>
        <w:t xml:space="preserve">  </w:t>
      </w:r>
    </w:p>
    <w:p w:rsidR="00B75F72" w:rsidRPr="00E94753" w:rsidRDefault="00B75F72" w:rsidP="00B75F72">
      <w:pPr>
        <w:pStyle w:val="af9"/>
        <w:spacing w:after="0" w:line="264" w:lineRule="auto"/>
        <w:ind w:left="5898" w:right="143" w:firstLine="851"/>
        <w:jc w:val="right"/>
        <w:rPr>
          <w:sz w:val="22"/>
          <w:szCs w:val="22"/>
        </w:rPr>
      </w:pPr>
      <w:r w:rsidRPr="00E94753">
        <w:rPr>
          <w:sz w:val="22"/>
          <w:szCs w:val="22"/>
        </w:rPr>
        <w:t>к</w:t>
      </w:r>
      <w:r>
        <w:rPr>
          <w:sz w:val="22"/>
          <w:szCs w:val="22"/>
        </w:rPr>
        <w:t xml:space="preserve"> а</w:t>
      </w:r>
      <w:r w:rsidRPr="00E94753">
        <w:rPr>
          <w:sz w:val="22"/>
          <w:szCs w:val="22"/>
        </w:rPr>
        <w:t>дминистративному</w:t>
      </w:r>
      <w:r>
        <w:rPr>
          <w:sz w:val="22"/>
          <w:szCs w:val="22"/>
        </w:rPr>
        <w:t xml:space="preserve"> </w:t>
      </w:r>
      <w:r w:rsidRPr="00E94753">
        <w:rPr>
          <w:sz w:val="22"/>
          <w:szCs w:val="22"/>
        </w:rPr>
        <w:t>регламенту</w:t>
      </w:r>
      <w:r>
        <w:rPr>
          <w:sz w:val="22"/>
          <w:szCs w:val="22"/>
        </w:rPr>
        <w:t xml:space="preserve"> </w:t>
      </w:r>
      <w:r w:rsidRPr="00E94753">
        <w:rPr>
          <w:sz w:val="22"/>
          <w:szCs w:val="22"/>
        </w:rPr>
        <w:t>по</w:t>
      </w:r>
      <w:r>
        <w:rPr>
          <w:sz w:val="22"/>
          <w:szCs w:val="22"/>
        </w:rPr>
        <w:t xml:space="preserve"> </w:t>
      </w:r>
      <w:r w:rsidRPr="00E94753">
        <w:rPr>
          <w:sz w:val="22"/>
          <w:szCs w:val="22"/>
        </w:rPr>
        <w:t>предоставлению</w:t>
      </w:r>
    </w:p>
    <w:p w:rsidR="00B75F72" w:rsidRPr="00E94753" w:rsidRDefault="00B75F72" w:rsidP="00B75F72">
      <w:pPr>
        <w:pStyle w:val="af9"/>
        <w:spacing w:after="0" w:line="287" w:lineRule="exact"/>
        <w:ind w:right="146" w:firstLine="851"/>
        <w:jc w:val="right"/>
        <w:rPr>
          <w:sz w:val="22"/>
          <w:szCs w:val="22"/>
        </w:rPr>
      </w:pPr>
      <w:r>
        <w:rPr>
          <w:sz w:val="22"/>
          <w:szCs w:val="22"/>
        </w:rPr>
        <w:t xml:space="preserve">муниципальной </w:t>
      </w:r>
      <w:r w:rsidRPr="00E94753">
        <w:rPr>
          <w:sz w:val="22"/>
          <w:szCs w:val="22"/>
        </w:rPr>
        <w:t>услуги</w:t>
      </w:r>
    </w:p>
    <w:p w:rsidR="00B75F72" w:rsidRDefault="00B75F72" w:rsidP="00B75F72">
      <w:pPr>
        <w:pStyle w:val="af9"/>
        <w:ind w:firstLine="851"/>
      </w:pPr>
    </w:p>
    <w:p w:rsidR="00B75F72" w:rsidRDefault="00B75F72" w:rsidP="00B75F72">
      <w:pPr>
        <w:pStyle w:val="113"/>
        <w:ind w:left="410" w:right="446" w:firstLine="851"/>
        <w:rPr>
          <w:rFonts w:ascii="Microsoft Sans Serif" w:hAnsi="Microsoft Sans Serif"/>
          <w:b w:val="0"/>
          <w:sz w:val="24"/>
        </w:rPr>
      </w:pPr>
      <w:r>
        <w:t>Форма заявления об исправлении допущенных опечаток и (или) ошибок выданных в результате предоставления муниципальной услуги документах</w:t>
      </w:r>
    </w:p>
    <w:p w:rsidR="00B75F72" w:rsidRDefault="009A54A5" w:rsidP="00B75F72">
      <w:pPr>
        <w:pStyle w:val="af9"/>
        <w:spacing w:before="268"/>
        <w:ind w:left="636" w:firstLine="851"/>
        <w:jc w:val="center"/>
      </w:pPr>
      <w:r>
        <w:t xml:space="preserve">                                              </w:t>
      </w:r>
      <w:r w:rsidR="00B75F72">
        <w:t>кому:</w:t>
      </w:r>
      <w:r>
        <w:t xml:space="preserve"> _________________________________</w:t>
      </w:r>
    </w:p>
    <w:p w:rsidR="00B75F72" w:rsidRPr="009A54A5" w:rsidRDefault="00651E63" w:rsidP="009A54A5">
      <w:pPr>
        <w:pStyle w:val="af9"/>
        <w:spacing w:before="6"/>
        <w:ind w:firstLine="851"/>
        <w:jc w:val="right"/>
        <w:rPr>
          <w:sz w:val="16"/>
          <w:szCs w:val="16"/>
        </w:rPr>
      </w:pPr>
      <w:r w:rsidRPr="00651E63">
        <w:rPr>
          <w:noProof/>
          <w:sz w:val="28"/>
        </w:rPr>
        <w:pict>
          <v:shape id="Полилиния 11" o:spid="_x0000_s1043" style="position:absolute;left:0;text-align:left;margin-left:311.8pt;margin-top:15.8pt;width:245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yjEA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" path="m,l4900,e" filled="f" strokeweight=".19811mm">
            <v:path arrowok="t" o:connecttype="custom" o:connectlocs="0,0;3111500,0" o:connectangles="0,0"/>
            <w10:wrap type="topAndBottom" anchorx="page"/>
          </v:shape>
        </w:pict>
      </w:r>
      <w:r w:rsidRPr="00651E63">
        <w:rPr>
          <w:noProof/>
          <w:sz w:val="28"/>
        </w:rPr>
        <w:pict>
          <v:shape id="Полилиния 10" o:spid="_x0000_s1044" style="position:absolute;left:0;text-align:left;margin-left:311.8pt;margin-top:31.9pt;width:245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iDwMAAJg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" path="m,l4900,e" filled="f" strokeweight=".19811mm">
            <v:path arrowok="t" o:connecttype="custom" o:connectlocs="0,0;3111500,0" o:connectangles="0,0"/>
            <w10:wrap type="topAndBottom" anchorx="page"/>
          </v:shape>
        </w:pict>
      </w:r>
      <w:r w:rsidR="00B75F72">
        <w:rPr>
          <w:sz w:val="18"/>
        </w:rPr>
        <w:t xml:space="preserve">                                                                                                                   </w:t>
      </w:r>
      <w:proofErr w:type="gramStart"/>
      <w:r w:rsidR="00B75F72" w:rsidRPr="00A13E6A">
        <w:rPr>
          <w:sz w:val="16"/>
          <w:szCs w:val="16"/>
        </w:rPr>
        <w:t>(</w:t>
      </w:r>
      <w:r w:rsidR="00B75F72" w:rsidRPr="00A13E6A">
        <w:rPr>
          <w:i/>
          <w:sz w:val="16"/>
          <w:szCs w:val="16"/>
        </w:rPr>
        <w:t>наименование уполномоченного органа</w:t>
      </w:r>
      <w:r w:rsidR="009A54A5">
        <w:rPr>
          <w:sz w:val="16"/>
          <w:szCs w:val="16"/>
        </w:rPr>
        <w:t xml:space="preserve">           </w:t>
      </w:r>
      <w:r w:rsidR="009A54A5">
        <w:t>о</w:t>
      </w:r>
      <w:r w:rsidR="00B75F72">
        <w:t>т кого:</w:t>
      </w:r>
      <w:r w:rsidR="00B75F72">
        <w:rPr>
          <w:u w:val="single"/>
        </w:rPr>
        <w:tab/>
      </w:r>
      <w:r w:rsidR="009A54A5">
        <w:rPr>
          <w:u w:val="single"/>
        </w:rPr>
        <w:t>_____________________________</w:t>
      </w:r>
      <w:proofErr w:type="gramEnd"/>
    </w:p>
    <w:p w:rsidR="00B75F72" w:rsidRPr="00A13E6A" w:rsidRDefault="00651E63" w:rsidP="00B75F72">
      <w:pPr>
        <w:pStyle w:val="af9"/>
        <w:spacing w:before="6"/>
        <w:ind w:firstLine="851"/>
        <w:rPr>
          <w:i/>
          <w:sz w:val="16"/>
          <w:szCs w:val="16"/>
        </w:rPr>
      </w:pPr>
      <w:r w:rsidRPr="00651E63">
        <w:rPr>
          <w:noProof/>
          <w:sz w:val="16"/>
          <w:szCs w:val="16"/>
        </w:rPr>
        <w:pict>
          <v:shape id="Полилиния 9" o:spid="_x0000_s1045" style="position:absolute;left:0;text-align:left;margin-left:311.8pt;margin-top:15.75pt;width:245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" path="m,l4900,e" filled="f" strokeweight=".19811mm">
            <v:path arrowok="t" o:connecttype="custom" o:connectlocs="0,0;3111500,0" o:connectangles="0,0"/>
            <w10:wrap type="topAndBottom" anchorx="page"/>
          </v:shape>
        </w:pict>
      </w:r>
      <w:r w:rsidR="00B75F72" w:rsidRPr="00A13E6A">
        <w:rPr>
          <w:i/>
          <w:sz w:val="16"/>
          <w:szCs w:val="16"/>
        </w:rPr>
        <w:t xml:space="preserve">                                                                                                  (полное наименование, ИНН, ОГРН юридического лица, ИП)</w:t>
      </w:r>
    </w:p>
    <w:p w:rsidR="00B75F72" w:rsidRPr="00A13E6A" w:rsidRDefault="00651E63" w:rsidP="00B75F72">
      <w:pPr>
        <w:pStyle w:val="af9"/>
        <w:spacing w:before="4"/>
        <w:ind w:firstLine="851"/>
        <w:rPr>
          <w:i/>
          <w:sz w:val="16"/>
          <w:szCs w:val="16"/>
        </w:rPr>
      </w:pPr>
      <w:r w:rsidRPr="00651E63">
        <w:rPr>
          <w:noProof/>
          <w:sz w:val="28"/>
        </w:rPr>
        <w:pict>
          <v:shape id="Полилиния 8" o:spid="_x0000_s1046" style="position:absolute;left:0;text-align:left;margin-left:311.8pt;margin-top:15.7pt;width:252.05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" path="m,l5041,e" filled="f" strokeweight=".19811mm">
            <v:path arrowok="t" o:connecttype="custom" o:connectlocs="0,0;3201035,0" o:connectangles="0,0"/>
            <w10:wrap type="topAndBottom" anchorx="page"/>
          </v:shape>
        </w:pict>
      </w:r>
      <w:r w:rsidRPr="00651E63">
        <w:rPr>
          <w:noProof/>
          <w:sz w:val="28"/>
        </w:rPr>
        <w:pict>
          <v:shape id="Полилиния 7" o:spid="_x0000_s1047" style="position:absolute;left:0;text-align:left;margin-left:311.8pt;margin-top:31.75pt;width:238.05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&#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AgJpPX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w:r>
      <w:r w:rsidR="00B75F72">
        <w:rPr>
          <w:i/>
          <w:sz w:val="18"/>
        </w:rPr>
        <w:t xml:space="preserve">                                                              </w:t>
      </w:r>
      <w:r w:rsidR="009A54A5">
        <w:rPr>
          <w:i/>
          <w:sz w:val="18"/>
        </w:rPr>
        <w:t xml:space="preserve">                        </w:t>
      </w:r>
      <w:r w:rsidR="00B75F72">
        <w:rPr>
          <w:i/>
          <w:sz w:val="18"/>
        </w:rPr>
        <w:t xml:space="preserve"> </w:t>
      </w:r>
      <w:r w:rsidR="00B75F72" w:rsidRPr="00A13E6A">
        <w:rPr>
          <w:i/>
          <w:sz w:val="16"/>
          <w:szCs w:val="16"/>
        </w:rPr>
        <w:t>(контактный телеф</w:t>
      </w:r>
      <w:r w:rsidR="009A54A5">
        <w:rPr>
          <w:i/>
          <w:sz w:val="16"/>
          <w:szCs w:val="16"/>
        </w:rPr>
        <w:t xml:space="preserve">он, электронная почта, почтовый </w:t>
      </w:r>
      <w:r w:rsidR="00B75F72" w:rsidRPr="00A13E6A">
        <w:rPr>
          <w:i/>
          <w:sz w:val="16"/>
          <w:szCs w:val="16"/>
        </w:rPr>
        <w:t>адрес)</w:t>
      </w:r>
    </w:p>
    <w:p w:rsidR="00B75F72" w:rsidRDefault="00651E63" w:rsidP="00B75F72">
      <w:pPr>
        <w:pStyle w:val="af9"/>
        <w:spacing w:before="4"/>
        <w:ind w:firstLine="851"/>
        <w:rPr>
          <w:i/>
          <w:sz w:val="16"/>
          <w:szCs w:val="16"/>
        </w:rPr>
      </w:pPr>
      <w:r w:rsidRPr="00651E63">
        <w:rPr>
          <w:noProof/>
          <w:sz w:val="16"/>
          <w:szCs w:val="16"/>
        </w:rPr>
        <w:pict>
          <v:shape id="Полилиния 6" o:spid="_x0000_s1048" style="position:absolute;left:0;text-align:left;margin-left:311.8pt;margin-top:15.7pt;width:252.1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" path="m,l5042,e" filled="f" strokeweight=".19811mm">
            <v:path arrowok="t" o:connecttype="custom" o:connectlocs="0,0;3201670,0" o:connectangles="0,0"/>
            <w10:wrap type="topAndBottom" anchorx="page"/>
          </v:shape>
        </w:pict>
      </w:r>
      <w:r w:rsidRPr="00651E63">
        <w:rPr>
          <w:noProof/>
          <w:sz w:val="16"/>
          <w:szCs w:val="16"/>
        </w:rPr>
        <w:pict>
          <v:shape id="Полилиния 5" o:spid="_x0000_s1049" style="position:absolute;left:0;text-align:left;margin-left:311.8pt;margin-top:31.75pt;width:238.05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" path="m,l4760,e" filled="f" strokeweight=".19811mm">
            <v:path arrowok="t" o:connecttype="custom" o:connectlocs="0,0;3022600,0" o:connectangles="0,0"/>
            <w10:wrap type="topAndBottom" anchorx="page"/>
          </v:shape>
        </w:pict>
      </w:r>
      <w:r w:rsidR="00B75F72" w:rsidRPr="00A13E6A">
        <w:rPr>
          <w:i/>
          <w:sz w:val="16"/>
          <w:szCs w:val="16"/>
        </w:rPr>
        <w:t xml:space="preserve">                                                                                                (фамилия, имя, отчество (последнее - при наличии)</w:t>
      </w:r>
      <w:proofErr w:type="gramStart"/>
      <w:r w:rsidR="00B75F72" w:rsidRPr="00A13E6A">
        <w:rPr>
          <w:i/>
          <w:sz w:val="16"/>
          <w:szCs w:val="16"/>
        </w:rPr>
        <w:t xml:space="preserve"> ,</w:t>
      </w:r>
      <w:proofErr w:type="gramEnd"/>
      <w:r w:rsidR="00B75F72" w:rsidRPr="00A13E6A">
        <w:rPr>
          <w:i/>
          <w:sz w:val="16"/>
          <w:szCs w:val="16"/>
        </w:rPr>
        <w:t>данные</w:t>
      </w:r>
      <w:r w:rsidR="00B75F72">
        <w:rPr>
          <w:i/>
          <w:sz w:val="16"/>
          <w:szCs w:val="16"/>
        </w:rPr>
        <w:t xml:space="preserve"> </w:t>
      </w:r>
    </w:p>
    <w:p w:rsidR="00B75F72" w:rsidRDefault="00B75F72" w:rsidP="00B75F72">
      <w:pPr>
        <w:pStyle w:val="af9"/>
        <w:spacing w:before="4"/>
        <w:ind w:firstLine="851"/>
        <w:rPr>
          <w:i/>
          <w:sz w:val="16"/>
          <w:szCs w:val="16"/>
        </w:rPr>
      </w:pPr>
      <w:r>
        <w:rPr>
          <w:i/>
          <w:sz w:val="16"/>
          <w:szCs w:val="16"/>
        </w:rPr>
        <w:t xml:space="preserve">                                                                            </w:t>
      </w:r>
      <w:r w:rsidR="009A54A5">
        <w:rPr>
          <w:i/>
          <w:sz w:val="16"/>
          <w:szCs w:val="16"/>
        </w:rPr>
        <w:t xml:space="preserve">             </w:t>
      </w:r>
      <w:r>
        <w:rPr>
          <w:i/>
          <w:sz w:val="16"/>
          <w:szCs w:val="16"/>
        </w:rPr>
        <w:t xml:space="preserve"> </w:t>
      </w:r>
      <w:r w:rsidRPr="00A13E6A">
        <w:rPr>
          <w:i/>
          <w:sz w:val="16"/>
          <w:szCs w:val="16"/>
        </w:rPr>
        <w:t>документа, удост</w:t>
      </w:r>
      <w:r w:rsidR="009A54A5">
        <w:rPr>
          <w:i/>
          <w:sz w:val="16"/>
          <w:szCs w:val="16"/>
        </w:rPr>
        <w:t xml:space="preserve">оверяющего личность, контактный </w:t>
      </w:r>
      <w:r w:rsidRPr="00A13E6A">
        <w:rPr>
          <w:i/>
          <w:sz w:val="16"/>
          <w:szCs w:val="16"/>
        </w:rPr>
        <w:t xml:space="preserve">телефон, адрес </w:t>
      </w:r>
    </w:p>
    <w:p w:rsidR="00B75F72" w:rsidRDefault="00B75F72" w:rsidP="00B75F72">
      <w:pPr>
        <w:pStyle w:val="af9"/>
        <w:spacing w:before="4"/>
        <w:ind w:firstLine="851"/>
        <w:rPr>
          <w:i/>
          <w:sz w:val="16"/>
          <w:szCs w:val="16"/>
        </w:rPr>
      </w:pPr>
      <w:r>
        <w:rPr>
          <w:i/>
          <w:sz w:val="16"/>
          <w:szCs w:val="16"/>
        </w:rPr>
        <w:t xml:space="preserve">                                                                             </w:t>
      </w:r>
      <w:r w:rsidR="009A54A5">
        <w:rPr>
          <w:i/>
          <w:sz w:val="16"/>
          <w:szCs w:val="16"/>
        </w:rPr>
        <w:t xml:space="preserve">       </w:t>
      </w:r>
      <w:r w:rsidRPr="00A13E6A">
        <w:rPr>
          <w:i/>
          <w:sz w:val="16"/>
          <w:szCs w:val="16"/>
        </w:rPr>
        <w:t>электронной почты, адрес регистрации, адрес</w:t>
      </w:r>
      <w:r>
        <w:rPr>
          <w:i/>
          <w:sz w:val="16"/>
          <w:szCs w:val="16"/>
        </w:rPr>
        <w:t xml:space="preserve"> </w:t>
      </w:r>
      <w:r w:rsidRPr="00A13E6A">
        <w:rPr>
          <w:i/>
          <w:sz w:val="16"/>
          <w:szCs w:val="16"/>
        </w:rPr>
        <w:t>фактического проживания</w:t>
      </w:r>
    </w:p>
    <w:p w:rsidR="00B75F72" w:rsidRPr="00A13E6A" w:rsidRDefault="00B75F72" w:rsidP="00B75F72">
      <w:pPr>
        <w:pStyle w:val="af9"/>
        <w:spacing w:before="4"/>
        <w:ind w:firstLine="851"/>
        <w:rPr>
          <w:i/>
          <w:sz w:val="16"/>
          <w:szCs w:val="16"/>
        </w:rPr>
      </w:pPr>
      <w:r>
        <w:rPr>
          <w:i/>
          <w:sz w:val="16"/>
          <w:szCs w:val="16"/>
        </w:rPr>
        <w:t xml:space="preserve">                                                                                                          </w:t>
      </w:r>
      <w:r w:rsidRPr="00A13E6A">
        <w:rPr>
          <w:i/>
          <w:sz w:val="16"/>
          <w:szCs w:val="16"/>
        </w:rPr>
        <w:t xml:space="preserve"> уполномоченного лица)</w:t>
      </w:r>
    </w:p>
    <w:p w:rsidR="00B75F72" w:rsidRDefault="00651E63" w:rsidP="00B75F72">
      <w:pPr>
        <w:pStyle w:val="af9"/>
        <w:spacing w:before="6"/>
        <w:ind w:firstLine="851"/>
        <w:rPr>
          <w:i/>
          <w:sz w:val="19"/>
        </w:rPr>
      </w:pPr>
      <w:r w:rsidRPr="00651E63">
        <w:rPr>
          <w:noProof/>
          <w:sz w:val="28"/>
        </w:rPr>
        <w:pict>
          <v:shape id="Полилиния 4" o:spid="_x0000_s1050" style="position:absolute;left:0;text-align:left;margin-left:311.8pt;margin-top:13.45pt;width:252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" path="m,l5040,e" filled="f" strokeweight=".48pt">
            <v:path arrowok="t" o:connecttype="custom" o:connectlocs="0,0;3200400,0" o:connectangles="0,0"/>
            <w10:wrap type="topAndBottom" anchorx="page"/>
          </v:shape>
        </w:pict>
      </w:r>
    </w:p>
    <w:p w:rsidR="00B75F72" w:rsidRPr="00A13E6A" w:rsidRDefault="00B75F72" w:rsidP="00B75F72">
      <w:pPr>
        <w:pStyle w:val="113"/>
        <w:ind w:left="0" w:right="838"/>
        <w:rPr>
          <w:sz w:val="24"/>
          <w:szCs w:val="24"/>
        </w:rPr>
      </w:pPr>
      <w:r w:rsidRPr="00A13E6A">
        <w:rPr>
          <w:sz w:val="24"/>
          <w:szCs w:val="24"/>
        </w:rPr>
        <w:t xml:space="preserve">ЗАЯВЛЕНИЕ </w:t>
      </w:r>
    </w:p>
    <w:p w:rsidR="00B75F72" w:rsidRPr="00A13E6A" w:rsidRDefault="00B75F72" w:rsidP="00B75F72">
      <w:pPr>
        <w:pStyle w:val="113"/>
        <w:ind w:left="0" w:right="838"/>
        <w:rPr>
          <w:sz w:val="24"/>
          <w:szCs w:val="24"/>
        </w:rPr>
      </w:pPr>
      <w:r w:rsidRPr="00A13E6A">
        <w:rPr>
          <w:sz w:val="24"/>
          <w:szCs w:val="24"/>
        </w:rPr>
        <w:t xml:space="preserve">об исправлении допущенных опечаток и (или) ошибок в </w:t>
      </w:r>
      <w:proofErr w:type="gramStart"/>
      <w:r w:rsidRPr="00A13E6A">
        <w:rPr>
          <w:sz w:val="24"/>
          <w:szCs w:val="24"/>
        </w:rPr>
        <w:t>документах</w:t>
      </w:r>
      <w:proofErr w:type="gramEnd"/>
      <w:r w:rsidRPr="00A13E6A">
        <w:rPr>
          <w:sz w:val="24"/>
          <w:szCs w:val="24"/>
        </w:rPr>
        <w:t xml:space="preserve"> выданных в результате предоставления муниципальной услуги</w:t>
      </w:r>
    </w:p>
    <w:p w:rsidR="00B75F72" w:rsidRDefault="00B75F72" w:rsidP="00B75F72">
      <w:pPr>
        <w:pStyle w:val="af9"/>
        <w:ind w:firstLine="851"/>
        <w:rPr>
          <w:b/>
          <w:sz w:val="30"/>
        </w:rPr>
      </w:pPr>
    </w:p>
    <w:p w:rsidR="00B75F72" w:rsidRDefault="00B75F72" w:rsidP="00B75F72">
      <w:pPr>
        <w:pStyle w:val="af9"/>
        <w:spacing w:before="6"/>
        <w:ind w:firstLine="851"/>
        <w:rPr>
          <w:b/>
          <w:sz w:val="25"/>
        </w:rPr>
      </w:pPr>
    </w:p>
    <w:p w:rsidR="00B75F72" w:rsidRDefault="00B75F72" w:rsidP="00B75F72">
      <w:pPr>
        <w:pStyle w:val="af9"/>
        <w:tabs>
          <w:tab w:val="left" w:pos="10121"/>
        </w:tabs>
        <w:ind w:left="821" w:firstLine="851"/>
      </w:pPr>
      <w:r>
        <w:t xml:space="preserve">Прошу исправить опечатку и (или) ошибку </w:t>
      </w:r>
      <w:proofErr w:type="gramStart"/>
      <w:r>
        <w:t>в</w:t>
      </w:r>
      <w:proofErr w:type="gramEnd"/>
      <w:r>
        <w:t>____________________ ________________________________</w:t>
      </w:r>
      <w:r>
        <w:rPr>
          <w:u w:val="single"/>
        </w:rPr>
        <w:tab/>
      </w:r>
      <w:r>
        <w:t>.</w:t>
      </w:r>
    </w:p>
    <w:p w:rsidR="00B75F72" w:rsidRPr="00A13E6A" w:rsidRDefault="00B75F72" w:rsidP="00B75F72">
      <w:pPr>
        <w:spacing w:before="2"/>
        <w:ind w:right="165"/>
        <w:rPr>
          <w:sz w:val="16"/>
          <w:szCs w:val="16"/>
        </w:rPr>
      </w:pPr>
      <w:r w:rsidRPr="00A13E6A">
        <w:rPr>
          <w:sz w:val="16"/>
          <w:szCs w:val="16"/>
        </w:rPr>
        <w:t>указываются реквизиты и название документа, выданного уполномоченным органом в результате предоставления государственной услуги</w:t>
      </w:r>
    </w:p>
    <w:p w:rsidR="00B75F72" w:rsidRPr="00A13E6A" w:rsidRDefault="00B75F72" w:rsidP="00B75F72">
      <w:pPr>
        <w:pStyle w:val="af9"/>
        <w:tabs>
          <w:tab w:val="left" w:pos="10130"/>
        </w:tabs>
        <w:spacing w:before="137"/>
        <w:ind w:left="821" w:firstLine="851"/>
      </w:pPr>
      <w:r w:rsidRPr="00A13E6A">
        <w:t>Приложени</w:t>
      </w:r>
      <w:proofErr w:type="gramStart"/>
      <w:r w:rsidRPr="00A13E6A">
        <w:t>е(</w:t>
      </w:r>
      <w:proofErr w:type="gramEnd"/>
      <w:r w:rsidRPr="00A13E6A">
        <w:t>при наличии):</w:t>
      </w:r>
      <w:r w:rsidRPr="00A13E6A">
        <w:rPr>
          <w:u w:val="single"/>
        </w:rPr>
        <w:tab/>
      </w:r>
      <w:r w:rsidRPr="00A13E6A">
        <w:t>.</w:t>
      </w:r>
    </w:p>
    <w:p w:rsidR="00B75F72" w:rsidRPr="00A13E6A" w:rsidRDefault="00B75F72" w:rsidP="00B75F72">
      <w:pPr>
        <w:spacing w:before="62" w:line="229" w:lineRule="exact"/>
        <w:ind w:left="5317" w:firstLine="851"/>
        <w:rPr>
          <w:sz w:val="16"/>
          <w:szCs w:val="16"/>
        </w:rPr>
      </w:pPr>
      <w:r w:rsidRPr="00A13E6A">
        <w:rPr>
          <w:sz w:val="16"/>
          <w:szCs w:val="16"/>
        </w:rPr>
        <w:t>Прилагаются материалы, обосновывающие наличие</w:t>
      </w:r>
      <w:r>
        <w:rPr>
          <w:sz w:val="16"/>
          <w:szCs w:val="16"/>
        </w:rPr>
        <w:t xml:space="preserve"> </w:t>
      </w:r>
      <w:r w:rsidRPr="00A13E6A">
        <w:rPr>
          <w:sz w:val="16"/>
          <w:szCs w:val="16"/>
        </w:rPr>
        <w:t>опечатки (или</w:t>
      </w:r>
      <w:proofErr w:type="gramStart"/>
      <w:r w:rsidRPr="00A13E6A">
        <w:rPr>
          <w:sz w:val="16"/>
          <w:szCs w:val="16"/>
        </w:rPr>
        <w:t>)о</w:t>
      </w:r>
      <w:proofErr w:type="gramEnd"/>
      <w:r w:rsidRPr="00A13E6A">
        <w:rPr>
          <w:sz w:val="16"/>
          <w:szCs w:val="16"/>
        </w:rPr>
        <w:t>шибки</w:t>
      </w:r>
    </w:p>
    <w:p w:rsidR="00B75F72" w:rsidRPr="00A13E6A" w:rsidRDefault="00B75F72" w:rsidP="00B75F72">
      <w:pPr>
        <w:pStyle w:val="af9"/>
        <w:ind w:firstLine="851"/>
        <w:rPr>
          <w:sz w:val="16"/>
          <w:szCs w:val="16"/>
        </w:rPr>
      </w:pPr>
    </w:p>
    <w:p w:rsidR="00C52A95" w:rsidRPr="007E6127" w:rsidRDefault="00B75F72" w:rsidP="00B75F72">
      <w:pPr>
        <w:tabs>
          <w:tab w:val="left" w:pos="3240"/>
        </w:tabs>
        <w:jc w:val="center"/>
        <w:rPr>
          <w:bCs/>
          <w:sz w:val="26"/>
          <w:szCs w:val="26"/>
        </w:rPr>
      </w:pPr>
      <w:r>
        <w:t>Подпись заявителя</w:t>
      </w:r>
      <w:r>
        <w:rPr>
          <w:u w:val="single"/>
        </w:rPr>
        <w:tab/>
        <w:t xml:space="preserve">  </w:t>
      </w:r>
      <w:r>
        <w:t xml:space="preserve">                                                                         Дата ________</w:t>
      </w:r>
      <w:r>
        <w:rPr>
          <w:u w:val="single"/>
        </w:rPr>
        <w:t xml:space="preserve">                                    </w:t>
      </w:r>
    </w:p>
    <w:p w:rsidR="00CC2808" w:rsidRPr="007E6127" w:rsidRDefault="00CC2808" w:rsidP="00CC2808">
      <w:pPr>
        <w:jc w:val="center"/>
        <w:rPr>
          <w:sz w:val="26"/>
          <w:szCs w:val="26"/>
        </w:rPr>
      </w:pPr>
    </w:p>
    <w:sectPr w:rsidR="00CC2808" w:rsidRPr="007E6127" w:rsidSect="00567DBB">
      <w:headerReference w:type="firs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49" w:rsidRDefault="00C23549" w:rsidP="007E0D07">
      <w:r>
        <w:separator/>
      </w:r>
    </w:p>
  </w:endnote>
  <w:endnote w:type="continuationSeparator" w:id="0">
    <w:p w:rsidR="00C23549" w:rsidRDefault="00C23549" w:rsidP="007E0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imesET">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49" w:rsidRDefault="00C23549" w:rsidP="007E0D07">
      <w:r>
        <w:separator/>
      </w:r>
    </w:p>
  </w:footnote>
  <w:footnote w:type="continuationSeparator" w:id="0">
    <w:p w:rsidR="00C23549" w:rsidRDefault="00C23549" w:rsidP="007E0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E1" w:rsidRDefault="00651E63">
    <w:pPr>
      <w:pStyle w:val="af9"/>
      <w:spacing w:line="14" w:lineRule="auto"/>
    </w:pPr>
    <w:r w:rsidRPr="00651E63">
      <w:rPr>
        <w:noProof/>
        <w:sz w:val="28"/>
      </w:rPr>
      <w:pict>
        <v:shapetype id="_x0000_t202" coordsize="21600,21600" o:spt="202" path="m,l,21600r21600,l21600,xe">
          <v:stroke joinstyle="miter"/>
          <v:path gradientshapeok="t" o:connecttype="rect"/>
        </v:shapetype>
        <v:shape id="Поле 33" o:spid="_x0000_s3073" type="#_x0000_t202" style="position:absolute;margin-left:55.65pt;margin-top:23.35pt;width:5.2pt;height:1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" filled="f" stroked="f">
          <v:textbox inset="0,0,0,0">
            <w:txbxContent>
              <w:p w:rsidR="003C56E1" w:rsidRDefault="003C56E1">
                <w:pPr>
                  <w:spacing w:before="20"/>
                  <w:ind w:left="20"/>
                  <w:rPr>
                    <w:rFonts w:ascii="Microsoft Sans Serif"/>
                  </w:rPr>
                </w:pPr>
              </w:p>
            </w:txbxContent>
          </v:textbox>
          <w10:wrap anchorx="page" anchory="page"/>
        </v:shape>
      </w:pict>
    </w:r>
    <w:r w:rsidRPr="00651E63">
      <w:rPr>
        <w:noProof/>
        <w:sz w:val="28"/>
      </w:rPr>
      <w:pict>
        <v:shape id="Поле 32" o:spid="_x0000_s3074" type="#_x0000_t202" style="position:absolute;margin-left:415.5pt;margin-top:22.9pt;width:17.05pt;height:14.2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" filled="f" stroked="f">
          <v:textbox inset="0,0,0,0">
            <w:txbxContent>
              <w:p w:rsidR="003C56E1" w:rsidRPr="003C56E1" w:rsidRDefault="003C56E1" w:rsidP="003C56E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6E1" w:rsidRDefault="003C56E1" w:rsidP="00567DBB">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4CC23DA"/>
    <w:lvl w:ilvl="0">
      <w:start w:val="1"/>
      <w:numFmt w:val="bullet"/>
      <w:pStyle w:val="4"/>
      <w:lvlText w:val=""/>
      <w:lvlJc w:val="left"/>
      <w:pPr>
        <w:tabs>
          <w:tab w:val="num" w:pos="1209"/>
        </w:tabs>
        <w:ind w:left="1209" w:hanging="360"/>
      </w:pPr>
      <w:rPr>
        <w:rFonts w:ascii="Symbol" w:hAnsi="Symbol" w:hint="default"/>
      </w:rPr>
    </w:lvl>
  </w:abstractNum>
  <w:abstractNum w:abstractNumId="1">
    <w:nsid w:val="00000403"/>
    <w:multiLevelType w:val="multilevel"/>
    <w:tmpl w:val="00000886"/>
    <w:lvl w:ilvl="0">
      <w:start w:val="1"/>
      <w:numFmt w:val="decimal"/>
      <w:lvlText w:val="%1)"/>
      <w:lvlJc w:val="left"/>
      <w:pPr>
        <w:ind w:left="216" w:hanging="235"/>
      </w:pPr>
      <w:rPr>
        <w:rFonts w:ascii="Times New Roman" w:hAnsi="Times New Roman" w:cs="Times New Roman"/>
        <w:b w:val="0"/>
        <w:bCs w:val="0"/>
        <w:w w:val="100"/>
        <w:sz w:val="26"/>
        <w:szCs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2">
    <w:nsid w:val="00000404"/>
    <w:multiLevelType w:val="multilevel"/>
    <w:tmpl w:val="00000887"/>
    <w:lvl w:ilvl="0">
      <w:start w:val="4"/>
      <w:numFmt w:val="decimal"/>
      <w:lvlText w:val="%1)"/>
      <w:lvlJc w:val="left"/>
      <w:pPr>
        <w:ind w:left="1512" w:hanging="235"/>
      </w:pPr>
      <w:rPr>
        <w:rFonts w:ascii="Times New Roman" w:hAnsi="Times New Roman" w:cs="Times New Roman"/>
        <w:b w:val="0"/>
        <w:bCs w:val="0"/>
        <w:w w:val="100"/>
        <w:sz w:val="26"/>
        <w:szCs w:val="26"/>
      </w:rPr>
    </w:lvl>
    <w:lvl w:ilvl="1">
      <w:numFmt w:val="bullet"/>
      <w:lvlText w:val="•"/>
      <w:lvlJc w:val="left"/>
      <w:pPr>
        <w:ind w:left="2437" w:hanging="235"/>
      </w:pPr>
    </w:lvl>
    <w:lvl w:ilvl="2">
      <w:numFmt w:val="bullet"/>
      <w:lvlText w:val="•"/>
      <w:lvlJc w:val="left"/>
      <w:pPr>
        <w:ind w:left="3362" w:hanging="235"/>
      </w:pPr>
    </w:lvl>
    <w:lvl w:ilvl="3">
      <w:numFmt w:val="bullet"/>
      <w:lvlText w:val="•"/>
      <w:lvlJc w:val="left"/>
      <w:pPr>
        <w:ind w:left="4286" w:hanging="235"/>
      </w:pPr>
    </w:lvl>
    <w:lvl w:ilvl="4">
      <w:numFmt w:val="bullet"/>
      <w:lvlText w:val="•"/>
      <w:lvlJc w:val="left"/>
      <w:pPr>
        <w:ind w:left="5211" w:hanging="235"/>
      </w:pPr>
    </w:lvl>
    <w:lvl w:ilvl="5">
      <w:numFmt w:val="bullet"/>
      <w:lvlText w:val="•"/>
      <w:lvlJc w:val="left"/>
      <w:pPr>
        <w:ind w:left="6135" w:hanging="235"/>
      </w:pPr>
    </w:lvl>
    <w:lvl w:ilvl="6">
      <w:numFmt w:val="bullet"/>
      <w:lvlText w:val="•"/>
      <w:lvlJc w:val="left"/>
      <w:pPr>
        <w:ind w:left="7060" w:hanging="235"/>
      </w:pPr>
    </w:lvl>
    <w:lvl w:ilvl="7">
      <w:numFmt w:val="bullet"/>
      <w:lvlText w:val="•"/>
      <w:lvlJc w:val="left"/>
      <w:pPr>
        <w:ind w:left="7984" w:hanging="235"/>
      </w:pPr>
    </w:lvl>
    <w:lvl w:ilvl="8">
      <w:numFmt w:val="bullet"/>
      <w:lvlText w:val="•"/>
      <w:lvlJc w:val="left"/>
      <w:pPr>
        <w:ind w:left="8909" w:hanging="235"/>
      </w:pPr>
    </w:lvl>
  </w:abstractNum>
  <w:abstractNum w:abstractNumId="3">
    <w:nsid w:val="04613826"/>
    <w:multiLevelType w:val="multilevel"/>
    <w:tmpl w:val="5192C26C"/>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432" w:hanging="72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6" w:hanging="1440"/>
      </w:pPr>
      <w:rPr>
        <w:rFonts w:hint="default"/>
      </w:rPr>
    </w:lvl>
    <w:lvl w:ilvl="8">
      <w:start w:val="1"/>
      <w:numFmt w:val="decimal"/>
      <w:isLgl/>
      <w:lvlText w:val="%1.%2.%3.%4.%5.%6.%7.%8.%9"/>
      <w:lvlJc w:val="left"/>
      <w:pPr>
        <w:ind w:left="2517" w:hanging="1800"/>
      </w:pPr>
      <w:rPr>
        <w:rFonts w:hint="default"/>
      </w:rPr>
    </w:lvl>
  </w:abstractNum>
  <w:abstractNum w:abstractNumId="4">
    <w:nsid w:val="05D02848"/>
    <w:multiLevelType w:val="multilevel"/>
    <w:tmpl w:val="DC8A3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AA4163"/>
    <w:multiLevelType w:val="multilevel"/>
    <w:tmpl w:val="7146FD18"/>
    <w:lvl w:ilvl="0">
      <w:start w:val="3"/>
      <w:numFmt w:val="decimal"/>
      <w:lvlText w:val="%1."/>
      <w:lvlJc w:val="left"/>
      <w:pPr>
        <w:ind w:left="600" w:hanging="6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C630C0"/>
    <w:multiLevelType w:val="multilevel"/>
    <w:tmpl w:val="EF3C6F12"/>
    <w:lvl w:ilvl="0">
      <w:start w:val="2"/>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0D651E3D"/>
    <w:multiLevelType w:val="multilevel"/>
    <w:tmpl w:val="883CCD9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1756790"/>
    <w:multiLevelType w:val="multilevel"/>
    <w:tmpl w:val="89F01F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3072123"/>
    <w:multiLevelType w:val="multilevel"/>
    <w:tmpl w:val="6B68E88C"/>
    <w:lvl w:ilvl="0">
      <w:start w:val="1"/>
      <w:numFmt w:val="decimal"/>
      <w:lvlText w:val="%1."/>
      <w:lvlJc w:val="left"/>
      <w:pPr>
        <w:ind w:left="1065" w:hanging="360"/>
      </w:pPr>
      <w:rPr>
        <w:rFonts w:hint="default"/>
      </w:rPr>
    </w:lvl>
    <w:lvl w:ilvl="1">
      <w:start w:val="1"/>
      <w:numFmt w:val="decimal"/>
      <w:isLgl/>
      <w:lvlText w:val="%2."/>
      <w:lvlJc w:val="left"/>
      <w:pPr>
        <w:ind w:left="1065" w:hanging="360"/>
      </w:pPr>
      <w:rPr>
        <w:rFonts w:ascii="Times New Roman" w:eastAsia="Times New Roman" w:hAnsi="Times New Roman" w:cs="Times New Roman"/>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14117527"/>
    <w:multiLevelType w:val="multilevel"/>
    <w:tmpl w:val="747405D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4B51136"/>
    <w:multiLevelType w:val="multilevel"/>
    <w:tmpl w:val="EB22292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5C7434"/>
    <w:multiLevelType w:val="multilevel"/>
    <w:tmpl w:val="8BF2454A"/>
    <w:lvl w:ilvl="0">
      <w:start w:val="2"/>
      <w:numFmt w:val="decimal"/>
      <w:lvlText w:val="%1."/>
      <w:lvlJc w:val="left"/>
      <w:pPr>
        <w:ind w:left="450" w:hanging="450"/>
      </w:pPr>
      <w:rPr>
        <w:rFonts w:eastAsia="Calibri" w:hint="default"/>
        <w:color w:val="000000"/>
      </w:rPr>
    </w:lvl>
    <w:lvl w:ilvl="1">
      <w:start w:val="3"/>
      <w:numFmt w:val="decimal"/>
      <w:lvlText w:val="%1.%2."/>
      <w:lvlJc w:val="left"/>
      <w:pPr>
        <w:ind w:left="720" w:hanging="720"/>
      </w:pPr>
      <w:rPr>
        <w:rFonts w:eastAsia="Calibri" w:hint="default"/>
        <w:color w:val="000000"/>
      </w:rPr>
    </w:lvl>
    <w:lvl w:ilvl="2">
      <w:start w:val="1"/>
      <w:numFmt w:val="decimal"/>
      <w:lvlText w:val="%1.%2.%3."/>
      <w:lvlJc w:val="left"/>
      <w:pPr>
        <w:ind w:left="720" w:hanging="720"/>
      </w:pPr>
      <w:rPr>
        <w:rFonts w:eastAsia="Calibri" w:hint="default"/>
        <w:color w:val="000000"/>
      </w:rPr>
    </w:lvl>
    <w:lvl w:ilvl="3">
      <w:start w:val="1"/>
      <w:numFmt w:val="decimal"/>
      <w:lvlText w:val="%1.%2.%3.%4."/>
      <w:lvlJc w:val="left"/>
      <w:pPr>
        <w:ind w:left="1080" w:hanging="1080"/>
      </w:pPr>
      <w:rPr>
        <w:rFonts w:eastAsia="Calibri" w:hint="default"/>
        <w:color w:val="000000"/>
      </w:rPr>
    </w:lvl>
    <w:lvl w:ilvl="4">
      <w:start w:val="1"/>
      <w:numFmt w:val="decimal"/>
      <w:lvlText w:val="%1.%2.%3.%4.%5."/>
      <w:lvlJc w:val="left"/>
      <w:pPr>
        <w:ind w:left="1080" w:hanging="1080"/>
      </w:pPr>
      <w:rPr>
        <w:rFonts w:eastAsia="Calibri" w:hint="default"/>
        <w:color w:val="000000"/>
      </w:rPr>
    </w:lvl>
    <w:lvl w:ilvl="5">
      <w:start w:val="1"/>
      <w:numFmt w:val="decimal"/>
      <w:lvlText w:val="%1.%2.%3.%4.%5.%6."/>
      <w:lvlJc w:val="left"/>
      <w:pPr>
        <w:ind w:left="1440" w:hanging="1440"/>
      </w:pPr>
      <w:rPr>
        <w:rFonts w:eastAsia="Calibri" w:hint="default"/>
        <w:color w:val="000000"/>
      </w:rPr>
    </w:lvl>
    <w:lvl w:ilvl="6">
      <w:start w:val="1"/>
      <w:numFmt w:val="decimal"/>
      <w:lvlText w:val="%1.%2.%3.%4.%5.%6.%7."/>
      <w:lvlJc w:val="left"/>
      <w:pPr>
        <w:ind w:left="1800" w:hanging="1800"/>
      </w:pPr>
      <w:rPr>
        <w:rFonts w:eastAsia="Calibri" w:hint="default"/>
        <w:color w:val="000000"/>
      </w:rPr>
    </w:lvl>
    <w:lvl w:ilvl="7">
      <w:start w:val="1"/>
      <w:numFmt w:val="decimal"/>
      <w:lvlText w:val="%1.%2.%3.%4.%5.%6.%7.%8."/>
      <w:lvlJc w:val="left"/>
      <w:pPr>
        <w:ind w:left="1800" w:hanging="1800"/>
      </w:pPr>
      <w:rPr>
        <w:rFonts w:eastAsia="Calibri" w:hint="default"/>
        <w:color w:val="000000"/>
      </w:rPr>
    </w:lvl>
    <w:lvl w:ilvl="8">
      <w:start w:val="1"/>
      <w:numFmt w:val="decimal"/>
      <w:lvlText w:val="%1.%2.%3.%4.%5.%6.%7.%8.%9."/>
      <w:lvlJc w:val="left"/>
      <w:pPr>
        <w:ind w:left="2160" w:hanging="2160"/>
      </w:pPr>
      <w:rPr>
        <w:rFonts w:eastAsia="Calibri" w:hint="default"/>
        <w:color w:val="000000"/>
      </w:rPr>
    </w:lvl>
  </w:abstractNum>
  <w:abstractNum w:abstractNumId="13">
    <w:nsid w:val="16DE00AA"/>
    <w:multiLevelType w:val="hybridMultilevel"/>
    <w:tmpl w:val="14C2CCC6"/>
    <w:lvl w:ilvl="0" w:tplc="65C00FE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7DC04A1"/>
    <w:multiLevelType w:val="multilevel"/>
    <w:tmpl w:val="64241D4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9450FD9"/>
    <w:multiLevelType w:val="hybridMultilevel"/>
    <w:tmpl w:val="42C024BE"/>
    <w:lvl w:ilvl="0" w:tplc="0F1AB35A">
      <w:start w:val="1"/>
      <w:numFmt w:val="decimal"/>
      <w:lvlText w:val="%1."/>
      <w:lvlJc w:val="left"/>
      <w:pPr>
        <w:ind w:left="251" w:hanging="240"/>
      </w:pPr>
      <w:rPr>
        <w:rFonts w:ascii="Times New Roman" w:eastAsia="Times New Roman" w:hAnsi="Times New Roman" w:cs="Times New Roman" w:hint="default"/>
        <w:w w:val="100"/>
        <w:sz w:val="24"/>
        <w:szCs w:val="24"/>
        <w:lang w:val="ru-RU" w:eastAsia="en-US" w:bidi="ar-SA"/>
      </w:rPr>
    </w:lvl>
    <w:lvl w:ilvl="1" w:tplc="0E9A7662">
      <w:numFmt w:val="bullet"/>
      <w:lvlText w:val="•"/>
      <w:lvlJc w:val="left"/>
      <w:pPr>
        <w:ind w:left="806" w:hanging="240"/>
      </w:pPr>
      <w:rPr>
        <w:rFonts w:hint="default"/>
        <w:lang w:val="ru-RU" w:eastAsia="en-US" w:bidi="ar-SA"/>
      </w:rPr>
    </w:lvl>
    <w:lvl w:ilvl="2" w:tplc="018EE26A">
      <w:numFmt w:val="bullet"/>
      <w:lvlText w:val="•"/>
      <w:lvlJc w:val="left"/>
      <w:pPr>
        <w:ind w:left="1352" w:hanging="240"/>
      </w:pPr>
      <w:rPr>
        <w:rFonts w:hint="default"/>
        <w:lang w:val="ru-RU" w:eastAsia="en-US" w:bidi="ar-SA"/>
      </w:rPr>
    </w:lvl>
    <w:lvl w:ilvl="3" w:tplc="C13835AC">
      <w:numFmt w:val="bullet"/>
      <w:lvlText w:val="•"/>
      <w:lvlJc w:val="left"/>
      <w:pPr>
        <w:ind w:left="1898" w:hanging="240"/>
      </w:pPr>
      <w:rPr>
        <w:rFonts w:hint="default"/>
        <w:lang w:val="ru-RU" w:eastAsia="en-US" w:bidi="ar-SA"/>
      </w:rPr>
    </w:lvl>
    <w:lvl w:ilvl="4" w:tplc="5A58562C">
      <w:numFmt w:val="bullet"/>
      <w:lvlText w:val="•"/>
      <w:lvlJc w:val="left"/>
      <w:pPr>
        <w:ind w:left="2444" w:hanging="240"/>
      </w:pPr>
      <w:rPr>
        <w:rFonts w:hint="default"/>
        <w:lang w:val="ru-RU" w:eastAsia="en-US" w:bidi="ar-SA"/>
      </w:rPr>
    </w:lvl>
    <w:lvl w:ilvl="5" w:tplc="684CB63A">
      <w:numFmt w:val="bullet"/>
      <w:lvlText w:val="•"/>
      <w:lvlJc w:val="left"/>
      <w:pPr>
        <w:ind w:left="2991" w:hanging="240"/>
      </w:pPr>
      <w:rPr>
        <w:rFonts w:hint="default"/>
        <w:lang w:val="ru-RU" w:eastAsia="en-US" w:bidi="ar-SA"/>
      </w:rPr>
    </w:lvl>
    <w:lvl w:ilvl="6" w:tplc="4B486330">
      <w:numFmt w:val="bullet"/>
      <w:lvlText w:val="•"/>
      <w:lvlJc w:val="left"/>
      <w:pPr>
        <w:ind w:left="3537" w:hanging="240"/>
      </w:pPr>
      <w:rPr>
        <w:rFonts w:hint="default"/>
        <w:lang w:val="ru-RU" w:eastAsia="en-US" w:bidi="ar-SA"/>
      </w:rPr>
    </w:lvl>
    <w:lvl w:ilvl="7" w:tplc="8C62F9A0">
      <w:numFmt w:val="bullet"/>
      <w:lvlText w:val="•"/>
      <w:lvlJc w:val="left"/>
      <w:pPr>
        <w:ind w:left="4083" w:hanging="240"/>
      </w:pPr>
      <w:rPr>
        <w:rFonts w:hint="default"/>
        <w:lang w:val="ru-RU" w:eastAsia="en-US" w:bidi="ar-SA"/>
      </w:rPr>
    </w:lvl>
    <w:lvl w:ilvl="8" w:tplc="32541E10">
      <w:numFmt w:val="bullet"/>
      <w:lvlText w:val="•"/>
      <w:lvlJc w:val="left"/>
      <w:pPr>
        <w:ind w:left="4629" w:hanging="240"/>
      </w:pPr>
      <w:rPr>
        <w:rFonts w:hint="default"/>
        <w:lang w:val="ru-RU" w:eastAsia="en-US" w:bidi="ar-SA"/>
      </w:rPr>
    </w:lvl>
  </w:abstractNum>
  <w:abstractNum w:abstractNumId="16">
    <w:nsid w:val="1C8130B4"/>
    <w:multiLevelType w:val="multilevel"/>
    <w:tmpl w:val="4958148C"/>
    <w:lvl w:ilvl="0">
      <w:start w:val="2"/>
      <w:numFmt w:val="decimal"/>
      <w:lvlText w:val="%1."/>
      <w:lvlJc w:val="left"/>
      <w:pPr>
        <w:ind w:left="600" w:hanging="60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1073C48"/>
    <w:multiLevelType w:val="hybridMultilevel"/>
    <w:tmpl w:val="947C0620"/>
    <w:lvl w:ilvl="0" w:tplc="3BCEA344">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08C6CE42">
      <w:numFmt w:val="bullet"/>
      <w:lvlText w:val="•"/>
      <w:lvlJc w:val="left"/>
      <w:pPr>
        <w:ind w:left="752" w:hanging="192"/>
      </w:pPr>
      <w:rPr>
        <w:rFonts w:hint="default"/>
        <w:lang w:val="ru-RU" w:eastAsia="en-US" w:bidi="ar-SA"/>
      </w:rPr>
    </w:lvl>
    <w:lvl w:ilvl="2" w:tplc="5E881C9C">
      <w:numFmt w:val="bullet"/>
      <w:lvlText w:val="•"/>
      <w:lvlJc w:val="left"/>
      <w:pPr>
        <w:ind w:left="1304" w:hanging="192"/>
      </w:pPr>
      <w:rPr>
        <w:rFonts w:hint="default"/>
        <w:lang w:val="ru-RU" w:eastAsia="en-US" w:bidi="ar-SA"/>
      </w:rPr>
    </w:lvl>
    <w:lvl w:ilvl="3" w:tplc="DDC09878">
      <w:numFmt w:val="bullet"/>
      <w:lvlText w:val="•"/>
      <w:lvlJc w:val="left"/>
      <w:pPr>
        <w:ind w:left="1856" w:hanging="192"/>
      </w:pPr>
      <w:rPr>
        <w:rFonts w:hint="default"/>
        <w:lang w:val="ru-RU" w:eastAsia="en-US" w:bidi="ar-SA"/>
      </w:rPr>
    </w:lvl>
    <w:lvl w:ilvl="4" w:tplc="9940DC56">
      <w:numFmt w:val="bullet"/>
      <w:lvlText w:val="•"/>
      <w:lvlJc w:val="left"/>
      <w:pPr>
        <w:ind w:left="2408" w:hanging="192"/>
      </w:pPr>
      <w:rPr>
        <w:rFonts w:hint="default"/>
        <w:lang w:val="ru-RU" w:eastAsia="en-US" w:bidi="ar-SA"/>
      </w:rPr>
    </w:lvl>
    <w:lvl w:ilvl="5" w:tplc="641AB5C2">
      <w:numFmt w:val="bullet"/>
      <w:lvlText w:val="•"/>
      <w:lvlJc w:val="left"/>
      <w:pPr>
        <w:ind w:left="2961" w:hanging="192"/>
      </w:pPr>
      <w:rPr>
        <w:rFonts w:hint="default"/>
        <w:lang w:val="ru-RU" w:eastAsia="en-US" w:bidi="ar-SA"/>
      </w:rPr>
    </w:lvl>
    <w:lvl w:ilvl="6" w:tplc="8AF43048">
      <w:numFmt w:val="bullet"/>
      <w:lvlText w:val="•"/>
      <w:lvlJc w:val="left"/>
      <w:pPr>
        <w:ind w:left="3513" w:hanging="192"/>
      </w:pPr>
      <w:rPr>
        <w:rFonts w:hint="default"/>
        <w:lang w:val="ru-RU" w:eastAsia="en-US" w:bidi="ar-SA"/>
      </w:rPr>
    </w:lvl>
    <w:lvl w:ilvl="7" w:tplc="B4FE273A">
      <w:numFmt w:val="bullet"/>
      <w:lvlText w:val="•"/>
      <w:lvlJc w:val="left"/>
      <w:pPr>
        <w:ind w:left="4065" w:hanging="192"/>
      </w:pPr>
      <w:rPr>
        <w:rFonts w:hint="default"/>
        <w:lang w:val="ru-RU" w:eastAsia="en-US" w:bidi="ar-SA"/>
      </w:rPr>
    </w:lvl>
    <w:lvl w:ilvl="8" w:tplc="41EC6346">
      <w:numFmt w:val="bullet"/>
      <w:lvlText w:val="•"/>
      <w:lvlJc w:val="left"/>
      <w:pPr>
        <w:ind w:left="4617" w:hanging="192"/>
      </w:pPr>
      <w:rPr>
        <w:rFonts w:hint="default"/>
        <w:lang w:val="ru-RU" w:eastAsia="en-US" w:bidi="ar-SA"/>
      </w:rPr>
    </w:lvl>
  </w:abstractNum>
  <w:abstractNum w:abstractNumId="18">
    <w:nsid w:val="26111465"/>
    <w:multiLevelType w:val="hybridMultilevel"/>
    <w:tmpl w:val="1B005138"/>
    <w:lvl w:ilvl="0" w:tplc="267CDF82">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0C9AC7AA">
      <w:numFmt w:val="bullet"/>
      <w:lvlText w:val="•"/>
      <w:lvlJc w:val="left"/>
      <w:pPr>
        <w:ind w:left="770" w:hanging="212"/>
      </w:pPr>
      <w:rPr>
        <w:rFonts w:hint="default"/>
        <w:lang w:val="ru-RU" w:eastAsia="en-US" w:bidi="ar-SA"/>
      </w:rPr>
    </w:lvl>
    <w:lvl w:ilvl="2" w:tplc="4E28B360">
      <w:numFmt w:val="bullet"/>
      <w:lvlText w:val="•"/>
      <w:lvlJc w:val="left"/>
      <w:pPr>
        <w:ind w:left="1320" w:hanging="212"/>
      </w:pPr>
      <w:rPr>
        <w:rFonts w:hint="default"/>
        <w:lang w:val="ru-RU" w:eastAsia="en-US" w:bidi="ar-SA"/>
      </w:rPr>
    </w:lvl>
    <w:lvl w:ilvl="3" w:tplc="13C2518A">
      <w:numFmt w:val="bullet"/>
      <w:lvlText w:val="•"/>
      <w:lvlJc w:val="left"/>
      <w:pPr>
        <w:ind w:left="1870" w:hanging="212"/>
      </w:pPr>
      <w:rPr>
        <w:rFonts w:hint="default"/>
        <w:lang w:val="ru-RU" w:eastAsia="en-US" w:bidi="ar-SA"/>
      </w:rPr>
    </w:lvl>
    <w:lvl w:ilvl="4" w:tplc="88B867A4">
      <w:numFmt w:val="bullet"/>
      <w:lvlText w:val="•"/>
      <w:lvlJc w:val="left"/>
      <w:pPr>
        <w:ind w:left="2420" w:hanging="212"/>
      </w:pPr>
      <w:rPr>
        <w:rFonts w:hint="default"/>
        <w:lang w:val="ru-RU" w:eastAsia="en-US" w:bidi="ar-SA"/>
      </w:rPr>
    </w:lvl>
    <w:lvl w:ilvl="5" w:tplc="93B4D27A">
      <w:numFmt w:val="bullet"/>
      <w:lvlText w:val="•"/>
      <w:lvlJc w:val="left"/>
      <w:pPr>
        <w:ind w:left="2971" w:hanging="212"/>
      </w:pPr>
      <w:rPr>
        <w:rFonts w:hint="default"/>
        <w:lang w:val="ru-RU" w:eastAsia="en-US" w:bidi="ar-SA"/>
      </w:rPr>
    </w:lvl>
    <w:lvl w:ilvl="6" w:tplc="43BCD7D6">
      <w:numFmt w:val="bullet"/>
      <w:lvlText w:val="•"/>
      <w:lvlJc w:val="left"/>
      <w:pPr>
        <w:ind w:left="3521" w:hanging="212"/>
      </w:pPr>
      <w:rPr>
        <w:rFonts w:hint="default"/>
        <w:lang w:val="ru-RU" w:eastAsia="en-US" w:bidi="ar-SA"/>
      </w:rPr>
    </w:lvl>
    <w:lvl w:ilvl="7" w:tplc="BE5C7E74">
      <w:numFmt w:val="bullet"/>
      <w:lvlText w:val="•"/>
      <w:lvlJc w:val="left"/>
      <w:pPr>
        <w:ind w:left="4071" w:hanging="212"/>
      </w:pPr>
      <w:rPr>
        <w:rFonts w:hint="default"/>
        <w:lang w:val="ru-RU" w:eastAsia="en-US" w:bidi="ar-SA"/>
      </w:rPr>
    </w:lvl>
    <w:lvl w:ilvl="8" w:tplc="94A02A8A">
      <w:numFmt w:val="bullet"/>
      <w:lvlText w:val="•"/>
      <w:lvlJc w:val="left"/>
      <w:pPr>
        <w:ind w:left="4621" w:hanging="212"/>
      </w:pPr>
      <w:rPr>
        <w:rFonts w:hint="default"/>
        <w:lang w:val="ru-RU" w:eastAsia="en-US" w:bidi="ar-SA"/>
      </w:rPr>
    </w:lvl>
  </w:abstractNum>
  <w:abstractNum w:abstractNumId="19">
    <w:nsid w:val="30433AD9"/>
    <w:multiLevelType w:val="hybridMultilevel"/>
    <w:tmpl w:val="F39E9822"/>
    <w:lvl w:ilvl="0" w:tplc="FF388A7A">
      <w:start w:val="1"/>
      <w:numFmt w:val="decimal"/>
      <w:lvlText w:val="%1."/>
      <w:lvlJc w:val="left"/>
      <w:pPr>
        <w:ind w:left="222" w:hanging="212"/>
      </w:pPr>
      <w:rPr>
        <w:rFonts w:ascii="Times New Roman" w:eastAsia="Times New Roman" w:hAnsi="Times New Roman" w:cs="Times New Roman" w:hint="default"/>
        <w:w w:val="100"/>
        <w:sz w:val="24"/>
        <w:szCs w:val="24"/>
        <w:lang w:val="ru-RU" w:eastAsia="en-US" w:bidi="ar-SA"/>
      </w:rPr>
    </w:lvl>
    <w:lvl w:ilvl="1" w:tplc="E8DCFFBA">
      <w:numFmt w:val="bullet"/>
      <w:lvlText w:val="•"/>
      <w:lvlJc w:val="left"/>
      <w:pPr>
        <w:ind w:left="770" w:hanging="212"/>
      </w:pPr>
      <w:rPr>
        <w:rFonts w:hint="default"/>
        <w:lang w:val="ru-RU" w:eastAsia="en-US" w:bidi="ar-SA"/>
      </w:rPr>
    </w:lvl>
    <w:lvl w:ilvl="2" w:tplc="0C06C2B0">
      <w:numFmt w:val="bullet"/>
      <w:lvlText w:val="•"/>
      <w:lvlJc w:val="left"/>
      <w:pPr>
        <w:ind w:left="1320" w:hanging="212"/>
      </w:pPr>
      <w:rPr>
        <w:rFonts w:hint="default"/>
        <w:lang w:val="ru-RU" w:eastAsia="en-US" w:bidi="ar-SA"/>
      </w:rPr>
    </w:lvl>
    <w:lvl w:ilvl="3" w:tplc="4D0C3D84">
      <w:numFmt w:val="bullet"/>
      <w:lvlText w:val="•"/>
      <w:lvlJc w:val="left"/>
      <w:pPr>
        <w:ind w:left="1870" w:hanging="212"/>
      </w:pPr>
      <w:rPr>
        <w:rFonts w:hint="default"/>
        <w:lang w:val="ru-RU" w:eastAsia="en-US" w:bidi="ar-SA"/>
      </w:rPr>
    </w:lvl>
    <w:lvl w:ilvl="4" w:tplc="49EA2EF0">
      <w:numFmt w:val="bullet"/>
      <w:lvlText w:val="•"/>
      <w:lvlJc w:val="left"/>
      <w:pPr>
        <w:ind w:left="2420" w:hanging="212"/>
      </w:pPr>
      <w:rPr>
        <w:rFonts w:hint="default"/>
        <w:lang w:val="ru-RU" w:eastAsia="en-US" w:bidi="ar-SA"/>
      </w:rPr>
    </w:lvl>
    <w:lvl w:ilvl="5" w:tplc="FFF04D26">
      <w:numFmt w:val="bullet"/>
      <w:lvlText w:val="•"/>
      <w:lvlJc w:val="left"/>
      <w:pPr>
        <w:ind w:left="2971" w:hanging="212"/>
      </w:pPr>
      <w:rPr>
        <w:rFonts w:hint="default"/>
        <w:lang w:val="ru-RU" w:eastAsia="en-US" w:bidi="ar-SA"/>
      </w:rPr>
    </w:lvl>
    <w:lvl w:ilvl="6" w:tplc="16EE1B38">
      <w:numFmt w:val="bullet"/>
      <w:lvlText w:val="•"/>
      <w:lvlJc w:val="left"/>
      <w:pPr>
        <w:ind w:left="3521" w:hanging="212"/>
      </w:pPr>
      <w:rPr>
        <w:rFonts w:hint="default"/>
        <w:lang w:val="ru-RU" w:eastAsia="en-US" w:bidi="ar-SA"/>
      </w:rPr>
    </w:lvl>
    <w:lvl w:ilvl="7" w:tplc="A24493CE">
      <w:numFmt w:val="bullet"/>
      <w:lvlText w:val="•"/>
      <w:lvlJc w:val="left"/>
      <w:pPr>
        <w:ind w:left="4071" w:hanging="212"/>
      </w:pPr>
      <w:rPr>
        <w:rFonts w:hint="default"/>
        <w:lang w:val="ru-RU" w:eastAsia="en-US" w:bidi="ar-SA"/>
      </w:rPr>
    </w:lvl>
    <w:lvl w:ilvl="8" w:tplc="CEECAEA2">
      <w:numFmt w:val="bullet"/>
      <w:lvlText w:val="•"/>
      <w:lvlJc w:val="left"/>
      <w:pPr>
        <w:ind w:left="4621" w:hanging="212"/>
      </w:pPr>
      <w:rPr>
        <w:rFonts w:hint="default"/>
        <w:lang w:val="ru-RU" w:eastAsia="en-US" w:bidi="ar-SA"/>
      </w:rPr>
    </w:lvl>
  </w:abstractNum>
  <w:abstractNum w:abstractNumId="20">
    <w:nsid w:val="33DC49C2"/>
    <w:multiLevelType w:val="multilevel"/>
    <w:tmpl w:val="A64C416C"/>
    <w:lvl w:ilvl="0">
      <w:start w:val="2"/>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9104A3"/>
    <w:multiLevelType w:val="multilevel"/>
    <w:tmpl w:val="3328E92C"/>
    <w:lvl w:ilvl="0">
      <w:start w:val="1"/>
      <w:numFmt w:val="decimal"/>
      <w:lvlText w:val="%1."/>
      <w:lvlJc w:val="left"/>
      <w:pPr>
        <w:ind w:left="720" w:hanging="360"/>
      </w:pPr>
      <w:rPr>
        <w:rFonts w:eastAsia="Times New Roman" w:hint="default"/>
        <w:color w:val="auto"/>
        <w:sz w:val="22"/>
      </w:rPr>
    </w:lvl>
    <w:lvl w:ilvl="1">
      <w:start w:val="2"/>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22">
    <w:nsid w:val="375C02B3"/>
    <w:multiLevelType w:val="multilevel"/>
    <w:tmpl w:val="2910A25A"/>
    <w:lvl w:ilvl="0">
      <w:start w:val="1"/>
      <w:numFmt w:val="decimal"/>
      <w:lvlText w:val="%1."/>
      <w:lvlJc w:val="left"/>
      <w:pPr>
        <w:ind w:left="1069" w:hanging="360"/>
      </w:pPr>
      <w:rPr>
        <w:rFonts w:hint="default"/>
        <w:color w:val="auto"/>
      </w:rPr>
    </w:lvl>
    <w:lvl w:ilvl="1">
      <w:start w:val="1"/>
      <w:numFmt w:val="decimal"/>
      <w:isLgl/>
      <w:lvlText w:val="%1.%2."/>
      <w:lvlJc w:val="left"/>
      <w:pPr>
        <w:ind w:left="2715"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39D014D8"/>
    <w:multiLevelType w:val="multilevel"/>
    <w:tmpl w:val="8DBC0D96"/>
    <w:lvl w:ilvl="0">
      <w:start w:val="2"/>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A8C55F6"/>
    <w:multiLevelType w:val="multilevel"/>
    <w:tmpl w:val="33164040"/>
    <w:lvl w:ilvl="0">
      <w:start w:val="2"/>
      <w:numFmt w:val="decimal"/>
      <w:lvlText w:val="%1."/>
      <w:lvlJc w:val="left"/>
      <w:pPr>
        <w:ind w:left="450" w:hanging="450"/>
      </w:pPr>
      <w:rPr>
        <w:rFonts w:eastAsia="Calibri" w:hint="default"/>
      </w:rPr>
    </w:lvl>
    <w:lvl w:ilvl="1">
      <w:start w:val="4"/>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5">
    <w:nsid w:val="3AA0439D"/>
    <w:multiLevelType w:val="singleLevel"/>
    <w:tmpl w:val="16DE924C"/>
    <w:lvl w:ilvl="0">
      <w:numFmt w:val="bullet"/>
      <w:pStyle w:val="1"/>
      <w:lvlText w:val=""/>
      <w:lvlJc w:val="left"/>
      <w:pPr>
        <w:tabs>
          <w:tab w:val="num" w:pos="624"/>
        </w:tabs>
        <w:ind w:left="624" w:hanging="511"/>
      </w:pPr>
      <w:rPr>
        <w:rFonts w:ascii="Symbol" w:hAnsi="Symbol" w:hint="default"/>
      </w:rPr>
    </w:lvl>
  </w:abstractNum>
  <w:abstractNum w:abstractNumId="26">
    <w:nsid w:val="3ADB29E3"/>
    <w:multiLevelType w:val="hybridMultilevel"/>
    <w:tmpl w:val="8DA6A26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E642DC"/>
    <w:multiLevelType w:val="hybridMultilevel"/>
    <w:tmpl w:val="720EEC28"/>
    <w:lvl w:ilvl="0" w:tplc="38D47732">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32AEBC2E">
      <w:numFmt w:val="bullet"/>
      <w:lvlText w:val="•"/>
      <w:lvlJc w:val="left"/>
      <w:pPr>
        <w:ind w:left="752" w:hanging="192"/>
      </w:pPr>
      <w:rPr>
        <w:rFonts w:hint="default"/>
        <w:lang w:val="ru-RU" w:eastAsia="en-US" w:bidi="ar-SA"/>
      </w:rPr>
    </w:lvl>
    <w:lvl w:ilvl="2" w:tplc="D8BC22A6">
      <w:numFmt w:val="bullet"/>
      <w:lvlText w:val="•"/>
      <w:lvlJc w:val="left"/>
      <w:pPr>
        <w:ind w:left="1304" w:hanging="192"/>
      </w:pPr>
      <w:rPr>
        <w:rFonts w:hint="default"/>
        <w:lang w:val="ru-RU" w:eastAsia="en-US" w:bidi="ar-SA"/>
      </w:rPr>
    </w:lvl>
    <w:lvl w:ilvl="3" w:tplc="8F006FB2">
      <w:numFmt w:val="bullet"/>
      <w:lvlText w:val="•"/>
      <w:lvlJc w:val="left"/>
      <w:pPr>
        <w:ind w:left="1856" w:hanging="192"/>
      </w:pPr>
      <w:rPr>
        <w:rFonts w:hint="default"/>
        <w:lang w:val="ru-RU" w:eastAsia="en-US" w:bidi="ar-SA"/>
      </w:rPr>
    </w:lvl>
    <w:lvl w:ilvl="4" w:tplc="5E345F56">
      <w:numFmt w:val="bullet"/>
      <w:lvlText w:val="•"/>
      <w:lvlJc w:val="left"/>
      <w:pPr>
        <w:ind w:left="2408" w:hanging="192"/>
      </w:pPr>
      <w:rPr>
        <w:rFonts w:hint="default"/>
        <w:lang w:val="ru-RU" w:eastAsia="en-US" w:bidi="ar-SA"/>
      </w:rPr>
    </w:lvl>
    <w:lvl w:ilvl="5" w:tplc="DD0EF0B4">
      <w:numFmt w:val="bullet"/>
      <w:lvlText w:val="•"/>
      <w:lvlJc w:val="left"/>
      <w:pPr>
        <w:ind w:left="2961" w:hanging="192"/>
      </w:pPr>
      <w:rPr>
        <w:rFonts w:hint="default"/>
        <w:lang w:val="ru-RU" w:eastAsia="en-US" w:bidi="ar-SA"/>
      </w:rPr>
    </w:lvl>
    <w:lvl w:ilvl="6" w:tplc="BBBA8238">
      <w:numFmt w:val="bullet"/>
      <w:lvlText w:val="•"/>
      <w:lvlJc w:val="left"/>
      <w:pPr>
        <w:ind w:left="3513" w:hanging="192"/>
      </w:pPr>
      <w:rPr>
        <w:rFonts w:hint="default"/>
        <w:lang w:val="ru-RU" w:eastAsia="en-US" w:bidi="ar-SA"/>
      </w:rPr>
    </w:lvl>
    <w:lvl w:ilvl="7" w:tplc="2F984F0C">
      <w:numFmt w:val="bullet"/>
      <w:lvlText w:val="•"/>
      <w:lvlJc w:val="left"/>
      <w:pPr>
        <w:ind w:left="4065" w:hanging="192"/>
      </w:pPr>
      <w:rPr>
        <w:rFonts w:hint="default"/>
        <w:lang w:val="ru-RU" w:eastAsia="en-US" w:bidi="ar-SA"/>
      </w:rPr>
    </w:lvl>
    <w:lvl w:ilvl="8" w:tplc="E6829EB0">
      <w:numFmt w:val="bullet"/>
      <w:lvlText w:val="•"/>
      <w:lvlJc w:val="left"/>
      <w:pPr>
        <w:ind w:left="4617" w:hanging="192"/>
      </w:pPr>
      <w:rPr>
        <w:rFonts w:hint="default"/>
        <w:lang w:val="ru-RU" w:eastAsia="en-US" w:bidi="ar-SA"/>
      </w:rPr>
    </w:lvl>
  </w:abstractNum>
  <w:abstractNum w:abstractNumId="28">
    <w:nsid w:val="40C44F19"/>
    <w:multiLevelType w:val="multilevel"/>
    <w:tmpl w:val="70062D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8116D5A"/>
    <w:multiLevelType w:val="multilevel"/>
    <w:tmpl w:val="DECA718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402CBF"/>
    <w:multiLevelType w:val="multilevel"/>
    <w:tmpl w:val="92EC05A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BD563DA"/>
    <w:multiLevelType w:val="multilevel"/>
    <w:tmpl w:val="5784F812"/>
    <w:lvl w:ilvl="0">
      <w:start w:val="1"/>
      <w:numFmt w:val="decimal"/>
      <w:pStyle w:val="a"/>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2">
    <w:nsid w:val="54434CCA"/>
    <w:multiLevelType w:val="hybridMultilevel"/>
    <w:tmpl w:val="331AC5B2"/>
    <w:lvl w:ilvl="0" w:tplc="E71004D2">
      <w:start w:val="1"/>
      <w:numFmt w:val="decimal"/>
      <w:lvlText w:val="%1."/>
      <w:lvlJc w:val="left"/>
      <w:pPr>
        <w:ind w:left="203" w:hanging="192"/>
      </w:pPr>
      <w:rPr>
        <w:rFonts w:ascii="Times New Roman" w:eastAsia="Times New Roman" w:hAnsi="Times New Roman" w:cs="Times New Roman" w:hint="default"/>
        <w:w w:val="100"/>
        <w:sz w:val="22"/>
        <w:szCs w:val="22"/>
        <w:lang w:val="ru-RU" w:eastAsia="en-US" w:bidi="ar-SA"/>
      </w:rPr>
    </w:lvl>
    <w:lvl w:ilvl="1" w:tplc="4BF0C586">
      <w:numFmt w:val="bullet"/>
      <w:lvlText w:val="•"/>
      <w:lvlJc w:val="left"/>
      <w:pPr>
        <w:ind w:left="752" w:hanging="192"/>
      </w:pPr>
      <w:rPr>
        <w:rFonts w:hint="default"/>
        <w:lang w:val="ru-RU" w:eastAsia="en-US" w:bidi="ar-SA"/>
      </w:rPr>
    </w:lvl>
    <w:lvl w:ilvl="2" w:tplc="3CA01598">
      <w:numFmt w:val="bullet"/>
      <w:lvlText w:val="•"/>
      <w:lvlJc w:val="left"/>
      <w:pPr>
        <w:ind w:left="1304" w:hanging="192"/>
      </w:pPr>
      <w:rPr>
        <w:rFonts w:hint="default"/>
        <w:lang w:val="ru-RU" w:eastAsia="en-US" w:bidi="ar-SA"/>
      </w:rPr>
    </w:lvl>
    <w:lvl w:ilvl="3" w:tplc="C3147DD6">
      <w:numFmt w:val="bullet"/>
      <w:lvlText w:val="•"/>
      <w:lvlJc w:val="left"/>
      <w:pPr>
        <w:ind w:left="1856" w:hanging="192"/>
      </w:pPr>
      <w:rPr>
        <w:rFonts w:hint="default"/>
        <w:lang w:val="ru-RU" w:eastAsia="en-US" w:bidi="ar-SA"/>
      </w:rPr>
    </w:lvl>
    <w:lvl w:ilvl="4" w:tplc="F424B1B4">
      <w:numFmt w:val="bullet"/>
      <w:lvlText w:val="•"/>
      <w:lvlJc w:val="left"/>
      <w:pPr>
        <w:ind w:left="2408" w:hanging="192"/>
      </w:pPr>
      <w:rPr>
        <w:rFonts w:hint="default"/>
        <w:lang w:val="ru-RU" w:eastAsia="en-US" w:bidi="ar-SA"/>
      </w:rPr>
    </w:lvl>
    <w:lvl w:ilvl="5" w:tplc="FDF8D5F8">
      <w:numFmt w:val="bullet"/>
      <w:lvlText w:val="•"/>
      <w:lvlJc w:val="left"/>
      <w:pPr>
        <w:ind w:left="2961" w:hanging="192"/>
      </w:pPr>
      <w:rPr>
        <w:rFonts w:hint="default"/>
        <w:lang w:val="ru-RU" w:eastAsia="en-US" w:bidi="ar-SA"/>
      </w:rPr>
    </w:lvl>
    <w:lvl w:ilvl="6" w:tplc="363C16A2">
      <w:numFmt w:val="bullet"/>
      <w:lvlText w:val="•"/>
      <w:lvlJc w:val="left"/>
      <w:pPr>
        <w:ind w:left="3513" w:hanging="192"/>
      </w:pPr>
      <w:rPr>
        <w:rFonts w:hint="default"/>
        <w:lang w:val="ru-RU" w:eastAsia="en-US" w:bidi="ar-SA"/>
      </w:rPr>
    </w:lvl>
    <w:lvl w:ilvl="7" w:tplc="9C04F366">
      <w:numFmt w:val="bullet"/>
      <w:lvlText w:val="•"/>
      <w:lvlJc w:val="left"/>
      <w:pPr>
        <w:ind w:left="4065" w:hanging="192"/>
      </w:pPr>
      <w:rPr>
        <w:rFonts w:hint="default"/>
        <w:lang w:val="ru-RU" w:eastAsia="en-US" w:bidi="ar-SA"/>
      </w:rPr>
    </w:lvl>
    <w:lvl w:ilvl="8" w:tplc="1CD20BE2">
      <w:numFmt w:val="bullet"/>
      <w:lvlText w:val="•"/>
      <w:lvlJc w:val="left"/>
      <w:pPr>
        <w:ind w:left="4617" w:hanging="192"/>
      </w:pPr>
      <w:rPr>
        <w:rFonts w:hint="default"/>
        <w:lang w:val="ru-RU" w:eastAsia="en-US" w:bidi="ar-SA"/>
      </w:rPr>
    </w:lvl>
  </w:abstractNum>
  <w:abstractNum w:abstractNumId="33">
    <w:nsid w:val="5B6C0CD8"/>
    <w:multiLevelType w:val="hybridMultilevel"/>
    <w:tmpl w:val="38EC26A4"/>
    <w:lvl w:ilvl="0" w:tplc="72242E8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62D54C83"/>
    <w:multiLevelType w:val="hybridMultilevel"/>
    <w:tmpl w:val="EF2636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7127E1"/>
    <w:multiLevelType w:val="hybridMultilevel"/>
    <w:tmpl w:val="4120B906"/>
    <w:lvl w:ilvl="0" w:tplc="A4969444">
      <w:start w:val="1"/>
      <w:numFmt w:val="decimal"/>
      <w:lvlText w:val="%1."/>
      <w:lvlJc w:val="left"/>
      <w:pPr>
        <w:ind w:left="227" w:hanging="216"/>
      </w:pPr>
      <w:rPr>
        <w:rFonts w:ascii="Times New Roman" w:eastAsia="Times New Roman" w:hAnsi="Times New Roman" w:cs="Times New Roman" w:hint="default"/>
        <w:w w:val="100"/>
        <w:sz w:val="24"/>
        <w:szCs w:val="24"/>
        <w:lang w:val="ru-RU" w:eastAsia="en-US" w:bidi="ar-SA"/>
      </w:rPr>
    </w:lvl>
    <w:lvl w:ilvl="1" w:tplc="839A1412">
      <w:numFmt w:val="bullet"/>
      <w:lvlText w:val="•"/>
      <w:lvlJc w:val="left"/>
      <w:pPr>
        <w:ind w:left="770" w:hanging="216"/>
      </w:pPr>
      <w:rPr>
        <w:rFonts w:hint="default"/>
        <w:lang w:val="ru-RU" w:eastAsia="en-US" w:bidi="ar-SA"/>
      </w:rPr>
    </w:lvl>
    <w:lvl w:ilvl="2" w:tplc="3A3EAC0C">
      <w:numFmt w:val="bullet"/>
      <w:lvlText w:val="•"/>
      <w:lvlJc w:val="left"/>
      <w:pPr>
        <w:ind w:left="1320" w:hanging="216"/>
      </w:pPr>
      <w:rPr>
        <w:rFonts w:hint="default"/>
        <w:lang w:val="ru-RU" w:eastAsia="en-US" w:bidi="ar-SA"/>
      </w:rPr>
    </w:lvl>
    <w:lvl w:ilvl="3" w:tplc="DB22480A">
      <w:numFmt w:val="bullet"/>
      <w:lvlText w:val="•"/>
      <w:lvlJc w:val="left"/>
      <w:pPr>
        <w:ind w:left="1870" w:hanging="216"/>
      </w:pPr>
      <w:rPr>
        <w:rFonts w:hint="default"/>
        <w:lang w:val="ru-RU" w:eastAsia="en-US" w:bidi="ar-SA"/>
      </w:rPr>
    </w:lvl>
    <w:lvl w:ilvl="4" w:tplc="F754EA0E">
      <w:numFmt w:val="bullet"/>
      <w:lvlText w:val="•"/>
      <w:lvlJc w:val="left"/>
      <w:pPr>
        <w:ind w:left="2420" w:hanging="216"/>
      </w:pPr>
      <w:rPr>
        <w:rFonts w:hint="default"/>
        <w:lang w:val="ru-RU" w:eastAsia="en-US" w:bidi="ar-SA"/>
      </w:rPr>
    </w:lvl>
    <w:lvl w:ilvl="5" w:tplc="C726A956">
      <w:numFmt w:val="bullet"/>
      <w:lvlText w:val="•"/>
      <w:lvlJc w:val="left"/>
      <w:pPr>
        <w:ind w:left="2971" w:hanging="216"/>
      </w:pPr>
      <w:rPr>
        <w:rFonts w:hint="default"/>
        <w:lang w:val="ru-RU" w:eastAsia="en-US" w:bidi="ar-SA"/>
      </w:rPr>
    </w:lvl>
    <w:lvl w:ilvl="6" w:tplc="D63A2D2C">
      <w:numFmt w:val="bullet"/>
      <w:lvlText w:val="•"/>
      <w:lvlJc w:val="left"/>
      <w:pPr>
        <w:ind w:left="3521" w:hanging="216"/>
      </w:pPr>
      <w:rPr>
        <w:rFonts w:hint="default"/>
        <w:lang w:val="ru-RU" w:eastAsia="en-US" w:bidi="ar-SA"/>
      </w:rPr>
    </w:lvl>
    <w:lvl w:ilvl="7" w:tplc="7082B48E">
      <w:numFmt w:val="bullet"/>
      <w:lvlText w:val="•"/>
      <w:lvlJc w:val="left"/>
      <w:pPr>
        <w:ind w:left="4071" w:hanging="216"/>
      </w:pPr>
      <w:rPr>
        <w:rFonts w:hint="default"/>
        <w:lang w:val="ru-RU" w:eastAsia="en-US" w:bidi="ar-SA"/>
      </w:rPr>
    </w:lvl>
    <w:lvl w:ilvl="8" w:tplc="5B66EBE0">
      <w:numFmt w:val="bullet"/>
      <w:lvlText w:val="•"/>
      <w:lvlJc w:val="left"/>
      <w:pPr>
        <w:ind w:left="4621" w:hanging="216"/>
      </w:pPr>
      <w:rPr>
        <w:rFonts w:hint="default"/>
        <w:lang w:val="ru-RU" w:eastAsia="en-US" w:bidi="ar-SA"/>
      </w:rPr>
    </w:lvl>
  </w:abstractNum>
  <w:abstractNum w:abstractNumId="36">
    <w:nsid w:val="68F965C7"/>
    <w:multiLevelType w:val="multilevel"/>
    <w:tmpl w:val="A9F46124"/>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6A0F019F"/>
    <w:multiLevelType w:val="multilevel"/>
    <w:tmpl w:val="DC80D178"/>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0374524"/>
    <w:multiLevelType w:val="hybridMultilevel"/>
    <w:tmpl w:val="7A06AC10"/>
    <w:lvl w:ilvl="0" w:tplc="6A4670C4">
      <w:start w:val="1"/>
      <w:numFmt w:val="decimal"/>
      <w:lvlText w:val="%1."/>
      <w:lvlJc w:val="left"/>
      <w:pPr>
        <w:ind w:left="1714" w:hanging="100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175715C"/>
    <w:multiLevelType w:val="multilevel"/>
    <w:tmpl w:val="4C001182"/>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40">
    <w:nsid w:val="71DF3CAB"/>
    <w:multiLevelType w:val="multilevel"/>
    <w:tmpl w:val="574A06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B14073"/>
    <w:multiLevelType w:val="hybridMultilevel"/>
    <w:tmpl w:val="87EC0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4B3A50"/>
    <w:multiLevelType w:val="multilevel"/>
    <w:tmpl w:val="2A6A8172"/>
    <w:lvl w:ilvl="0">
      <w:start w:val="1"/>
      <w:numFmt w:val="decimal"/>
      <w:lvlText w:val="%1"/>
      <w:lvlJc w:val="left"/>
      <w:pPr>
        <w:ind w:left="432" w:hanging="432"/>
      </w:pPr>
    </w:lvl>
    <w:lvl w:ilvl="1">
      <w:start w:val="1"/>
      <w:numFmt w:val="decimal"/>
      <w:lvlText w:val="%1.%2"/>
      <w:lvlJc w:val="left"/>
      <w:pPr>
        <w:ind w:left="1143" w:hanging="576"/>
      </w:pPr>
    </w:lvl>
    <w:lvl w:ilvl="2">
      <w:start w:val="1"/>
      <w:numFmt w:val="decimal"/>
      <w:lvlText w:val="%1.%2.%3"/>
      <w:lvlJc w:val="left"/>
      <w:pPr>
        <w:ind w:left="1855"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76D4FA2"/>
    <w:multiLevelType w:val="hybridMultilevel"/>
    <w:tmpl w:val="4D344214"/>
    <w:lvl w:ilvl="0" w:tplc="445840FA">
      <w:start w:val="2"/>
      <w:numFmt w:val="decimal"/>
      <w:lvlText w:val="%1."/>
      <w:lvlJc w:val="left"/>
      <w:pPr>
        <w:tabs>
          <w:tab w:val="num" w:pos="720"/>
        </w:tabs>
        <w:ind w:left="720" w:hanging="360"/>
      </w:pPr>
      <w:rPr>
        <w:rFonts w:ascii="Arial" w:hAnsi="Arial" w:cs="Arial"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E4276A"/>
    <w:multiLevelType w:val="hybridMultilevel"/>
    <w:tmpl w:val="B3460DE2"/>
    <w:lvl w:ilvl="0" w:tplc="0D1420C2">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34A4029A">
      <w:numFmt w:val="bullet"/>
      <w:lvlText w:val="•"/>
      <w:lvlJc w:val="left"/>
      <w:pPr>
        <w:ind w:left="770" w:hanging="202"/>
      </w:pPr>
      <w:rPr>
        <w:rFonts w:hint="default"/>
        <w:lang w:val="ru-RU" w:eastAsia="en-US" w:bidi="ar-SA"/>
      </w:rPr>
    </w:lvl>
    <w:lvl w:ilvl="2" w:tplc="23A86398">
      <w:numFmt w:val="bullet"/>
      <w:lvlText w:val="•"/>
      <w:lvlJc w:val="left"/>
      <w:pPr>
        <w:ind w:left="1320" w:hanging="202"/>
      </w:pPr>
      <w:rPr>
        <w:rFonts w:hint="default"/>
        <w:lang w:val="ru-RU" w:eastAsia="en-US" w:bidi="ar-SA"/>
      </w:rPr>
    </w:lvl>
    <w:lvl w:ilvl="3" w:tplc="5A980B3C">
      <w:numFmt w:val="bullet"/>
      <w:lvlText w:val="•"/>
      <w:lvlJc w:val="left"/>
      <w:pPr>
        <w:ind w:left="1870" w:hanging="202"/>
      </w:pPr>
      <w:rPr>
        <w:rFonts w:hint="default"/>
        <w:lang w:val="ru-RU" w:eastAsia="en-US" w:bidi="ar-SA"/>
      </w:rPr>
    </w:lvl>
    <w:lvl w:ilvl="4" w:tplc="4DFAE79A">
      <w:numFmt w:val="bullet"/>
      <w:lvlText w:val="•"/>
      <w:lvlJc w:val="left"/>
      <w:pPr>
        <w:ind w:left="2420" w:hanging="202"/>
      </w:pPr>
      <w:rPr>
        <w:rFonts w:hint="default"/>
        <w:lang w:val="ru-RU" w:eastAsia="en-US" w:bidi="ar-SA"/>
      </w:rPr>
    </w:lvl>
    <w:lvl w:ilvl="5" w:tplc="C6A66A9C">
      <w:numFmt w:val="bullet"/>
      <w:lvlText w:val="•"/>
      <w:lvlJc w:val="left"/>
      <w:pPr>
        <w:ind w:left="2971" w:hanging="202"/>
      </w:pPr>
      <w:rPr>
        <w:rFonts w:hint="default"/>
        <w:lang w:val="ru-RU" w:eastAsia="en-US" w:bidi="ar-SA"/>
      </w:rPr>
    </w:lvl>
    <w:lvl w:ilvl="6" w:tplc="78D044F8">
      <w:numFmt w:val="bullet"/>
      <w:lvlText w:val="•"/>
      <w:lvlJc w:val="left"/>
      <w:pPr>
        <w:ind w:left="3521" w:hanging="202"/>
      </w:pPr>
      <w:rPr>
        <w:rFonts w:hint="default"/>
        <w:lang w:val="ru-RU" w:eastAsia="en-US" w:bidi="ar-SA"/>
      </w:rPr>
    </w:lvl>
    <w:lvl w:ilvl="7" w:tplc="57F6F8D8">
      <w:numFmt w:val="bullet"/>
      <w:lvlText w:val="•"/>
      <w:lvlJc w:val="left"/>
      <w:pPr>
        <w:ind w:left="4071" w:hanging="202"/>
      </w:pPr>
      <w:rPr>
        <w:rFonts w:hint="default"/>
        <w:lang w:val="ru-RU" w:eastAsia="en-US" w:bidi="ar-SA"/>
      </w:rPr>
    </w:lvl>
    <w:lvl w:ilvl="8" w:tplc="FBAE06D6">
      <w:numFmt w:val="bullet"/>
      <w:lvlText w:val="•"/>
      <w:lvlJc w:val="left"/>
      <w:pPr>
        <w:ind w:left="4621" w:hanging="202"/>
      </w:pPr>
      <w:rPr>
        <w:rFonts w:hint="default"/>
        <w:lang w:val="ru-RU" w:eastAsia="en-US" w:bidi="ar-SA"/>
      </w:rPr>
    </w:lvl>
  </w:abstractNum>
  <w:abstractNum w:abstractNumId="45">
    <w:nsid w:val="78E95137"/>
    <w:multiLevelType w:val="multilevel"/>
    <w:tmpl w:val="C55CCDAE"/>
    <w:lvl w:ilvl="0">
      <w:start w:val="3"/>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7E4C0771"/>
    <w:multiLevelType w:val="hybridMultilevel"/>
    <w:tmpl w:val="473C52D4"/>
    <w:lvl w:ilvl="0" w:tplc="1F58FCB8">
      <w:start w:val="1"/>
      <w:numFmt w:val="decimal"/>
      <w:lvlText w:val="%1."/>
      <w:lvlJc w:val="left"/>
      <w:pPr>
        <w:ind w:left="213" w:hanging="202"/>
      </w:pPr>
      <w:rPr>
        <w:rFonts w:ascii="Times New Roman" w:eastAsia="Times New Roman" w:hAnsi="Times New Roman" w:cs="Times New Roman" w:hint="default"/>
        <w:w w:val="100"/>
        <w:sz w:val="24"/>
        <w:szCs w:val="24"/>
        <w:lang w:val="ru-RU" w:eastAsia="en-US" w:bidi="ar-SA"/>
      </w:rPr>
    </w:lvl>
    <w:lvl w:ilvl="1" w:tplc="B1DCC146">
      <w:numFmt w:val="bullet"/>
      <w:lvlText w:val="•"/>
      <w:lvlJc w:val="left"/>
      <w:pPr>
        <w:ind w:left="770" w:hanging="202"/>
      </w:pPr>
      <w:rPr>
        <w:rFonts w:hint="default"/>
        <w:lang w:val="ru-RU" w:eastAsia="en-US" w:bidi="ar-SA"/>
      </w:rPr>
    </w:lvl>
    <w:lvl w:ilvl="2" w:tplc="452C32A2">
      <w:numFmt w:val="bullet"/>
      <w:lvlText w:val="•"/>
      <w:lvlJc w:val="left"/>
      <w:pPr>
        <w:ind w:left="1320" w:hanging="202"/>
      </w:pPr>
      <w:rPr>
        <w:rFonts w:hint="default"/>
        <w:lang w:val="ru-RU" w:eastAsia="en-US" w:bidi="ar-SA"/>
      </w:rPr>
    </w:lvl>
    <w:lvl w:ilvl="3" w:tplc="CD2EDD60">
      <w:numFmt w:val="bullet"/>
      <w:lvlText w:val="•"/>
      <w:lvlJc w:val="left"/>
      <w:pPr>
        <w:ind w:left="1870" w:hanging="202"/>
      </w:pPr>
      <w:rPr>
        <w:rFonts w:hint="default"/>
        <w:lang w:val="ru-RU" w:eastAsia="en-US" w:bidi="ar-SA"/>
      </w:rPr>
    </w:lvl>
    <w:lvl w:ilvl="4" w:tplc="44C6EFAA">
      <w:numFmt w:val="bullet"/>
      <w:lvlText w:val="•"/>
      <w:lvlJc w:val="left"/>
      <w:pPr>
        <w:ind w:left="2420" w:hanging="202"/>
      </w:pPr>
      <w:rPr>
        <w:rFonts w:hint="default"/>
        <w:lang w:val="ru-RU" w:eastAsia="en-US" w:bidi="ar-SA"/>
      </w:rPr>
    </w:lvl>
    <w:lvl w:ilvl="5" w:tplc="D23CC94E">
      <w:numFmt w:val="bullet"/>
      <w:lvlText w:val="•"/>
      <w:lvlJc w:val="left"/>
      <w:pPr>
        <w:ind w:left="2971" w:hanging="202"/>
      </w:pPr>
      <w:rPr>
        <w:rFonts w:hint="default"/>
        <w:lang w:val="ru-RU" w:eastAsia="en-US" w:bidi="ar-SA"/>
      </w:rPr>
    </w:lvl>
    <w:lvl w:ilvl="6" w:tplc="32C2A866">
      <w:numFmt w:val="bullet"/>
      <w:lvlText w:val="•"/>
      <w:lvlJc w:val="left"/>
      <w:pPr>
        <w:ind w:left="3521" w:hanging="202"/>
      </w:pPr>
      <w:rPr>
        <w:rFonts w:hint="default"/>
        <w:lang w:val="ru-RU" w:eastAsia="en-US" w:bidi="ar-SA"/>
      </w:rPr>
    </w:lvl>
    <w:lvl w:ilvl="7" w:tplc="F3C45248">
      <w:numFmt w:val="bullet"/>
      <w:lvlText w:val="•"/>
      <w:lvlJc w:val="left"/>
      <w:pPr>
        <w:ind w:left="4071" w:hanging="202"/>
      </w:pPr>
      <w:rPr>
        <w:rFonts w:hint="default"/>
        <w:lang w:val="ru-RU" w:eastAsia="en-US" w:bidi="ar-SA"/>
      </w:rPr>
    </w:lvl>
    <w:lvl w:ilvl="8" w:tplc="F436848E">
      <w:numFmt w:val="bullet"/>
      <w:lvlText w:val="•"/>
      <w:lvlJc w:val="left"/>
      <w:pPr>
        <w:ind w:left="4621" w:hanging="202"/>
      </w:pPr>
      <w:rPr>
        <w:rFonts w:hint="default"/>
        <w:lang w:val="ru-RU" w:eastAsia="en-US" w:bidi="ar-SA"/>
      </w:rPr>
    </w:lvl>
  </w:abstractNum>
  <w:num w:numId="1">
    <w:abstractNumId w:val="42"/>
  </w:num>
  <w:num w:numId="2">
    <w:abstractNumId w:val="13"/>
  </w:num>
  <w:num w:numId="3">
    <w:abstractNumId w:val="31"/>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21"/>
  </w:num>
  <w:num w:numId="8">
    <w:abstractNumId w:val="22"/>
  </w:num>
  <w:num w:numId="9">
    <w:abstractNumId w:val="43"/>
  </w:num>
  <w:num w:numId="10">
    <w:abstractNumId w:val="26"/>
  </w:num>
  <w:num w:numId="11">
    <w:abstractNumId w:val="41"/>
  </w:num>
  <w:num w:numId="12">
    <w:abstractNumId w:val="34"/>
  </w:num>
  <w:num w:numId="13">
    <w:abstractNumId w:val="33"/>
  </w:num>
  <w:num w:numId="14">
    <w:abstractNumId w:val="9"/>
  </w:num>
  <w:num w:numId="15">
    <w:abstractNumId w:val="7"/>
  </w:num>
  <w:num w:numId="16">
    <w:abstractNumId w:val="4"/>
  </w:num>
  <w:num w:numId="17">
    <w:abstractNumId w:val="28"/>
  </w:num>
  <w:num w:numId="18">
    <w:abstractNumId w:val="3"/>
  </w:num>
  <w:num w:numId="19">
    <w:abstractNumId w:val="2"/>
  </w:num>
  <w:num w:numId="20">
    <w:abstractNumId w:val="1"/>
  </w:num>
  <w:num w:numId="21">
    <w:abstractNumId w:val="40"/>
  </w:num>
  <w:num w:numId="22">
    <w:abstractNumId w:val="6"/>
  </w:num>
  <w:num w:numId="23">
    <w:abstractNumId w:val="30"/>
  </w:num>
  <w:num w:numId="24">
    <w:abstractNumId w:val="10"/>
  </w:num>
  <w:num w:numId="25">
    <w:abstractNumId w:val="8"/>
  </w:num>
  <w:num w:numId="26">
    <w:abstractNumId w:val="38"/>
  </w:num>
  <w:num w:numId="27">
    <w:abstractNumId w:val="39"/>
  </w:num>
  <w:num w:numId="28">
    <w:abstractNumId w:val="37"/>
  </w:num>
  <w:num w:numId="29">
    <w:abstractNumId w:val="20"/>
  </w:num>
  <w:num w:numId="30">
    <w:abstractNumId w:val="16"/>
  </w:num>
  <w:num w:numId="31">
    <w:abstractNumId w:val="23"/>
  </w:num>
  <w:num w:numId="32">
    <w:abstractNumId w:val="29"/>
  </w:num>
  <w:num w:numId="33">
    <w:abstractNumId w:val="45"/>
  </w:num>
  <w:num w:numId="34">
    <w:abstractNumId w:val="5"/>
  </w:num>
  <w:num w:numId="35">
    <w:abstractNumId w:val="19"/>
  </w:num>
  <w:num w:numId="36">
    <w:abstractNumId w:val="44"/>
  </w:num>
  <w:num w:numId="37">
    <w:abstractNumId w:val="27"/>
  </w:num>
  <w:num w:numId="38">
    <w:abstractNumId w:val="18"/>
  </w:num>
  <w:num w:numId="39">
    <w:abstractNumId w:val="17"/>
  </w:num>
  <w:num w:numId="40">
    <w:abstractNumId w:val="46"/>
  </w:num>
  <w:num w:numId="41">
    <w:abstractNumId w:val="32"/>
  </w:num>
  <w:num w:numId="42">
    <w:abstractNumId w:val="15"/>
  </w:num>
  <w:num w:numId="43">
    <w:abstractNumId w:val="35"/>
  </w:num>
  <w:num w:numId="44">
    <w:abstractNumId w:val="36"/>
  </w:num>
  <w:num w:numId="45">
    <w:abstractNumId w:val="14"/>
  </w:num>
  <w:num w:numId="46">
    <w:abstractNumId w:val="12"/>
  </w:num>
  <w:num w:numId="47">
    <w:abstractNumId w:val="2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o:shapelayout v:ext="edit">
      <o:idmap v:ext="edit" data="3"/>
    </o:shapelayout>
  </w:hdrShapeDefaults>
  <w:footnotePr>
    <w:footnote w:id="-1"/>
    <w:footnote w:id="0"/>
  </w:footnotePr>
  <w:endnotePr>
    <w:endnote w:id="-1"/>
    <w:endnote w:id="0"/>
  </w:endnotePr>
  <w:compat/>
  <w:rsids>
    <w:rsidRoot w:val="00CC2808"/>
    <w:rsid w:val="00001E48"/>
    <w:rsid w:val="00071E27"/>
    <w:rsid w:val="000D27F0"/>
    <w:rsid w:val="00190927"/>
    <w:rsid w:val="003C4333"/>
    <w:rsid w:val="003C56E1"/>
    <w:rsid w:val="00567DBB"/>
    <w:rsid w:val="00577557"/>
    <w:rsid w:val="00626BD4"/>
    <w:rsid w:val="00651E63"/>
    <w:rsid w:val="00685BCF"/>
    <w:rsid w:val="006C7810"/>
    <w:rsid w:val="006D31E4"/>
    <w:rsid w:val="007E0D07"/>
    <w:rsid w:val="00814B6C"/>
    <w:rsid w:val="009A54A5"/>
    <w:rsid w:val="00B75F72"/>
    <w:rsid w:val="00B804E1"/>
    <w:rsid w:val="00BA7693"/>
    <w:rsid w:val="00C23549"/>
    <w:rsid w:val="00C52A95"/>
    <w:rsid w:val="00CC2808"/>
    <w:rsid w:val="00DA79EA"/>
    <w:rsid w:val="00E36320"/>
    <w:rsid w:val="00E55EB1"/>
    <w:rsid w:val="00E72BC0"/>
    <w:rsid w:val="00E97499"/>
    <w:rsid w:val="00F611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page number" w:uiPriority="0"/>
    <w:lsdException w:name="List Bullet" w:uiPriority="0"/>
    <w:lsdException w:name="List Bullet 4"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C2808"/>
    <w:pPr>
      <w:spacing w:after="0" w:line="240" w:lineRule="auto"/>
    </w:pPr>
    <w:rPr>
      <w:rFonts w:ascii="Times New Roman" w:eastAsia="Times New Roman" w:hAnsi="Times New Roman" w:cs="Times New Roman"/>
      <w:sz w:val="24"/>
      <w:szCs w:val="24"/>
      <w:lang w:eastAsia="ru-RU"/>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аздел,ё"/>
    <w:basedOn w:val="a0"/>
    <w:next w:val="a0"/>
    <w:link w:val="11"/>
    <w:qFormat/>
    <w:rsid w:val="00CC2808"/>
    <w:pPr>
      <w:keepNext/>
      <w:suppressAutoHyphens/>
      <w:jc w:val="center"/>
      <w:outlineLvl w:val="0"/>
    </w:pPr>
    <w:rPr>
      <w:rFonts w:ascii="TimesET" w:hAnsi="TimesET"/>
      <w:sz w:val="28"/>
    </w:rPr>
  </w:style>
  <w:style w:type="paragraph" w:styleId="2">
    <w:name w:val="heading 2"/>
    <w:aliases w:val="!Разделы документа,H2,h2,Numbered text 3,заголовок2,1. Заголовок 2,Заголовок 2 Знак Знак Знак Знак Знак,Заголовок 2 Знак Знак,Заголовок 2 Знак Знак Знак Знак Знак Знак,Заголовок 2 Знак1,Заголовок 2 Знак3 Знак Знак"/>
    <w:basedOn w:val="a0"/>
    <w:next w:val="a0"/>
    <w:link w:val="20"/>
    <w:uiPriority w:val="9"/>
    <w:qFormat/>
    <w:rsid w:val="00CC2808"/>
    <w:pPr>
      <w:keepNext/>
      <w:outlineLvl w:val="1"/>
    </w:pPr>
    <w:rPr>
      <w:sz w:val="28"/>
    </w:rPr>
  </w:style>
  <w:style w:type="paragraph" w:styleId="3">
    <w:name w:val="heading 3"/>
    <w:aliases w:val="- 1.1.1,Пункт,- 1.1.11,- 1.1.12,- 1.1.13,- 1.1.14,H3,Caaieiaie 3 Ciae,Çàãîëîâîê 3 Çíàê,Заголовок 3 Знак + 12 пт,не курсив,Междустр.интервал:  полуторн...,Heading 3 Char,h3,Заголовок 3 пункт УГТП,!Главы документа,нижний индекс,Заголовок 58"/>
    <w:basedOn w:val="a0"/>
    <w:next w:val="a0"/>
    <w:link w:val="30"/>
    <w:qFormat/>
    <w:rsid w:val="00CC2808"/>
    <w:pPr>
      <w:keepNext/>
      <w:suppressAutoHyphens/>
      <w:jc w:val="center"/>
      <w:outlineLvl w:val="2"/>
    </w:pPr>
    <w:rPr>
      <w:rFonts w:ascii="TimesET" w:hAnsi="TimesET"/>
      <w:sz w:val="36"/>
    </w:rPr>
  </w:style>
  <w:style w:type="paragraph" w:styleId="40">
    <w:name w:val="heading 4"/>
    <w:aliases w:val="!Параграфы/Статьи документа"/>
    <w:basedOn w:val="a0"/>
    <w:next w:val="a0"/>
    <w:link w:val="41"/>
    <w:unhideWhenUsed/>
    <w:qFormat/>
    <w:rsid w:val="00CC2808"/>
    <w:pPr>
      <w:keepNext/>
      <w:spacing w:before="240" w:after="60"/>
      <w:jc w:val="both"/>
      <w:outlineLvl w:val="3"/>
    </w:pPr>
    <w:rPr>
      <w:rFonts w:ascii="Calibri" w:hAnsi="Calibri"/>
      <w:b/>
      <w:bCs/>
      <w:sz w:val="28"/>
      <w:szCs w:val="28"/>
      <w:lang w:eastAsia="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
    <w:basedOn w:val="a0"/>
    <w:next w:val="a0"/>
    <w:link w:val="50"/>
    <w:uiPriority w:val="99"/>
    <w:unhideWhenUsed/>
    <w:qFormat/>
    <w:rsid w:val="00CC2808"/>
    <w:pPr>
      <w:keepNext/>
      <w:keepLines/>
      <w:spacing w:before="200"/>
      <w:jc w:val="both"/>
      <w:outlineLvl w:val="4"/>
    </w:pPr>
    <w:rPr>
      <w:rFonts w:ascii="Calibri Light" w:hAnsi="Calibri Light"/>
      <w:color w:val="1F4D78"/>
      <w:szCs w:val="22"/>
      <w:lang w:val="en-US" w:eastAsia="en-US" w:bidi="en-US"/>
    </w:rPr>
  </w:style>
  <w:style w:type="paragraph" w:styleId="6">
    <w:name w:val="heading 6"/>
    <w:basedOn w:val="a0"/>
    <w:next w:val="a0"/>
    <w:link w:val="60"/>
    <w:uiPriority w:val="9"/>
    <w:unhideWhenUsed/>
    <w:qFormat/>
    <w:rsid w:val="00CC2808"/>
    <w:pPr>
      <w:keepNext/>
      <w:keepLines/>
      <w:spacing w:before="200"/>
      <w:jc w:val="both"/>
      <w:outlineLvl w:val="5"/>
    </w:pPr>
    <w:rPr>
      <w:rFonts w:ascii="Calibri Light" w:hAnsi="Calibri Light"/>
      <w:i/>
      <w:iCs/>
      <w:color w:val="1F4D78"/>
      <w:szCs w:val="22"/>
      <w:lang w:val="en-US" w:eastAsia="en-US" w:bidi="en-US"/>
    </w:rPr>
  </w:style>
  <w:style w:type="paragraph" w:styleId="7">
    <w:name w:val="heading 7"/>
    <w:basedOn w:val="a0"/>
    <w:next w:val="a0"/>
    <w:link w:val="70"/>
    <w:unhideWhenUsed/>
    <w:qFormat/>
    <w:rsid w:val="00CC2808"/>
    <w:pPr>
      <w:keepNext/>
      <w:keepLines/>
      <w:spacing w:before="200"/>
      <w:jc w:val="both"/>
      <w:outlineLvl w:val="6"/>
    </w:pPr>
    <w:rPr>
      <w:rFonts w:ascii="Calibri Light" w:hAnsi="Calibri Light"/>
      <w:i/>
      <w:iCs/>
      <w:color w:val="404040"/>
      <w:szCs w:val="22"/>
      <w:lang w:val="en-US" w:eastAsia="en-US" w:bidi="en-US"/>
    </w:rPr>
  </w:style>
  <w:style w:type="paragraph" w:styleId="8">
    <w:name w:val="heading 8"/>
    <w:basedOn w:val="a0"/>
    <w:next w:val="a0"/>
    <w:link w:val="80"/>
    <w:unhideWhenUsed/>
    <w:qFormat/>
    <w:rsid w:val="00CC2808"/>
    <w:pPr>
      <w:keepNext/>
      <w:keepLines/>
      <w:spacing w:before="200"/>
      <w:jc w:val="both"/>
      <w:outlineLvl w:val="7"/>
    </w:pPr>
    <w:rPr>
      <w:rFonts w:ascii="Calibri Light" w:hAnsi="Calibri Light"/>
      <w:color w:val="5B9BD5"/>
      <w:sz w:val="20"/>
      <w:szCs w:val="20"/>
      <w:lang w:val="en-US" w:eastAsia="en-US" w:bidi="en-US"/>
    </w:rPr>
  </w:style>
  <w:style w:type="paragraph" w:styleId="9">
    <w:name w:val="heading 9"/>
    <w:basedOn w:val="a0"/>
    <w:next w:val="a0"/>
    <w:link w:val="90"/>
    <w:unhideWhenUsed/>
    <w:qFormat/>
    <w:rsid w:val="00CC2808"/>
    <w:pPr>
      <w:keepNext/>
      <w:keepLines/>
      <w:spacing w:before="200"/>
      <w:jc w:val="both"/>
      <w:outlineLvl w:val="8"/>
    </w:pPr>
    <w:rPr>
      <w:rFonts w:ascii="Calibri Light" w:hAnsi="Calibri Light"/>
      <w:i/>
      <w:iCs/>
      <w:color w:val="404040"/>
      <w:sz w:val="20"/>
      <w:szCs w:val="20"/>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Раздел Знак"/>
    <w:basedOn w:val="a1"/>
    <w:link w:val="10"/>
    <w:rsid w:val="00CC2808"/>
    <w:rPr>
      <w:rFonts w:ascii="TimesET" w:eastAsia="Times New Roman" w:hAnsi="TimesET" w:cs="Times New Roman"/>
      <w:sz w:val="28"/>
      <w:szCs w:val="24"/>
      <w:lang w:eastAsia="ru-RU"/>
    </w:rPr>
  </w:style>
  <w:style w:type="character" w:customStyle="1" w:styleId="20">
    <w:name w:val="Заголовок 2 Знак"/>
    <w:aliases w:val="!Разделы документа Знак,H2 Знак,h2 Знак,Numbered text 3 Знак,заголовок2 Знак,1. Заголовок 2 Знак,Заголовок 2 Знак Знак Знак Знак Знак Знак1,Заголовок 2 Знак Знак Знак,Заголовок 2 Знак Знак Знак Знак Знак Знак Знак,Заголовок 2 Знак1 Знак"/>
    <w:basedOn w:val="a1"/>
    <w:link w:val="2"/>
    <w:uiPriority w:val="9"/>
    <w:rsid w:val="00CC2808"/>
    <w:rPr>
      <w:rFonts w:ascii="Times New Roman" w:eastAsia="Times New Roman" w:hAnsi="Times New Roman" w:cs="Times New Roman"/>
      <w:sz w:val="28"/>
      <w:szCs w:val="24"/>
      <w:lang w:eastAsia="ru-RU"/>
    </w:rPr>
  </w:style>
  <w:style w:type="character" w:customStyle="1" w:styleId="30">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1"/>
    <w:link w:val="3"/>
    <w:rsid w:val="00CC2808"/>
    <w:rPr>
      <w:rFonts w:ascii="TimesET" w:eastAsia="Times New Roman" w:hAnsi="TimesET" w:cs="Times New Roman"/>
      <w:sz w:val="36"/>
      <w:szCs w:val="24"/>
      <w:lang w:eastAsia="ru-RU"/>
    </w:rPr>
  </w:style>
  <w:style w:type="character" w:customStyle="1" w:styleId="41">
    <w:name w:val="Заголовок 4 Знак"/>
    <w:aliases w:val="!Параграфы/Статьи документа Знак1"/>
    <w:basedOn w:val="a1"/>
    <w:link w:val="40"/>
    <w:rsid w:val="00CC2808"/>
    <w:rPr>
      <w:rFonts w:ascii="Calibri" w:eastAsia="Times New Roman" w:hAnsi="Calibri" w:cs="Times New Roman"/>
      <w:b/>
      <w:bCs/>
      <w:sz w:val="28"/>
      <w:szCs w:val="28"/>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1"/>
    <w:link w:val="5"/>
    <w:uiPriority w:val="99"/>
    <w:rsid w:val="00CC2808"/>
    <w:rPr>
      <w:rFonts w:ascii="Calibri Light" w:eastAsia="Times New Roman" w:hAnsi="Calibri Light" w:cs="Times New Roman"/>
      <w:color w:val="1F4D78"/>
      <w:sz w:val="24"/>
      <w:lang w:val="en-US" w:bidi="en-US"/>
    </w:rPr>
  </w:style>
  <w:style w:type="character" w:customStyle="1" w:styleId="60">
    <w:name w:val="Заголовок 6 Знак"/>
    <w:basedOn w:val="a1"/>
    <w:link w:val="6"/>
    <w:uiPriority w:val="9"/>
    <w:rsid w:val="00CC2808"/>
    <w:rPr>
      <w:rFonts w:ascii="Calibri Light" w:eastAsia="Times New Roman" w:hAnsi="Calibri Light" w:cs="Times New Roman"/>
      <w:i/>
      <w:iCs/>
      <w:color w:val="1F4D78"/>
      <w:sz w:val="24"/>
      <w:lang w:val="en-US" w:bidi="en-US"/>
    </w:rPr>
  </w:style>
  <w:style w:type="character" w:customStyle="1" w:styleId="70">
    <w:name w:val="Заголовок 7 Знак"/>
    <w:basedOn w:val="a1"/>
    <w:link w:val="7"/>
    <w:rsid w:val="00CC2808"/>
    <w:rPr>
      <w:rFonts w:ascii="Calibri Light" w:eastAsia="Times New Roman" w:hAnsi="Calibri Light" w:cs="Times New Roman"/>
      <w:i/>
      <w:iCs/>
      <w:color w:val="404040"/>
      <w:sz w:val="24"/>
      <w:lang w:val="en-US" w:bidi="en-US"/>
    </w:rPr>
  </w:style>
  <w:style w:type="character" w:customStyle="1" w:styleId="80">
    <w:name w:val="Заголовок 8 Знак"/>
    <w:basedOn w:val="a1"/>
    <w:link w:val="8"/>
    <w:rsid w:val="00CC2808"/>
    <w:rPr>
      <w:rFonts w:ascii="Calibri Light" w:eastAsia="Times New Roman" w:hAnsi="Calibri Light" w:cs="Times New Roman"/>
      <w:color w:val="5B9BD5"/>
      <w:sz w:val="20"/>
      <w:szCs w:val="20"/>
      <w:lang w:val="en-US" w:bidi="en-US"/>
    </w:rPr>
  </w:style>
  <w:style w:type="character" w:customStyle="1" w:styleId="90">
    <w:name w:val="Заголовок 9 Знак"/>
    <w:basedOn w:val="a1"/>
    <w:link w:val="9"/>
    <w:rsid w:val="00CC2808"/>
    <w:rPr>
      <w:rFonts w:ascii="Calibri Light" w:eastAsia="Times New Roman" w:hAnsi="Calibri Light" w:cs="Times New Roman"/>
      <w:i/>
      <w:iCs/>
      <w:color w:val="404040"/>
      <w:sz w:val="20"/>
      <w:szCs w:val="20"/>
      <w:lang w:val="en-US" w:bidi="en-US"/>
    </w:rPr>
  </w:style>
  <w:style w:type="paragraph" w:styleId="a4">
    <w:name w:val="caption"/>
    <w:basedOn w:val="a0"/>
    <w:next w:val="a0"/>
    <w:uiPriority w:val="35"/>
    <w:qFormat/>
    <w:rsid w:val="00CC2808"/>
    <w:pPr>
      <w:jc w:val="both"/>
    </w:pPr>
    <w:rPr>
      <w:sz w:val="28"/>
    </w:rPr>
  </w:style>
  <w:style w:type="paragraph" w:styleId="a5">
    <w:name w:val="Title"/>
    <w:basedOn w:val="a0"/>
    <w:link w:val="a6"/>
    <w:uiPriority w:val="10"/>
    <w:qFormat/>
    <w:rsid w:val="00CC2808"/>
    <w:pPr>
      <w:suppressAutoHyphens/>
      <w:jc w:val="center"/>
    </w:pPr>
    <w:rPr>
      <w:rFonts w:ascii="TimesET" w:hAnsi="TimesET"/>
      <w:sz w:val="32"/>
    </w:rPr>
  </w:style>
  <w:style w:type="character" w:customStyle="1" w:styleId="a6">
    <w:name w:val="Название Знак"/>
    <w:basedOn w:val="a1"/>
    <w:link w:val="a5"/>
    <w:uiPriority w:val="10"/>
    <w:rsid w:val="00CC2808"/>
    <w:rPr>
      <w:rFonts w:ascii="TimesET" w:eastAsia="Times New Roman" w:hAnsi="TimesET" w:cs="Times New Roman"/>
      <w:sz w:val="32"/>
      <w:szCs w:val="24"/>
      <w:lang w:eastAsia="ru-RU"/>
    </w:rPr>
  </w:style>
  <w:style w:type="paragraph" w:styleId="a7">
    <w:name w:val="header"/>
    <w:aliases w:val="I.L.T.,Текст в штампе,??????? ??????????, Знак7,ВерхКолонтитул,header-first,HeaderPort,Знак7,Верхний колонтитул Знак Знак Знак,Верхний колонтитул1,Верхний колонтитул Знак Знак1"/>
    <w:basedOn w:val="a0"/>
    <w:link w:val="a8"/>
    <w:uiPriority w:val="99"/>
    <w:qFormat/>
    <w:rsid w:val="00CC2808"/>
    <w:pPr>
      <w:tabs>
        <w:tab w:val="center" w:pos="4677"/>
        <w:tab w:val="right" w:pos="9355"/>
      </w:tabs>
    </w:pPr>
  </w:style>
  <w:style w:type="character" w:customStyle="1" w:styleId="a8">
    <w:name w:val="Верхний колонтитул Знак"/>
    <w:aliases w:val="I.L.T. Знак,Текст в штампе Знак,??????? ?????????? Знак, Знак7 Знак,ВерхКолонтитул Знак,header-first Знак,HeaderPort Знак,Знак7 Знак,Верхний колонтитул Знак Знак Знак Знак,Верхний колонтитул1 Знак"/>
    <w:basedOn w:val="a1"/>
    <w:link w:val="a7"/>
    <w:uiPriority w:val="99"/>
    <w:rsid w:val="00CC2808"/>
    <w:rPr>
      <w:rFonts w:ascii="Times New Roman" w:eastAsia="Times New Roman" w:hAnsi="Times New Roman" w:cs="Times New Roman"/>
      <w:sz w:val="24"/>
      <w:szCs w:val="24"/>
      <w:lang w:eastAsia="ru-RU"/>
    </w:rPr>
  </w:style>
  <w:style w:type="character" w:styleId="a9">
    <w:name w:val="page number"/>
    <w:basedOn w:val="a1"/>
    <w:rsid w:val="00CC2808"/>
  </w:style>
  <w:style w:type="paragraph" w:customStyle="1" w:styleId="--">
    <w:name w:val="- СТРАНИЦА -"/>
    <w:rsid w:val="00CC2808"/>
    <w:pPr>
      <w:spacing w:after="0" w:line="240" w:lineRule="auto"/>
    </w:pPr>
    <w:rPr>
      <w:rFonts w:ascii="Times New Roman" w:eastAsia="Times New Roman" w:hAnsi="Times New Roman" w:cs="Times New Roman"/>
      <w:sz w:val="24"/>
      <w:szCs w:val="24"/>
      <w:lang w:eastAsia="ru-RU"/>
    </w:rPr>
  </w:style>
  <w:style w:type="paragraph" w:styleId="aa">
    <w:name w:val="Body Text Indent"/>
    <w:basedOn w:val="a0"/>
    <w:link w:val="ab"/>
    <w:uiPriority w:val="99"/>
    <w:rsid w:val="00CC2808"/>
    <w:pPr>
      <w:shd w:val="clear" w:color="auto" w:fill="FFFFFF"/>
      <w:autoSpaceDE w:val="0"/>
      <w:autoSpaceDN w:val="0"/>
      <w:adjustRightInd w:val="0"/>
      <w:ind w:left="360" w:hanging="360"/>
      <w:jc w:val="both"/>
    </w:pPr>
    <w:rPr>
      <w:color w:val="000000"/>
      <w:sz w:val="28"/>
      <w:szCs w:val="28"/>
    </w:rPr>
  </w:style>
  <w:style w:type="character" w:customStyle="1" w:styleId="ab">
    <w:name w:val="Основной текст с отступом Знак"/>
    <w:basedOn w:val="a1"/>
    <w:link w:val="aa"/>
    <w:uiPriority w:val="99"/>
    <w:rsid w:val="00CC2808"/>
    <w:rPr>
      <w:rFonts w:ascii="Times New Roman" w:eastAsia="Times New Roman" w:hAnsi="Times New Roman" w:cs="Times New Roman"/>
      <w:color w:val="000000"/>
      <w:sz w:val="28"/>
      <w:szCs w:val="28"/>
      <w:shd w:val="clear" w:color="auto" w:fill="FFFFFF"/>
      <w:lang w:eastAsia="ru-RU"/>
    </w:rPr>
  </w:style>
  <w:style w:type="table" w:styleId="ac">
    <w:name w:val="Table Grid"/>
    <w:basedOn w:val="a2"/>
    <w:uiPriority w:val="59"/>
    <w:rsid w:val="00CC280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Автозамена"/>
    <w:rsid w:val="00CC2808"/>
    <w:pPr>
      <w:spacing w:after="0" w:line="240" w:lineRule="auto"/>
    </w:pPr>
    <w:rPr>
      <w:rFonts w:ascii="Times New Roman" w:eastAsia="Times New Roman" w:hAnsi="Times New Roman" w:cs="Times New Roman"/>
      <w:sz w:val="24"/>
      <w:szCs w:val="24"/>
      <w:lang w:eastAsia="ru-RU"/>
    </w:rPr>
  </w:style>
  <w:style w:type="paragraph" w:customStyle="1" w:styleId="ae">
    <w:name w:val="Знак"/>
    <w:basedOn w:val="a0"/>
    <w:rsid w:val="00CC2808"/>
    <w:rPr>
      <w:rFonts w:ascii="Verdana" w:hAnsi="Verdana" w:cs="Verdana"/>
      <w:sz w:val="20"/>
      <w:szCs w:val="20"/>
      <w:lang w:val="en-US" w:eastAsia="en-US"/>
    </w:rPr>
  </w:style>
  <w:style w:type="character" w:customStyle="1" w:styleId="af">
    <w:name w:val="Цветовое выделение"/>
    <w:uiPriority w:val="99"/>
    <w:rsid w:val="00CC2808"/>
    <w:rPr>
      <w:b/>
      <w:bCs/>
      <w:color w:val="000080"/>
    </w:rPr>
  </w:style>
  <w:style w:type="paragraph" w:styleId="af0">
    <w:name w:val="footer"/>
    <w:aliases w:val=" Знак2,Знак2, Знак3"/>
    <w:basedOn w:val="a0"/>
    <w:link w:val="af1"/>
    <w:uiPriority w:val="99"/>
    <w:rsid w:val="00CC2808"/>
    <w:pPr>
      <w:tabs>
        <w:tab w:val="center" w:pos="4677"/>
        <w:tab w:val="right" w:pos="9355"/>
      </w:tabs>
    </w:pPr>
  </w:style>
  <w:style w:type="character" w:customStyle="1" w:styleId="af1">
    <w:name w:val="Нижний колонтитул Знак"/>
    <w:aliases w:val=" Знак2 Знак,Знак2 Знак, Знак3 Знак"/>
    <w:basedOn w:val="a1"/>
    <w:link w:val="af0"/>
    <w:uiPriority w:val="99"/>
    <w:rsid w:val="00CC2808"/>
    <w:rPr>
      <w:rFonts w:ascii="Times New Roman" w:eastAsia="Times New Roman" w:hAnsi="Times New Roman" w:cs="Times New Roman"/>
      <w:sz w:val="24"/>
      <w:szCs w:val="24"/>
      <w:lang w:eastAsia="ru-RU"/>
    </w:rPr>
  </w:style>
  <w:style w:type="paragraph" w:customStyle="1" w:styleId="ConsPlusTitle">
    <w:name w:val="ConsPlusTitle"/>
    <w:rsid w:val="00CC28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2">
    <w:name w:val="Гипертекстовая ссылка"/>
    <w:uiPriority w:val="99"/>
    <w:rsid w:val="00CC2808"/>
    <w:rPr>
      <w:rFonts w:cs="Times New Roman"/>
      <w:b/>
      <w:bCs w:val="0"/>
      <w:color w:val="106BBE"/>
    </w:rPr>
  </w:style>
  <w:style w:type="character" w:customStyle="1" w:styleId="extended-textshort">
    <w:name w:val="extended-text__short"/>
    <w:rsid w:val="00CC2808"/>
  </w:style>
  <w:style w:type="paragraph" w:customStyle="1" w:styleId="ConsPlusNormal">
    <w:name w:val="ConsPlusNormal"/>
    <w:link w:val="ConsPlusNormal0"/>
    <w:rsid w:val="00CC280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C28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 Знак1 Знак Знак Знак Знак Знак Знак Знак"/>
    <w:basedOn w:val="a0"/>
    <w:rsid w:val="00CC2808"/>
    <w:pPr>
      <w:spacing w:after="160" w:line="240" w:lineRule="exact"/>
    </w:pPr>
    <w:rPr>
      <w:rFonts w:ascii="Verdana" w:hAnsi="Verdana"/>
      <w:sz w:val="20"/>
      <w:szCs w:val="20"/>
      <w:lang w:val="en-US" w:eastAsia="en-US"/>
    </w:rPr>
  </w:style>
  <w:style w:type="paragraph" w:styleId="af3">
    <w:name w:val="Document Map"/>
    <w:basedOn w:val="a0"/>
    <w:link w:val="af4"/>
    <w:rsid w:val="00CC2808"/>
    <w:pPr>
      <w:shd w:val="clear" w:color="auto" w:fill="000080"/>
    </w:pPr>
    <w:rPr>
      <w:rFonts w:ascii="Tahoma" w:hAnsi="Tahoma"/>
      <w:sz w:val="20"/>
      <w:szCs w:val="20"/>
    </w:rPr>
  </w:style>
  <w:style w:type="character" w:customStyle="1" w:styleId="af4">
    <w:name w:val="Схема документа Знак"/>
    <w:basedOn w:val="a1"/>
    <w:link w:val="af3"/>
    <w:rsid w:val="00CC2808"/>
    <w:rPr>
      <w:rFonts w:ascii="Tahoma" w:eastAsia="Times New Roman" w:hAnsi="Tahoma" w:cs="Times New Roman"/>
      <w:sz w:val="20"/>
      <w:szCs w:val="20"/>
      <w:shd w:val="clear" w:color="auto" w:fill="000080"/>
      <w:lang w:eastAsia="ru-RU"/>
    </w:rPr>
  </w:style>
  <w:style w:type="paragraph" w:styleId="af5">
    <w:name w:val="Normal (Web)"/>
    <w:basedOn w:val="a0"/>
    <w:rsid w:val="00CC2808"/>
    <w:pPr>
      <w:spacing w:before="120" w:after="24"/>
    </w:pPr>
  </w:style>
  <w:style w:type="character" w:styleId="af6">
    <w:name w:val="Hyperlink"/>
    <w:uiPriority w:val="99"/>
    <w:rsid w:val="00CC2808"/>
    <w:rPr>
      <w:color w:val="0000FF"/>
      <w:u w:val="single"/>
    </w:rPr>
  </w:style>
  <w:style w:type="paragraph" w:customStyle="1" w:styleId="Style4">
    <w:name w:val="Style4"/>
    <w:basedOn w:val="a0"/>
    <w:rsid w:val="00CC2808"/>
    <w:pPr>
      <w:widowControl w:val="0"/>
      <w:autoSpaceDE w:val="0"/>
      <w:autoSpaceDN w:val="0"/>
      <w:adjustRightInd w:val="0"/>
      <w:spacing w:line="319" w:lineRule="exact"/>
      <w:ind w:firstLine="542"/>
      <w:jc w:val="both"/>
    </w:pPr>
  </w:style>
  <w:style w:type="character" w:customStyle="1" w:styleId="FontStyle12">
    <w:name w:val="Font Style12"/>
    <w:rsid w:val="00CC2808"/>
    <w:rPr>
      <w:rFonts w:ascii="Times New Roman" w:hAnsi="Times New Roman" w:cs="Times New Roman"/>
      <w:sz w:val="26"/>
      <w:szCs w:val="26"/>
    </w:rPr>
  </w:style>
  <w:style w:type="character" w:customStyle="1" w:styleId="FontStyle16">
    <w:name w:val="Font Style16"/>
    <w:rsid w:val="00CC2808"/>
    <w:rPr>
      <w:rFonts w:ascii="Times New Roman" w:hAnsi="Times New Roman" w:cs="Times New Roman"/>
      <w:sz w:val="22"/>
      <w:szCs w:val="22"/>
    </w:rPr>
  </w:style>
  <w:style w:type="paragraph" w:customStyle="1" w:styleId="CharChar">
    <w:name w:val="Char Char"/>
    <w:basedOn w:val="a0"/>
    <w:rsid w:val="00CC2808"/>
    <w:pPr>
      <w:spacing w:after="160" w:line="240" w:lineRule="exact"/>
    </w:pPr>
    <w:rPr>
      <w:rFonts w:ascii="Verdana" w:hAnsi="Verdana"/>
      <w:sz w:val="20"/>
      <w:szCs w:val="20"/>
      <w:lang w:val="en-US" w:eastAsia="en-US"/>
    </w:rPr>
  </w:style>
  <w:style w:type="paragraph" w:styleId="af7">
    <w:name w:val="Balloon Text"/>
    <w:basedOn w:val="a0"/>
    <w:link w:val="13"/>
    <w:uiPriority w:val="99"/>
    <w:rsid w:val="00CC2808"/>
    <w:rPr>
      <w:rFonts w:ascii="Tahoma" w:hAnsi="Tahoma"/>
      <w:sz w:val="16"/>
      <w:szCs w:val="16"/>
    </w:rPr>
  </w:style>
  <w:style w:type="character" w:customStyle="1" w:styleId="af8">
    <w:name w:val="Текст выноски Знак"/>
    <w:basedOn w:val="a1"/>
    <w:link w:val="af7"/>
    <w:uiPriority w:val="99"/>
    <w:rsid w:val="00CC2808"/>
    <w:rPr>
      <w:rFonts w:ascii="Tahoma" w:eastAsia="Times New Roman" w:hAnsi="Tahoma" w:cs="Tahoma"/>
      <w:sz w:val="16"/>
      <w:szCs w:val="16"/>
      <w:lang w:eastAsia="ru-RU"/>
    </w:rPr>
  </w:style>
  <w:style w:type="character" w:customStyle="1" w:styleId="13">
    <w:name w:val="Текст выноски Знак1"/>
    <w:link w:val="af7"/>
    <w:uiPriority w:val="99"/>
    <w:rsid w:val="00CC2808"/>
    <w:rPr>
      <w:rFonts w:ascii="Tahoma" w:eastAsia="Times New Roman" w:hAnsi="Tahoma" w:cs="Times New Roman"/>
      <w:sz w:val="16"/>
      <w:szCs w:val="16"/>
      <w:lang w:eastAsia="ru-RU"/>
    </w:rPr>
  </w:style>
  <w:style w:type="paragraph" w:customStyle="1" w:styleId="31">
    <w:name w:val="Знак Знак3 Знак"/>
    <w:basedOn w:val="a0"/>
    <w:rsid w:val="00CC2808"/>
    <w:rPr>
      <w:lang w:val="pl-PL" w:eastAsia="pl-PL"/>
    </w:rPr>
  </w:style>
  <w:style w:type="paragraph" w:styleId="32">
    <w:name w:val="Body Text 3"/>
    <w:basedOn w:val="a0"/>
    <w:link w:val="33"/>
    <w:uiPriority w:val="99"/>
    <w:unhideWhenUsed/>
    <w:rsid w:val="00CC2808"/>
    <w:pPr>
      <w:spacing w:after="120"/>
    </w:pPr>
    <w:rPr>
      <w:sz w:val="16"/>
      <w:szCs w:val="16"/>
    </w:rPr>
  </w:style>
  <w:style w:type="character" w:customStyle="1" w:styleId="33">
    <w:name w:val="Основной текст 3 Знак"/>
    <w:basedOn w:val="a1"/>
    <w:link w:val="32"/>
    <w:uiPriority w:val="99"/>
    <w:rsid w:val="00CC2808"/>
    <w:rPr>
      <w:rFonts w:ascii="Times New Roman" w:eastAsia="Times New Roman" w:hAnsi="Times New Roman" w:cs="Times New Roman"/>
      <w:sz w:val="16"/>
      <w:szCs w:val="16"/>
      <w:lang w:eastAsia="ru-RU"/>
    </w:rPr>
  </w:style>
  <w:style w:type="character" w:customStyle="1" w:styleId="42">
    <w:name w:val="Знак Знак4"/>
    <w:locked/>
    <w:rsid w:val="00CC2808"/>
    <w:rPr>
      <w:sz w:val="32"/>
      <w:lang w:val="ru-RU" w:eastAsia="ru-RU" w:bidi="ar-SA"/>
    </w:rPr>
  </w:style>
  <w:style w:type="character" w:customStyle="1" w:styleId="34">
    <w:name w:val="Знак Знак3"/>
    <w:locked/>
    <w:rsid w:val="00CC2808"/>
    <w:rPr>
      <w:rFonts w:ascii="Arial" w:hAnsi="Arial" w:cs="Arial"/>
      <w:b/>
      <w:bCs/>
      <w:i/>
      <w:iCs/>
      <w:sz w:val="28"/>
      <w:szCs w:val="28"/>
      <w:lang w:val="ru-RU" w:eastAsia="ru-RU" w:bidi="ar-SA"/>
    </w:rPr>
  </w:style>
  <w:style w:type="character" w:customStyle="1" w:styleId="21">
    <w:name w:val="Знак Знак2"/>
    <w:locked/>
    <w:rsid w:val="00CC2808"/>
    <w:rPr>
      <w:sz w:val="24"/>
      <w:szCs w:val="24"/>
      <w:lang w:val="ru-RU" w:eastAsia="ru-RU" w:bidi="ar-SA"/>
    </w:rPr>
  </w:style>
  <w:style w:type="paragraph" w:customStyle="1" w:styleId="ConsNormal">
    <w:name w:val="ConsNormal"/>
    <w:uiPriority w:val="99"/>
    <w:rsid w:val="00CC2808"/>
    <w:pPr>
      <w:widowControl w:val="0"/>
      <w:spacing w:after="0" w:line="240" w:lineRule="auto"/>
      <w:ind w:firstLine="720"/>
    </w:pPr>
    <w:rPr>
      <w:rFonts w:ascii="Arial" w:eastAsia="Times New Roman" w:hAnsi="Arial" w:cs="Times New Roman"/>
      <w:sz w:val="20"/>
      <w:szCs w:val="20"/>
      <w:lang w:eastAsia="ru-RU"/>
    </w:rPr>
  </w:style>
  <w:style w:type="paragraph" w:styleId="af9">
    <w:name w:val="Body Text"/>
    <w:aliases w:val="регистрация изменений,Табличный,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b"/>
    <w:basedOn w:val="a0"/>
    <w:link w:val="afa"/>
    <w:uiPriority w:val="1"/>
    <w:qFormat/>
    <w:rsid w:val="00CC2808"/>
    <w:pPr>
      <w:spacing w:after="120"/>
    </w:pPr>
  </w:style>
  <w:style w:type="character" w:customStyle="1" w:styleId="afa">
    <w:name w:val="Основной текст Знак"/>
    <w:aliases w:val="регистрация изменений Знак1,Табличный Знак1,Табличный3 Знак1,Табличный4 Знак1,Табличный5 Знак1,Табличный11 Знак1,Табличный21 Знак1,Табличный31 Знак1,Табличный41 Знак1,Табличный6 Знак1,Табличный12 Знак1,Табличный22 Знак1,b Знак1"/>
    <w:basedOn w:val="a1"/>
    <w:link w:val="af9"/>
    <w:uiPriority w:val="1"/>
    <w:rsid w:val="00CC2808"/>
    <w:rPr>
      <w:rFonts w:ascii="Times New Roman" w:eastAsia="Times New Roman" w:hAnsi="Times New Roman" w:cs="Times New Roman"/>
      <w:sz w:val="24"/>
      <w:szCs w:val="24"/>
      <w:lang w:eastAsia="ru-RU"/>
    </w:rPr>
  </w:style>
  <w:style w:type="paragraph" w:styleId="35">
    <w:name w:val="Body Text Indent 3"/>
    <w:basedOn w:val="a0"/>
    <w:link w:val="36"/>
    <w:rsid w:val="00CC2808"/>
    <w:pPr>
      <w:spacing w:after="120"/>
      <w:ind w:left="283"/>
    </w:pPr>
    <w:rPr>
      <w:sz w:val="16"/>
      <w:szCs w:val="16"/>
    </w:rPr>
  </w:style>
  <w:style w:type="character" w:customStyle="1" w:styleId="36">
    <w:name w:val="Основной текст с отступом 3 Знак"/>
    <w:basedOn w:val="a1"/>
    <w:link w:val="35"/>
    <w:rsid w:val="00CC2808"/>
    <w:rPr>
      <w:rFonts w:ascii="Times New Roman" w:eastAsia="Times New Roman" w:hAnsi="Times New Roman" w:cs="Times New Roman"/>
      <w:sz w:val="16"/>
      <w:szCs w:val="16"/>
      <w:lang w:eastAsia="ru-RU"/>
    </w:rPr>
  </w:style>
  <w:style w:type="paragraph" w:customStyle="1" w:styleId="formattext">
    <w:name w:val="formattext"/>
    <w:basedOn w:val="a0"/>
    <w:rsid w:val="00CC2808"/>
    <w:pPr>
      <w:spacing w:before="100" w:beforeAutospacing="1" w:after="100" w:afterAutospacing="1"/>
    </w:pPr>
  </w:style>
  <w:style w:type="paragraph" w:styleId="afb">
    <w:name w:val="List Paragraph"/>
    <w:aliases w:val="List Paragraph,Абзац с отступом,Абзац списка1,Маркированный,Абзац списка11,Bullet_IRAO,Мой Список,Проекты,111111,Абзац списка нумерованный,Цветной список - Акцент 11,Bullet List,FooterText,numbered,ПС - Нумерованный,ТЗ список,Абзац списка41"/>
    <w:basedOn w:val="a0"/>
    <w:link w:val="afc"/>
    <w:uiPriority w:val="34"/>
    <w:qFormat/>
    <w:rsid w:val="00CC2808"/>
    <w:pPr>
      <w:ind w:left="720"/>
      <w:contextualSpacing/>
    </w:pPr>
  </w:style>
  <w:style w:type="paragraph" w:customStyle="1" w:styleId="Default">
    <w:name w:val="Default"/>
    <w:rsid w:val="00CC280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d">
    <w:name w:val="FollowedHyperlink"/>
    <w:uiPriority w:val="99"/>
    <w:rsid w:val="00CC2808"/>
    <w:rPr>
      <w:color w:val="800080"/>
      <w:u w:val="single"/>
    </w:rPr>
  </w:style>
  <w:style w:type="character" w:customStyle="1" w:styleId="extended-textfull">
    <w:name w:val="extended-text__full"/>
    <w:rsid w:val="00CC2808"/>
  </w:style>
  <w:style w:type="character" w:styleId="afe">
    <w:name w:val="Emphasis"/>
    <w:uiPriority w:val="20"/>
    <w:qFormat/>
    <w:rsid w:val="00CC2808"/>
    <w:rPr>
      <w:i/>
      <w:iCs/>
    </w:rPr>
  </w:style>
  <w:style w:type="paragraph" w:customStyle="1" w:styleId="s37">
    <w:name w:val="s_37"/>
    <w:basedOn w:val="a0"/>
    <w:rsid w:val="00CC2808"/>
    <w:pPr>
      <w:spacing w:before="100" w:beforeAutospacing="1" w:after="100" w:afterAutospacing="1"/>
    </w:pPr>
  </w:style>
  <w:style w:type="paragraph" w:customStyle="1" w:styleId="indent1">
    <w:name w:val="indent_1"/>
    <w:basedOn w:val="a0"/>
    <w:rsid w:val="00CC2808"/>
    <w:pPr>
      <w:spacing w:before="100" w:beforeAutospacing="1" w:after="100" w:afterAutospacing="1"/>
    </w:pPr>
  </w:style>
  <w:style w:type="paragraph" w:customStyle="1" w:styleId="s3">
    <w:name w:val="s_3"/>
    <w:basedOn w:val="a0"/>
    <w:rsid w:val="00CC2808"/>
    <w:pPr>
      <w:spacing w:before="100" w:beforeAutospacing="1" w:after="100" w:afterAutospacing="1"/>
    </w:pPr>
  </w:style>
  <w:style w:type="paragraph" w:customStyle="1" w:styleId="s1">
    <w:name w:val="s_1"/>
    <w:basedOn w:val="a0"/>
    <w:rsid w:val="00CC2808"/>
    <w:pPr>
      <w:spacing w:before="100" w:beforeAutospacing="1" w:after="100" w:afterAutospacing="1"/>
    </w:pPr>
  </w:style>
  <w:style w:type="character" w:customStyle="1" w:styleId="afc">
    <w:name w:val="Абзац списка Знак"/>
    <w:aliases w:val="List Paragraph Знак,Абзац с отступом Знак,Абзац списка1 Знак,Маркированный Знак,Абзац списка11 Знак,Bullet_IRAO Знак,Мой Список Знак,Проекты Знак,111111 Знак,Абзац списка нумерованный Знак,Цветной список - Акцент 11 Знак,numbered Знак"/>
    <w:link w:val="afb"/>
    <w:uiPriority w:val="34"/>
    <w:locked/>
    <w:rsid w:val="00CC2808"/>
    <w:rPr>
      <w:rFonts w:ascii="Times New Roman" w:eastAsia="Times New Roman" w:hAnsi="Times New Roman" w:cs="Times New Roman"/>
      <w:sz w:val="24"/>
      <w:szCs w:val="24"/>
      <w:lang w:eastAsia="ru-RU"/>
    </w:rPr>
  </w:style>
  <w:style w:type="numbering" w:customStyle="1" w:styleId="14">
    <w:name w:val="Нет списка1"/>
    <w:next w:val="a3"/>
    <w:uiPriority w:val="99"/>
    <w:semiHidden/>
    <w:unhideWhenUsed/>
    <w:rsid w:val="00CC2808"/>
  </w:style>
  <w:style w:type="paragraph" w:styleId="aff">
    <w:name w:val="Plain Text"/>
    <w:aliases w:val="Основной,текст,Текст таблицы"/>
    <w:basedOn w:val="a0"/>
    <w:link w:val="aff0"/>
    <w:uiPriority w:val="99"/>
    <w:qFormat/>
    <w:rsid w:val="00CC2808"/>
    <w:rPr>
      <w:rFonts w:ascii="Courier New" w:hAnsi="Courier New"/>
      <w:sz w:val="20"/>
      <w:szCs w:val="20"/>
    </w:rPr>
  </w:style>
  <w:style w:type="character" w:customStyle="1" w:styleId="aff0">
    <w:name w:val="Текст Знак"/>
    <w:aliases w:val="Основной Знак,текст Знак,Текст таблицы Знак"/>
    <w:basedOn w:val="a1"/>
    <w:link w:val="aff"/>
    <w:uiPriority w:val="99"/>
    <w:rsid w:val="00CC2808"/>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CC2808"/>
    <w:rPr>
      <w:rFonts w:ascii="Times New Roman" w:hAnsi="Times New Roman" w:cs="Times New Roman"/>
      <w:sz w:val="24"/>
      <w:szCs w:val="24"/>
    </w:rPr>
  </w:style>
  <w:style w:type="paragraph" w:customStyle="1" w:styleId="aff1">
    <w:name w:val="Прижатый влево"/>
    <w:basedOn w:val="a0"/>
    <w:next w:val="a0"/>
    <w:rsid w:val="00CC2808"/>
    <w:pPr>
      <w:widowControl w:val="0"/>
      <w:autoSpaceDE w:val="0"/>
      <w:autoSpaceDN w:val="0"/>
      <w:adjustRightInd w:val="0"/>
    </w:pPr>
    <w:rPr>
      <w:rFonts w:ascii="Arial" w:hAnsi="Arial" w:cs="Arial"/>
    </w:rPr>
  </w:style>
  <w:style w:type="paragraph" w:customStyle="1" w:styleId="aff2">
    <w:name w:val="Нормальный (таблица)"/>
    <w:basedOn w:val="a0"/>
    <w:next w:val="a0"/>
    <w:rsid w:val="00CC2808"/>
    <w:pPr>
      <w:widowControl w:val="0"/>
      <w:autoSpaceDE w:val="0"/>
      <w:autoSpaceDN w:val="0"/>
      <w:adjustRightInd w:val="0"/>
      <w:jc w:val="both"/>
    </w:pPr>
    <w:rPr>
      <w:rFonts w:ascii="Arial" w:hAnsi="Arial" w:cs="Arial"/>
    </w:rPr>
  </w:style>
  <w:style w:type="paragraph" w:customStyle="1" w:styleId="xl63">
    <w:name w:val="xl63"/>
    <w:basedOn w:val="a0"/>
    <w:rsid w:val="00CC2808"/>
    <w:pPr>
      <w:spacing w:before="100" w:beforeAutospacing="1" w:after="100" w:afterAutospacing="1"/>
    </w:pPr>
    <w:rPr>
      <w:sz w:val="28"/>
      <w:szCs w:val="28"/>
    </w:rPr>
  </w:style>
  <w:style w:type="paragraph" w:customStyle="1" w:styleId="xl64">
    <w:name w:val="xl64"/>
    <w:basedOn w:val="a0"/>
    <w:rsid w:val="00CC2808"/>
    <w:pPr>
      <w:spacing w:before="100" w:beforeAutospacing="1" w:after="100" w:afterAutospacing="1"/>
    </w:pPr>
    <w:rPr>
      <w:sz w:val="28"/>
      <w:szCs w:val="28"/>
    </w:rPr>
  </w:style>
  <w:style w:type="paragraph" w:customStyle="1" w:styleId="xl65">
    <w:name w:val="xl65"/>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7">
    <w:name w:val="xl6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8">
    <w:name w:val="xl6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9">
    <w:name w:val="xl6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1">
    <w:name w:val="xl71"/>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3">
    <w:name w:val="xl73"/>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4">
    <w:name w:val="xl74"/>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8">
    <w:name w:val="xl7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9">
    <w:name w:val="xl7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0">
    <w:name w:val="xl80"/>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1">
    <w:name w:val="xl81"/>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4">
    <w:name w:val="xl84"/>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85">
    <w:name w:val="xl85"/>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7">
    <w:name w:val="xl8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88">
    <w:name w:val="xl8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9">
    <w:name w:val="xl8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1">
    <w:name w:val="xl91"/>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2">
    <w:name w:val="xl92"/>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0"/>
    <w:rsid w:val="00CC280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a0"/>
    <w:rsid w:val="00CC280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95">
    <w:name w:val="xl95"/>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0"/>
    <w:rsid w:val="00CC2808"/>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98">
    <w:name w:val="xl9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9">
    <w:name w:val="xl99"/>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00">
    <w:name w:val="xl100"/>
    <w:basedOn w:val="a0"/>
    <w:rsid w:val="00CC2808"/>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01">
    <w:name w:val="xl101"/>
    <w:basedOn w:val="a0"/>
    <w:rsid w:val="00CC280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02">
    <w:name w:val="xl102"/>
    <w:basedOn w:val="a0"/>
    <w:rsid w:val="00CC2808"/>
    <w:pPr>
      <w:pBdr>
        <w:top w:val="single" w:sz="4" w:space="0" w:color="auto"/>
        <w:left w:val="single" w:sz="4" w:space="0" w:color="auto"/>
      </w:pBdr>
      <w:spacing w:before="100" w:beforeAutospacing="1" w:after="100" w:afterAutospacing="1"/>
    </w:pPr>
    <w:rPr>
      <w:sz w:val="18"/>
      <w:szCs w:val="18"/>
    </w:rPr>
  </w:style>
  <w:style w:type="paragraph" w:customStyle="1" w:styleId="xl103">
    <w:name w:val="xl103"/>
    <w:basedOn w:val="a0"/>
    <w:rsid w:val="00CC2808"/>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0"/>
    <w:rsid w:val="00CC2808"/>
    <w:pPr>
      <w:pBdr>
        <w:top w:val="single" w:sz="4" w:space="0" w:color="auto"/>
        <w:left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105">
    <w:name w:val="xl105"/>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6">
    <w:name w:val="xl106"/>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07">
    <w:name w:val="xl107"/>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8">
    <w:name w:val="xl108"/>
    <w:basedOn w:val="a0"/>
    <w:rsid w:val="00CC280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0"/>
    <w:rsid w:val="00CC2808"/>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0">
    <w:name w:val="xl110"/>
    <w:basedOn w:val="a0"/>
    <w:rsid w:val="00CC2808"/>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111">
    <w:name w:val="xl111"/>
    <w:basedOn w:val="a0"/>
    <w:rsid w:val="00CC2808"/>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12">
    <w:name w:val="xl112"/>
    <w:basedOn w:val="a0"/>
    <w:rsid w:val="00CC2808"/>
    <w:pPr>
      <w:spacing w:before="100" w:beforeAutospacing="1" w:after="100" w:afterAutospacing="1"/>
      <w:jc w:val="center"/>
    </w:pPr>
    <w:rPr>
      <w:b/>
      <w:bCs/>
      <w:sz w:val="18"/>
      <w:szCs w:val="18"/>
    </w:rPr>
  </w:style>
  <w:style w:type="paragraph" w:customStyle="1" w:styleId="xl113">
    <w:name w:val="xl113"/>
    <w:basedOn w:val="a0"/>
    <w:rsid w:val="00CC2808"/>
    <w:pPr>
      <w:spacing w:before="100" w:beforeAutospacing="1" w:after="100" w:afterAutospacing="1"/>
      <w:jc w:val="center"/>
      <w:textAlignment w:val="center"/>
    </w:pPr>
    <w:rPr>
      <w:sz w:val="18"/>
      <w:szCs w:val="18"/>
    </w:rPr>
  </w:style>
  <w:style w:type="paragraph" w:customStyle="1" w:styleId="xl114">
    <w:name w:val="xl114"/>
    <w:basedOn w:val="a0"/>
    <w:rsid w:val="00CC2808"/>
    <w:pPr>
      <w:spacing w:before="100" w:beforeAutospacing="1" w:after="100" w:afterAutospacing="1"/>
      <w:jc w:val="center"/>
      <w:textAlignment w:val="center"/>
    </w:pPr>
  </w:style>
  <w:style w:type="paragraph" w:customStyle="1" w:styleId="xl115">
    <w:name w:val="xl115"/>
    <w:basedOn w:val="a0"/>
    <w:rsid w:val="00CC2808"/>
    <w:pPr>
      <w:pBdr>
        <w:bottom w:val="single" w:sz="4" w:space="0" w:color="auto"/>
      </w:pBdr>
      <w:spacing w:before="100" w:beforeAutospacing="1" w:after="100" w:afterAutospacing="1"/>
      <w:jc w:val="center"/>
      <w:textAlignment w:val="center"/>
    </w:pPr>
  </w:style>
  <w:style w:type="paragraph" w:styleId="aff3">
    <w:name w:val="footnote text"/>
    <w:aliases w:val="Знак3"/>
    <w:basedOn w:val="a0"/>
    <w:link w:val="aff4"/>
    <w:uiPriority w:val="99"/>
    <w:rsid w:val="00CC2808"/>
    <w:pPr>
      <w:autoSpaceDE w:val="0"/>
      <w:autoSpaceDN w:val="0"/>
    </w:pPr>
    <w:rPr>
      <w:sz w:val="20"/>
      <w:szCs w:val="20"/>
    </w:rPr>
  </w:style>
  <w:style w:type="character" w:customStyle="1" w:styleId="aff4">
    <w:name w:val="Текст сноски Знак"/>
    <w:aliases w:val="Знак3 Знак"/>
    <w:basedOn w:val="a1"/>
    <w:link w:val="aff3"/>
    <w:uiPriority w:val="99"/>
    <w:rsid w:val="00CC2808"/>
    <w:rPr>
      <w:rFonts w:ascii="Times New Roman" w:eastAsia="Times New Roman" w:hAnsi="Times New Roman" w:cs="Times New Roman"/>
      <w:sz w:val="20"/>
      <w:szCs w:val="20"/>
      <w:lang w:eastAsia="ru-RU"/>
    </w:rPr>
  </w:style>
  <w:style w:type="character" w:styleId="aff5">
    <w:name w:val="footnote reference"/>
    <w:uiPriority w:val="99"/>
    <w:rsid w:val="00CC2808"/>
    <w:rPr>
      <w:rFonts w:cs="Times New Roman"/>
      <w:vertAlign w:val="superscript"/>
    </w:rPr>
  </w:style>
  <w:style w:type="paragraph" w:customStyle="1" w:styleId="aff6">
    <w:name w:val="Моноширинный"/>
    <w:basedOn w:val="a0"/>
    <w:next w:val="a0"/>
    <w:uiPriority w:val="99"/>
    <w:rsid w:val="00CC2808"/>
    <w:pPr>
      <w:autoSpaceDE w:val="0"/>
      <w:autoSpaceDN w:val="0"/>
      <w:adjustRightInd w:val="0"/>
      <w:jc w:val="both"/>
    </w:pPr>
    <w:rPr>
      <w:rFonts w:ascii="Courier New" w:hAnsi="Courier New" w:cs="Courier New"/>
      <w:sz w:val="20"/>
      <w:szCs w:val="20"/>
    </w:rPr>
  </w:style>
  <w:style w:type="paragraph" w:customStyle="1" w:styleId="aff7">
    <w:name w:val="Таблицы (моноширинный)"/>
    <w:basedOn w:val="a0"/>
    <w:next w:val="a0"/>
    <w:rsid w:val="00CC2808"/>
    <w:pPr>
      <w:autoSpaceDE w:val="0"/>
      <w:autoSpaceDN w:val="0"/>
      <w:adjustRightInd w:val="0"/>
      <w:jc w:val="both"/>
    </w:pPr>
    <w:rPr>
      <w:rFonts w:ascii="Courier New" w:hAnsi="Courier New" w:cs="Courier New"/>
      <w:sz w:val="20"/>
      <w:szCs w:val="20"/>
    </w:rPr>
  </w:style>
  <w:style w:type="character" w:customStyle="1" w:styleId="ConsPlusNormal0">
    <w:name w:val="ConsPlusNormal Знак"/>
    <w:link w:val="ConsPlusNormal"/>
    <w:locked/>
    <w:rsid w:val="00CC2808"/>
    <w:rPr>
      <w:rFonts w:ascii="Arial" w:eastAsia="Times New Roman" w:hAnsi="Arial" w:cs="Arial"/>
      <w:sz w:val="20"/>
      <w:szCs w:val="20"/>
      <w:lang w:eastAsia="ru-RU"/>
    </w:rPr>
  </w:style>
  <w:style w:type="paragraph" w:customStyle="1" w:styleId="Title">
    <w:name w:val="Title!Название НПА"/>
    <w:basedOn w:val="a0"/>
    <w:rsid w:val="00CC2808"/>
    <w:pPr>
      <w:spacing w:before="240" w:after="60"/>
      <w:ind w:firstLine="567"/>
      <w:jc w:val="center"/>
      <w:outlineLvl w:val="0"/>
    </w:pPr>
    <w:rPr>
      <w:rFonts w:ascii="Arial" w:hAnsi="Arial" w:cs="Arial"/>
      <w:b/>
      <w:bCs/>
      <w:kern w:val="28"/>
      <w:sz w:val="32"/>
      <w:szCs w:val="32"/>
    </w:rPr>
  </w:style>
  <w:style w:type="paragraph" w:styleId="aff8">
    <w:name w:val="No Spacing"/>
    <w:link w:val="aff9"/>
    <w:uiPriority w:val="1"/>
    <w:qFormat/>
    <w:rsid w:val="00CC2808"/>
    <w:pPr>
      <w:spacing w:after="0" w:line="240" w:lineRule="auto"/>
    </w:pPr>
    <w:rPr>
      <w:rFonts w:ascii="Times New Roman" w:eastAsia="Calibri" w:hAnsi="Times New Roman" w:cs="Times New Roman"/>
      <w:sz w:val="28"/>
    </w:rPr>
  </w:style>
  <w:style w:type="character" w:styleId="affa">
    <w:name w:val="Strong"/>
    <w:uiPriority w:val="22"/>
    <w:qFormat/>
    <w:rsid w:val="00CC2808"/>
    <w:rPr>
      <w:b/>
      <w:bCs/>
    </w:rPr>
  </w:style>
  <w:style w:type="character" w:customStyle="1" w:styleId="apple-converted-space">
    <w:name w:val="apple-converted-space"/>
    <w:uiPriority w:val="99"/>
    <w:rsid w:val="00CC2808"/>
  </w:style>
  <w:style w:type="paragraph" w:styleId="HTML">
    <w:name w:val="HTML Preformatted"/>
    <w:basedOn w:val="a0"/>
    <w:link w:val="HTML0"/>
    <w:uiPriority w:val="99"/>
    <w:unhideWhenUsed/>
    <w:rsid w:val="00CC28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CC2808"/>
    <w:rPr>
      <w:rFonts w:ascii="Courier New" w:eastAsia="Times New Roman" w:hAnsi="Courier New" w:cs="Times New Roman"/>
      <w:sz w:val="20"/>
      <w:szCs w:val="20"/>
      <w:lang w:eastAsia="ru-RU"/>
    </w:rPr>
  </w:style>
  <w:style w:type="paragraph" w:customStyle="1" w:styleId="ConsPlusJurTerm">
    <w:name w:val="ConsPlusJurTerm"/>
    <w:rsid w:val="00CC2808"/>
    <w:pPr>
      <w:autoSpaceDE w:val="0"/>
      <w:autoSpaceDN w:val="0"/>
      <w:adjustRightInd w:val="0"/>
      <w:spacing w:after="0" w:line="240" w:lineRule="auto"/>
    </w:pPr>
    <w:rPr>
      <w:rFonts w:ascii="Tahoma" w:eastAsia="Calibri" w:hAnsi="Tahoma" w:cs="Tahoma"/>
      <w:sz w:val="26"/>
      <w:szCs w:val="26"/>
    </w:rPr>
  </w:style>
  <w:style w:type="paragraph" w:styleId="affb">
    <w:name w:val="Subtitle"/>
    <w:basedOn w:val="a0"/>
    <w:link w:val="affc"/>
    <w:uiPriority w:val="11"/>
    <w:qFormat/>
    <w:rsid w:val="00CC2808"/>
    <w:pPr>
      <w:jc w:val="center"/>
    </w:pPr>
    <w:rPr>
      <w:rFonts w:eastAsia="Calibri"/>
      <w:b/>
      <w:bCs/>
      <w:sz w:val="20"/>
      <w:szCs w:val="20"/>
    </w:rPr>
  </w:style>
  <w:style w:type="character" w:customStyle="1" w:styleId="affc">
    <w:name w:val="Подзаголовок Знак"/>
    <w:basedOn w:val="a1"/>
    <w:link w:val="affb"/>
    <w:uiPriority w:val="11"/>
    <w:rsid w:val="00CC2808"/>
    <w:rPr>
      <w:rFonts w:ascii="Times New Roman" w:eastAsia="Calibri" w:hAnsi="Times New Roman" w:cs="Times New Roman"/>
      <w:b/>
      <w:bCs/>
      <w:sz w:val="20"/>
      <w:szCs w:val="20"/>
      <w:lang w:eastAsia="ru-RU"/>
    </w:rPr>
  </w:style>
  <w:style w:type="numbering" w:customStyle="1" w:styleId="110">
    <w:name w:val="Нет списка11"/>
    <w:next w:val="a3"/>
    <w:uiPriority w:val="99"/>
    <w:semiHidden/>
    <w:unhideWhenUsed/>
    <w:rsid w:val="00CC2808"/>
  </w:style>
  <w:style w:type="paragraph" w:customStyle="1" w:styleId="37">
    <w:name w:val="заголовок 3"/>
    <w:basedOn w:val="a0"/>
    <w:next w:val="a0"/>
    <w:rsid w:val="00CC2808"/>
    <w:pPr>
      <w:keepNext/>
      <w:jc w:val="right"/>
      <w:outlineLvl w:val="2"/>
    </w:pPr>
    <w:rPr>
      <w:szCs w:val="20"/>
    </w:rPr>
  </w:style>
  <w:style w:type="table" w:customStyle="1" w:styleId="15">
    <w:name w:val="Сетка таблицы1"/>
    <w:basedOn w:val="a2"/>
    <w:next w:val="ac"/>
    <w:rsid w:val="00CC2808"/>
    <w:pPr>
      <w:spacing w:after="0" w:line="240" w:lineRule="auto"/>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a-000022">
    <w:name w:val="pt-a-000022"/>
    <w:basedOn w:val="a0"/>
    <w:rsid w:val="00CC2808"/>
    <w:pPr>
      <w:spacing w:before="100" w:beforeAutospacing="1" w:after="100" w:afterAutospacing="1"/>
    </w:pPr>
  </w:style>
  <w:style w:type="character" w:customStyle="1" w:styleId="pt-a0-000066">
    <w:name w:val="pt-a0-000066"/>
    <w:rsid w:val="00CC2808"/>
  </w:style>
  <w:style w:type="character" w:customStyle="1" w:styleId="aff9">
    <w:name w:val="Без интервала Знак"/>
    <w:link w:val="aff8"/>
    <w:uiPriority w:val="1"/>
    <w:locked/>
    <w:rsid w:val="00CC2808"/>
    <w:rPr>
      <w:rFonts w:ascii="Times New Roman" w:eastAsia="Calibri" w:hAnsi="Times New Roman" w:cs="Times New Roman"/>
      <w:sz w:val="28"/>
    </w:rPr>
  </w:style>
  <w:style w:type="paragraph" w:styleId="22">
    <w:name w:val="Body Text 2"/>
    <w:aliases w:val="Заголовок таблицы"/>
    <w:basedOn w:val="a0"/>
    <w:link w:val="23"/>
    <w:rsid w:val="00CC2808"/>
    <w:pPr>
      <w:spacing w:after="120" w:line="480" w:lineRule="auto"/>
    </w:pPr>
  </w:style>
  <w:style w:type="character" w:customStyle="1" w:styleId="23">
    <w:name w:val="Основной текст 2 Знак"/>
    <w:aliases w:val="Заголовок таблицы Знак"/>
    <w:basedOn w:val="a1"/>
    <w:link w:val="22"/>
    <w:rsid w:val="00CC2808"/>
    <w:rPr>
      <w:rFonts w:ascii="Times New Roman" w:eastAsia="Times New Roman" w:hAnsi="Times New Roman" w:cs="Times New Roman"/>
      <w:sz w:val="24"/>
      <w:szCs w:val="24"/>
      <w:lang w:eastAsia="ru-RU"/>
    </w:rPr>
  </w:style>
  <w:style w:type="paragraph" w:customStyle="1" w:styleId="affd">
    <w:name w:val="Заголовок статьи"/>
    <w:basedOn w:val="a0"/>
    <w:next w:val="a0"/>
    <w:uiPriority w:val="99"/>
    <w:rsid w:val="00CC2808"/>
    <w:pPr>
      <w:autoSpaceDE w:val="0"/>
      <w:autoSpaceDN w:val="0"/>
      <w:adjustRightInd w:val="0"/>
      <w:ind w:left="1612" w:hanging="892"/>
      <w:jc w:val="both"/>
    </w:pPr>
    <w:rPr>
      <w:rFonts w:ascii="Arial" w:hAnsi="Arial" w:cs="Arial"/>
    </w:rPr>
  </w:style>
  <w:style w:type="paragraph" w:styleId="24">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0"/>
    <w:link w:val="25"/>
    <w:rsid w:val="00CC2808"/>
    <w:pPr>
      <w:spacing w:after="120" w:line="480" w:lineRule="auto"/>
      <w:ind w:left="283"/>
    </w:pPr>
  </w:style>
  <w:style w:type="character" w:customStyle="1" w:styleId="25">
    <w:name w:val="Основной текст с отступом 2 Знак"/>
    <w:aliases w:val="Основной текст с отступом 2 Знак1 Знак2, Знак1 Знак1 Знак2,Знак1 Знак1 Знак2,Основной текст с отступом 2 Знак Знак Знак2,Знак1 Знак Знак Знак2, Знак1 Знак Знак Знак2,Знак1 Знак Знак3, Знак1 Знак Знак3, Знак1 Знак3"/>
    <w:basedOn w:val="a1"/>
    <w:link w:val="24"/>
    <w:rsid w:val="00CC2808"/>
    <w:rPr>
      <w:rFonts w:ascii="Times New Roman" w:eastAsia="Times New Roman" w:hAnsi="Times New Roman" w:cs="Times New Roman"/>
      <w:sz w:val="24"/>
      <w:szCs w:val="24"/>
      <w:lang w:eastAsia="ru-RU"/>
    </w:rPr>
  </w:style>
  <w:style w:type="paragraph" w:customStyle="1" w:styleId="16">
    <w:name w:val="1"/>
    <w:basedOn w:val="a0"/>
    <w:rsid w:val="00CC2808"/>
    <w:pPr>
      <w:spacing w:after="160" w:line="240" w:lineRule="exact"/>
    </w:pPr>
    <w:rPr>
      <w:rFonts w:ascii="Verdana" w:hAnsi="Verdana" w:cs="Verdana"/>
      <w:sz w:val="20"/>
      <w:szCs w:val="20"/>
      <w:lang w:val="en-US" w:eastAsia="en-US"/>
    </w:rPr>
  </w:style>
  <w:style w:type="paragraph" w:styleId="affe">
    <w:name w:val="List Bullet"/>
    <w:basedOn w:val="a0"/>
    <w:autoRedefine/>
    <w:rsid w:val="00CC2808"/>
    <w:pPr>
      <w:tabs>
        <w:tab w:val="num" w:pos="2149"/>
      </w:tabs>
      <w:spacing w:line="360" w:lineRule="auto"/>
      <w:ind w:firstLine="709"/>
      <w:jc w:val="both"/>
    </w:pPr>
  </w:style>
  <w:style w:type="character" w:customStyle="1" w:styleId="S">
    <w:name w:val="S_Маркированный Знак Знак"/>
    <w:link w:val="S0"/>
    <w:locked/>
    <w:rsid w:val="00CC2808"/>
    <w:rPr>
      <w:sz w:val="24"/>
      <w:szCs w:val="24"/>
    </w:rPr>
  </w:style>
  <w:style w:type="paragraph" w:customStyle="1" w:styleId="S0">
    <w:name w:val="S_Маркированный"/>
    <w:basedOn w:val="affe"/>
    <w:link w:val="S"/>
    <w:rsid w:val="00CC2808"/>
    <w:pPr>
      <w:tabs>
        <w:tab w:val="num" w:pos="900"/>
      </w:tabs>
      <w:ind w:firstLine="720"/>
    </w:pPr>
    <w:rPr>
      <w:rFonts w:asciiTheme="minorHAnsi" w:eastAsiaTheme="minorHAnsi" w:hAnsiTheme="minorHAnsi" w:cstheme="minorBidi"/>
      <w:lang w:eastAsia="en-US"/>
    </w:rPr>
  </w:style>
  <w:style w:type="character" w:customStyle="1" w:styleId="220">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Основной текст с отступом 2 Знак Знак1,Знак1 Знак Знак1"/>
    <w:rsid w:val="00CC2808"/>
    <w:rPr>
      <w:sz w:val="24"/>
      <w:szCs w:val="24"/>
      <w:lang w:val="ru-RU" w:eastAsia="ru-RU" w:bidi="ar-SA"/>
    </w:rPr>
  </w:style>
  <w:style w:type="character" w:customStyle="1" w:styleId="61">
    <w:name w:val="Знак Знак6"/>
    <w:locked/>
    <w:rsid w:val="00CC2808"/>
    <w:rPr>
      <w:rFonts w:ascii="Arial" w:hAnsi="Arial" w:cs="Arial"/>
      <w:b/>
      <w:bCs/>
      <w:sz w:val="26"/>
      <w:szCs w:val="26"/>
      <w:lang w:val="ru-RU" w:eastAsia="ru-RU" w:bidi="ar-SA"/>
    </w:rPr>
  </w:style>
  <w:style w:type="character" w:customStyle="1" w:styleId="17">
    <w:name w:val="Текст сноски Знак1"/>
    <w:aliases w:val="Знак3 Знак1"/>
    <w:rsid w:val="00CC2808"/>
  </w:style>
  <w:style w:type="paragraph" w:customStyle="1" w:styleId="ConsPlusCell">
    <w:name w:val="ConsPlusCell"/>
    <w:rsid w:val="00CC28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rsid w:val="00CC280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font5">
    <w:name w:val="font5"/>
    <w:basedOn w:val="a0"/>
    <w:rsid w:val="00CC2808"/>
    <w:pPr>
      <w:spacing w:before="100" w:beforeAutospacing="1" w:after="100" w:afterAutospacing="1"/>
    </w:pPr>
    <w:rPr>
      <w:sz w:val="18"/>
      <w:szCs w:val="18"/>
    </w:rPr>
  </w:style>
  <w:style w:type="paragraph" w:customStyle="1" w:styleId="font6">
    <w:name w:val="font6"/>
    <w:basedOn w:val="a0"/>
    <w:rsid w:val="00CC2808"/>
    <w:pPr>
      <w:spacing w:before="100" w:beforeAutospacing="1" w:after="100" w:afterAutospacing="1"/>
    </w:pPr>
    <w:rPr>
      <w:b/>
      <w:bCs/>
      <w:sz w:val="18"/>
      <w:szCs w:val="18"/>
    </w:rPr>
  </w:style>
  <w:style w:type="paragraph" w:customStyle="1" w:styleId="font7">
    <w:name w:val="font7"/>
    <w:basedOn w:val="a0"/>
    <w:rsid w:val="00CC2808"/>
    <w:pPr>
      <w:spacing w:before="100" w:beforeAutospacing="1" w:after="100" w:afterAutospacing="1"/>
    </w:pPr>
    <w:rPr>
      <w:sz w:val="20"/>
      <w:szCs w:val="20"/>
    </w:rPr>
  </w:style>
  <w:style w:type="paragraph" w:customStyle="1" w:styleId="font8">
    <w:name w:val="font8"/>
    <w:basedOn w:val="a0"/>
    <w:rsid w:val="00CC2808"/>
    <w:pPr>
      <w:spacing w:before="100" w:beforeAutospacing="1" w:after="100" w:afterAutospacing="1"/>
    </w:pPr>
    <w:rPr>
      <w:b/>
      <w:bCs/>
      <w:sz w:val="18"/>
      <w:szCs w:val="18"/>
      <w:u w:val="single"/>
    </w:rPr>
  </w:style>
  <w:style w:type="paragraph" w:customStyle="1" w:styleId="font9">
    <w:name w:val="font9"/>
    <w:basedOn w:val="a0"/>
    <w:rsid w:val="00CC2808"/>
    <w:pPr>
      <w:spacing w:before="100" w:beforeAutospacing="1" w:after="100" w:afterAutospacing="1"/>
    </w:pPr>
    <w:rPr>
      <w:rFonts w:ascii="Tahoma" w:hAnsi="Tahoma" w:cs="Tahoma"/>
      <w:b/>
      <w:bCs/>
      <w:color w:val="000000"/>
      <w:sz w:val="16"/>
      <w:szCs w:val="16"/>
    </w:rPr>
  </w:style>
  <w:style w:type="paragraph" w:customStyle="1" w:styleId="xl116">
    <w:name w:val="xl116"/>
    <w:basedOn w:val="a0"/>
    <w:rsid w:val="00CC2808"/>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17">
    <w:name w:val="xl117"/>
    <w:basedOn w:val="a0"/>
    <w:rsid w:val="00CC2808"/>
    <w:pPr>
      <w:pBdr>
        <w:left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8">
    <w:name w:val="xl118"/>
    <w:basedOn w:val="a0"/>
    <w:rsid w:val="00CC2808"/>
    <w:pPr>
      <w:pBdr>
        <w:left w:val="single" w:sz="8" w:space="0" w:color="auto"/>
        <w:bottom w:val="single" w:sz="8" w:space="0" w:color="auto"/>
      </w:pBdr>
      <w:shd w:val="clear" w:color="000000" w:fill="F4F4F4"/>
      <w:spacing w:before="100" w:beforeAutospacing="1" w:after="100" w:afterAutospacing="1"/>
      <w:jc w:val="center"/>
      <w:textAlignment w:val="center"/>
    </w:pPr>
    <w:rPr>
      <w:sz w:val="18"/>
      <w:szCs w:val="18"/>
    </w:rPr>
  </w:style>
  <w:style w:type="paragraph" w:customStyle="1" w:styleId="xl119">
    <w:name w:val="xl119"/>
    <w:basedOn w:val="a0"/>
    <w:rsid w:val="00CC2808"/>
    <w:pPr>
      <w:pBdr>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0">
    <w:name w:val="xl120"/>
    <w:basedOn w:val="a0"/>
    <w:rsid w:val="00CC2808"/>
    <w:pPr>
      <w:pBdr>
        <w:left w:val="single" w:sz="4" w:space="0" w:color="auto"/>
        <w:bottom w:val="single" w:sz="8"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1">
    <w:name w:val="xl121"/>
    <w:basedOn w:val="a0"/>
    <w:rsid w:val="00CC2808"/>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22">
    <w:name w:val="xl122"/>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0"/>
    <w:rsid w:val="00CC2808"/>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4">
    <w:name w:val="xl124"/>
    <w:basedOn w:val="a0"/>
    <w:rsid w:val="00CC2808"/>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5">
    <w:name w:val="xl125"/>
    <w:basedOn w:val="a0"/>
    <w:rsid w:val="00CC280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6">
    <w:name w:val="xl126"/>
    <w:basedOn w:val="a0"/>
    <w:rsid w:val="00CC2808"/>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7">
    <w:name w:val="xl127"/>
    <w:basedOn w:val="a0"/>
    <w:rsid w:val="00CC280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8">
    <w:name w:val="xl128"/>
    <w:basedOn w:val="a0"/>
    <w:rsid w:val="00CC280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29">
    <w:name w:val="xl129"/>
    <w:basedOn w:val="a0"/>
    <w:rsid w:val="00CC2808"/>
    <w:pPr>
      <w:pBdr>
        <w:top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0">
    <w:name w:val="xl130"/>
    <w:basedOn w:val="a0"/>
    <w:rsid w:val="00CC280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1">
    <w:name w:val="xl131"/>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2">
    <w:name w:val="xl132"/>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3">
    <w:name w:val="xl133"/>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34">
    <w:name w:val="xl134"/>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5">
    <w:name w:val="xl135"/>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6">
    <w:name w:val="xl136"/>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rPr>
  </w:style>
  <w:style w:type="paragraph" w:customStyle="1" w:styleId="xl137">
    <w:name w:val="xl137"/>
    <w:basedOn w:val="a0"/>
    <w:rsid w:val="00CC2808"/>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38">
    <w:name w:val="xl138"/>
    <w:basedOn w:val="a0"/>
    <w:rsid w:val="00CC280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139">
    <w:name w:val="xl139"/>
    <w:basedOn w:val="a0"/>
    <w:rsid w:val="00CC280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0">
    <w:name w:val="xl140"/>
    <w:basedOn w:val="a0"/>
    <w:rsid w:val="00CC2808"/>
    <w:pPr>
      <w:pBdr>
        <w:left w:val="single" w:sz="4" w:space="0" w:color="auto"/>
      </w:pBdr>
      <w:spacing w:before="100" w:beforeAutospacing="1" w:after="100" w:afterAutospacing="1"/>
      <w:jc w:val="center"/>
      <w:textAlignment w:val="center"/>
    </w:pPr>
    <w:rPr>
      <w:sz w:val="18"/>
      <w:szCs w:val="18"/>
    </w:rPr>
  </w:style>
  <w:style w:type="paragraph" w:customStyle="1" w:styleId="xl141">
    <w:name w:val="xl141"/>
    <w:basedOn w:val="a0"/>
    <w:rsid w:val="00CC2808"/>
    <w:pPr>
      <w:pBdr>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0"/>
    <w:rsid w:val="00CC2808"/>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3">
    <w:name w:val="xl143"/>
    <w:basedOn w:val="a0"/>
    <w:rsid w:val="00CC280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0"/>
    <w:rsid w:val="00CC2808"/>
    <w:pPr>
      <w:pBdr>
        <w:top w:val="single" w:sz="4" w:space="0" w:color="auto"/>
      </w:pBdr>
      <w:spacing w:before="100" w:beforeAutospacing="1" w:after="100" w:afterAutospacing="1"/>
      <w:jc w:val="center"/>
      <w:textAlignment w:val="center"/>
    </w:pPr>
    <w:rPr>
      <w:sz w:val="18"/>
      <w:szCs w:val="18"/>
    </w:rPr>
  </w:style>
  <w:style w:type="paragraph" w:customStyle="1" w:styleId="xl145">
    <w:name w:val="xl145"/>
    <w:basedOn w:val="a0"/>
    <w:rsid w:val="00CC2808"/>
    <w:pPr>
      <w:spacing w:before="100" w:beforeAutospacing="1" w:after="100" w:afterAutospacing="1"/>
      <w:jc w:val="center"/>
      <w:textAlignment w:val="center"/>
    </w:pPr>
    <w:rPr>
      <w:sz w:val="18"/>
      <w:szCs w:val="18"/>
    </w:rPr>
  </w:style>
  <w:style w:type="paragraph" w:customStyle="1" w:styleId="xl146">
    <w:name w:val="xl146"/>
    <w:basedOn w:val="a0"/>
    <w:rsid w:val="00CC2808"/>
    <w:pPr>
      <w:pBdr>
        <w:bottom w:val="single" w:sz="4" w:space="0" w:color="auto"/>
      </w:pBdr>
      <w:spacing w:before="100" w:beforeAutospacing="1" w:after="100" w:afterAutospacing="1"/>
      <w:jc w:val="center"/>
      <w:textAlignment w:val="center"/>
    </w:pPr>
    <w:rPr>
      <w:sz w:val="18"/>
      <w:szCs w:val="18"/>
    </w:rPr>
  </w:style>
  <w:style w:type="paragraph" w:customStyle="1" w:styleId="xl147">
    <w:name w:val="xl147"/>
    <w:basedOn w:val="a0"/>
    <w:rsid w:val="00CC2808"/>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8">
    <w:name w:val="xl148"/>
    <w:basedOn w:val="a0"/>
    <w:rsid w:val="00CC2808"/>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49">
    <w:name w:val="xl149"/>
    <w:basedOn w:val="a0"/>
    <w:rsid w:val="00CC2808"/>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0">
    <w:name w:val="xl150"/>
    <w:basedOn w:val="a0"/>
    <w:rsid w:val="00CC2808"/>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1">
    <w:name w:val="xl151"/>
    <w:basedOn w:val="a0"/>
    <w:rsid w:val="00CC2808"/>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jc w:val="center"/>
      <w:textAlignment w:val="center"/>
    </w:pPr>
    <w:rPr>
      <w:b/>
      <w:bCs/>
      <w:sz w:val="18"/>
      <w:szCs w:val="18"/>
    </w:rPr>
  </w:style>
  <w:style w:type="paragraph" w:customStyle="1" w:styleId="xl152">
    <w:name w:val="xl152"/>
    <w:basedOn w:val="a0"/>
    <w:rsid w:val="00CC2808"/>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3">
    <w:name w:val="xl153"/>
    <w:basedOn w:val="a0"/>
    <w:rsid w:val="00CC2808"/>
    <w:pPr>
      <w:pBdr>
        <w:left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4">
    <w:name w:val="xl154"/>
    <w:basedOn w:val="a0"/>
    <w:rsid w:val="00CC2808"/>
    <w:pPr>
      <w:pBdr>
        <w:left w:val="single" w:sz="4" w:space="0" w:color="auto"/>
        <w:bottom w:val="single" w:sz="4" w:space="0" w:color="auto"/>
        <w:right w:val="single" w:sz="4" w:space="0" w:color="auto"/>
      </w:pBdr>
      <w:shd w:val="clear" w:color="000000" w:fill="F4F4F4"/>
      <w:spacing w:before="100" w:beforeAutospacing="1" w:after="100" w:afterAutospacing="1"/>
      <w:jc w:val="center"/>
      <w:textAlignment w:val="center"/>
    </w:pPr>
    <w:rPr>
      <w:b/>
      <w:bCs/>
      <w:sz w:val="18"/>
      <w:szCs w:val="18"/>
    </w:rPr>
  </w:style>
  <w:style w:type="paragraph" w:customStyle="1" w:styleId="xl155">
    <w:name w:val="xl155"/>
    <w:basedOn w:val="a0"/>
    <w:rsid w:val="00CC2808"/>
    <w:pPr>
      <w:pBdr>
        <w:top w:val="single" w:sz="8"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xl156">
    <w:name w:val="xl156"/>
    <w:basedOn w:val="a0"/>
    <w:rsid w:val="00CC2808"/>
    <w:pPr>
      <w:pBdr>
        <w:top w:val="single" w:sz="4" w:space="0" w:color="auto"/>
        <w:lef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7">
    <w:name w:val="xl157"/>
    <w:basedOn w:val="a0"/>
    <w:rsid w:val="00CC2808"/>
    <w:pPr>
      <w:pBdr>
        <w:top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8">
    <w:name w:val="xl158"/>
    <w:basedOn w:val="a0"/>
    <w:rsid w:val="00CC2808"/>
    <w:pPr>
      <w:pBdr>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9">
    <w:name w:val="xl159"/>
    <w:basedOn w:val="a0"/>
    <w:rsid w:val="00CC2808"/>
    <w:pPr>
      <w:pBdr>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60">
    <w:name w:val="xl160"/>
    <w:basedOn w:val="a0"/>
    <w:rsid w:val="00CC2808"/>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1">
    <w:name w:val="xl161"/>
    <w:basedOn w:val="a0"/>
    <w:rsid w:val="00CC2808"/>
    <w:pPr>
      <w:pBdr>
        <w:top w:val="single" w:sz="4" w:space="0" w:color="auto"/>
        <w:bottom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2">
    <w:name w:val="xl162"/>
    <w:basedOn w:val="a0"/>
    <w:rsid w:val="00CC2808"/>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18"/>
      <w:szCs w:val="18"/>
    </w:rPr>
  </w:style>
  <w:style w:type="paragraph" w:customStyle="1" w:styleId="xl163">
    <w:name w:val="xl163"/>
    <w:basedOn w:val="a0"/>
    <w:rsid w:val="00CC2808"/>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4">
    <w:name w:val="xl164"/>
    <w:basedOn w:val="a0"/>
    <w:rsid w:val="00CC2808"/>
    <w:pPr>
      <w:pBdr>
        <w:top w:val="single" w:sz="4" w:space="0" w:color="auto"/>
        <w:bottom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5">
    <w:name w:val="xl165"/>
    <w:basedOn w:val="a0"/>
    <w:rsid w:val="00CC280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sz w:val="18"/>
      <w:szCs w:val="18"/>
    </w:rPr>
  </w:style>
  <w:style w:type="paragraph" w:customStyle="1" w:styleId="xl166">
    <w:name w:val="xl166"/>
    <w:basedOn w:val="a0"/>
    <w:rsid w:val="00CC2808"/>
    <w:pPr>
      <w:pBdr>
        <w:top w:val="single" w:sz="4" w:space="0" w:color="auto"/>
        <w:left w:val="single" w:sz="4" w:space="0" w:color="auto"/>
        <w:right w:val="single" w:sz="4" w:space="0" w:color="auto"/>
      </w:pBdr>
      <w:shd w:val="clear" w:color="000000" w:fill="F4F4F4"/>
      <w:spacing w:before="100" w:beforeAutospacing="1" w:after="100" w:afterAutospacing="1"/>
      <w:jc w:val="center"/>
      <w:textAlignment w:val="center"/>
    </w:pPr>
    <w:rPr>
      <w:sz w:val="18"/>
      <w:szCs w:val="18"/>
    </w:rPr>
  </w:style>
  <w:style w:type="paragraph" w:customStyle="1" w:styleId="font10">
    <w:name w:val="font10"/>
    <w:basedOn w:val="a0"/>
    <w:rsid w:val="00CC2808"/>
    <w:pPr>
      <w:spacing w:before="100" w:beforeAutospacing="1" w:after="100" w:afterAutospacing="1"/>
    </w:pPr>
    <w:rPr>
      <w:rFonts w:ascii="Tahoma" w:hAnsi="Tahoma" w:cs="Tahoma"/>
      <w:b/>
      <w:bCs/>
      <w:color w:val="000000"/>
      <w:sz w:val="16"/>
      <w:szCs w:val="16"/>
    </w:rPr>
  </w:style>
  <w:style w:type="paragraph" w:customStyle="1" w:styleId="font11">
    <w:name w:val="font11"/>
    <w:basedOn w:val="a0"/>
    <w:rsid w:val="00CC2808"/>
    <w:pPr>
      <w:spacing w:before="100" w:beforeAutospacing="1" w:after="100" w:afterAutospacing="1"/>
    </w:pPr>
    <w:rPr>
      <w:rFonts w:ascii="Tahoma" w:hAnsi="Tahoma" w:cs="Tahoma"/>
      <w:color w:val="000000"/>
      <w:sz w:val="16"/>
      <w:szCs w:val="16"/>
    </w:rPr>
  </w:style>
  <w:style w:type="paragraph" w:customStyle="1" w:styleId="font12">
    <w:name w:val="font12"/>
    <w:basedOn w:val="a0"/>
    <w:rsid w:val="00CC2808"/>
    <w:pPr>
      <w:spacing w:before="100" w:beforeAutospacing="1" w:after="100" w:afterAutospacing="1"/>
    </w:pPr>
    <w:rPr>
      <w:rFonts w:ascii="Tahoma" w:hAnsi="Tahoma" w:cs="Tahoma"/>
      <w:color w:val="000000"/>
      <w:sz w:val="16"/>
      <w:szCs w:val="16"/>
    </w:rPr>
  </w:style>
  <w:style w:type="paragraph" w:customStyle="1" w:styleId="font13">
    <w:name w:val="font13"/>
    <w:basedOn w:val="a0"/>
    <w:rsid w:val="00CC2808"/>
    <w:pPr>
      <w:spacing w:before="100" w:beforeAutospacing="1" w:after="100" w:afterAutospacing="1"/>
    </w:pPr>
    <w:rPr>
      <w:rFonts w:ascii="Tahoma" w:hAnsi="Tahoma" w:cs="Tahoma"/>
      <w:b/>
      <w:bCs/>
      <w:color w:val="000000"/>
      <w:sz w:val="16"/>
      <w:szCs w:val="16"/>
    </w:rPr>
  </w:style>
  <w:style w:type="paragraph" w:customStyle="1" w:styleId="xl167">
    <w:name w:val="xl167"/>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68">
    <w:name w:val="xl168"/>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9">
    <w:name w:val="xl169"/>
    <w:basedOn w:val="a0"/>
    <w:rsid w:val="00CC2808"/>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1">
    <w:name w:val="xl171"/>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2">
    <w:name w:val="xl172"/>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173">
    <w:name w:val="xl173"/>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5">
    <w:name w:val="xl175"/>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6">
    <w:name w:val="xl176"/>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77">
    <w:name w:val="xl177"/>
    <w:basedOn w:val="a0"/>
    <w:rsid w:val="00CC28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8">
    <w:name w:val="xl178"/>
    <w:basedOn w:val="a0"/>
    <w:rsid w:val="00CC2808"/>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9">
    <w:name w:val="xl179"/>
    <w:basedOn w:val="a0"/>
    <w:rsid w:val="00CC28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80">
    <w:name w:val="xl180"/>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1">
    <w:name w:val="xl181"/>
    <w:basedOn w:val="a0"/>
    <w:rsid w:val="00CC2808"/>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2">
    <w:name w:val="xl182"/>
    <w:basedOn w:val="a0"/>
    <w:rsid w:val="00CC2808"/>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3">
    <w:name w:val="xl183"/>
    <w:basedOn w:val="a0"/>
    <w:rsid w:val="00CC2808"/>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4">
    <w:name w:val="xl184"/>
    <w:basedOn w:val="a0"/>
    <w:rsid w:val="00CC2808"/>
    <w:pPr>
      <w:shd w:val="clear" w:color="000000" w:fill="FFFFFF"/>
      <w:spacing w:before="100" w:beforeAutospacing="1" w:after="100" w:afterAutospacing="1"/>
      <w:jc w:val="center"/>
      <w:textAlignment w:val="center"/>
    </w:pPr>
    <w:rPr>
      <w:b/>
      <w:bCs/>
      <w:sz w:val="18"/>
      <w:szCs w:val="18"/>
    </w:rPr>
  </w:style>
  <w:style w:type="paragraph" w:customStyle="1" w:styleId="xl185">
    <w:name w:val="xl185"/>
    <w:basedOn w:val="a0"/>
    <w:rsid w:val="00CC2808"/>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6">
    <w:name w:val="xl186"/>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7">
    <w:name w:val="xl187"/>
    <w:basedOn w:val="a0"/>
    <w:rsid w:val="00CC2808"/>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8">
    <w:name w:val="xl188"/>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89">
    <w:name w:val="xl189"/>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0">
    <w:name w:val="xl190"/>
    <w:basedOn w:val="a0"/>
    <w:rsid w:val="00CC280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1">
    <w:name w:val="xl191"/>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2">
    <w:name w:val="xl192"/>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193">
    <w:name w:val="xl193"/>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194">
    <w:name w:val="xl194"/>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5">
    <w:name w:val="xl195"/>
    <w:basedOn w:val="a0"/>
    <w:rsid w:val="00CC2808"/>
    <w:pPr>
      <w:pBdr>
        <w:top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6">
    <w:name w:val="xl196"/>
    <w:basedOn w:val="a0"/>
    <w:rsid w:val="00CC2808"/>
    <w:pPr>
      <w:pBdr>
        <w:top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7">
    <w:name w:val="xl197"/>
    <w:basedOn w:val="a0"/>
    <w:rsid w:val="00CC2808"/>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98">
    <w:name w:val="xl198"/>
    <w:basedOn w:val="a0"/>
    <w:rsid w:val="00CC2808"/>
    <w:pPr>
      <w:shd w:val="clear" w:color="000000" w:fill="FFFFFF"/>
      <w:spacing w:before="100" w:beforeAutospacing="1" w:after="100" w:afterAutospacing="1"/>
      <w:jc w:val="center"/>
      <w:textAlignment w:val="center"/>
    </w:pPr>
    <w:rPr>
      <w:sz w:val="18"/>
      <w:szCs w:val="18"/>
    </w:rPr>
  </w:style>
  <w:style w:type="paragraph" w:customStyle="1" w:styleId="xl199">
    <w:name w:val="xl199"/>
    <w:basedOn w:val="a0"/>
    <w:rsid w:val="00CC2808"/>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0">
    <w:name w:val="xl200"/>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1">
    <w:name w:val="xl201"/>
    <w:basedOn w:val="a0"/>
    <w:rsid w:val="00CC2808"/>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2">
    <w:name w:val="xl202"/>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03">
    <w:name w:val="xl203"/>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4">
    <w:name w:val="xl204"/>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05">
    <w:name w:val="xl205"/>
    <w:basedOn w:val="a0"/>
    <w:rsid w:val="00CC2808"/>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06">
    <w:name w:val="xl206"/>
    <w:basedOn w:val="a0"/>
    <w:rsid w:val="00CC2808"/>
    <w:pPr>
      <w:pBdr>
        <w:left w:val="single" w:sz="8"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7">
    <w:name w:val="xl207"/>
    <w:basedOn w:val="a0"/>
    <w:rsid w:val="00CC2808"/>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08">
    <w:name w:val="xl208"/>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09">
    <w:name w:val="xl209"/>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0">
    <w:name w:val="xl210"/>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rPr>
  </w:style>
  <w:style w:type="paragraph" w:customStyle="1" w:styleId="xl211">
    <w:name w:val="xl211"/>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12">
    <w:name w:val="xl212"/>
    <w:basedOn w:val="a0"/>
    <w:rsid w:val="00CC2808"/>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3">
    <w:name w:val="xl213"/>
    <w:basedOn w:val="a0"/>
    <w:rsid w:val="00CC2808"/>
    <w:pPr>
      <w:shd w:val="clear" w:color="000000" w:fill="FFFFFF"/>
      <w:spacing w:before="100" w:beforeAutospacing="1" w:after="100" w:afterAutospacing="1"/>
      <w:jc w:val="center"/>
      <w:textAlignment w:val="center"/>
    </w:pPr>
    <w:rPr>
      <w:sz w:val="18"/>
      <w:szCs w:val="18"/>
    </w:rPr>
  </w:style>
  <w:style w:type="paragraph" w:customStyle="1" w:styleId="xl214">
    <w:name w:val="xl214"/>
    <w:basedOn w:val="a0"/>
    <w:rsid w:val="00CC2808"/>
    <w:pPr>
      <w:pBdr>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5">
    <w:name w:val="xl215"/>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6">
    <w:name w:val="xl216"/>
    <w:basedOn w:val="a0"/>
    <w:rsid w:val="00CC2808"/>
    <w:pPr>
      <w:pBdr>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7">
    <w:name w:val="xl217"/>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18">
    <w:name w:val="xl218"/>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9">
    <w:name w:val="xl219"/>
    <w:basedOn w:val="a0"/>
    <w:rsid w:val="00CC2808"/>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20">
    <w:name w:val="xl220"/>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21">
    <w:name w:val="xl221"/>
    <w:basedOn w:val="a0"/>
    <w:rsid w:val="00CC280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2">
    <w:name w:val="xl222"/>
    <w:basedOn w:val="a0"/>
    <w:rsid w:val="00CC2808"/>
    <w:pPr>
      <w:pBdr>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3">
    <w:name w:val="xl223"/>
    <w:basedOn w:val="a0"/>
    <w:rsid w:val="00CC280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4">
    <w:name w:val="xl224"/>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5">
    <w:name w:val="xl225"/>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26">
    <w:name w:val="xl226"/>
    <w:basedOn w:val="a0"/>
    <w:rsid w:val="00CC280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000000"/>
      <w:sz w:val="18"/>
      <w:szCs w:val="18"/>
    </w:rPr>
  </w:style>
  <w:style w:type="paragraph" w:customStyle="1" w:styleId="xl227">
    <w:name w:val="xl227"/>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8">
    <w:name w:val="xl228"/>
    <w:basedOn w:val="a0"/>
    <w:rsid w:val="00CC2808"/>
    <w:pPr>
      <w:pBdr>
        <w:top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29">
    <w:name w:val="xl229"/>
    <w:basedOn w:val="a0"/>
    <w:rsid w:val="00CC2808"/>
    <w:pPr>
      <w:pBdr>
        <w:top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0">
    <w:name w:val="xl230"/>
    <w:basedOn w:val="a0"/>
    <w:rsid w:val="00CC2808"/>
    <w:pPr>
      <w:pBdr>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1">
    <w:name w:val="xl231"/>
    <w:basedOn w:val="a0"/>
    <w:rsid w:val="00CC2808"/>
    <w:pPr>
      <w:shd w:val="clear" w:color="000000" w:fill="FFFFFF"/>
      <w:spacing w:before="100" w:beforeAutospacing="1" w:after="100" w:afterAutospacing="1"/>
      <w:jc w:val="center"/>
      <w:textAlignment w:val="center"/>
    </w:pPr>
    <w:rPr>
      <w:b/>
      <w:bCs/>
      <w:sz w:val="18"/>
      <w:szCs w:val="18"/>
    </w:rPr>
  </w:style>
  <w:style w:type="paragraph" w:customStyle="1" w:styleId="xl232">
    <w:name w:val="xl232"/>
    <w:basedOn w:val="a0"/>
    <w:rsid w:val="00CC2808"/>
    <w:pPr>
      <w:pBdr>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3">
    <w:name w:val="xl233"/>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4">
    <w:name w:val="xl234"/>
    <w:basedOn w:val="a0"/>
    <w:rsid w:val="00CC2808"/>
    <w:pPr>
      <w:pBdr>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5">
    <w:name w:val="xl235"/>
    <w:basedOn w:val="a0"/>
    <w:rsid w:val="00CC2808"/>
    <w:pPr>
      <w:pBdr>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6">
    <w:name w:val="xl236"/>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37">
    <w:name w:val="xl237"/>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38">
    <w:name w:val="xl238"/>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sz w:val="18"/>
      <w:szCs w:val="18"/>
    </w:rPr>
  </w:style>
  <w:style w:type="paragraph" w:customStyle="1" w:styleId="xl239">
    <w:name w:val="xl239"/>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0">
    <w:name w:val="xl240"/>
    <w:basedOn w:val="a0"/>
    <w:rsid w:val="00CC2808"/>
    <w:pPr>
      <w:pBdr>
        <w:top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1">
    <w:name w:val="xl241"/>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42">
    <w:name w:val="xl242"/>
    <w:basedOn w:val="a0"/>
    <w:rsid w:val="00CC280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3">
    <w:name w:val="xl243"/>
    <w:basedOn w:val="a0"/>
    <w:rsid w:val="00CC2808"/>
    <w:pPr>
      <w:pBdr>
        <w:top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244">
    <w:name w:val="xl244"/>
    <w:basedOn w:val="a0"/>
    <w:rsid w:val="00CC280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245">
    <w:name w:val="xl245"/>
    <w:basedOn w:val="a0"/>
    <w:rsid w:val="00CC280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6">
    <w:name w:val="xl246"/>
    <w:basedOn w:val="a0"/>
    <w:rsid w:val="00CC2808"/>
    <w:pPr>
      <w:pBdr>
        <w:left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7">
    <w:name w:val="xl247"/>
    <w:basedOn w:val="a0"/>
    <w:rsid w:val="00CC280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248">
    <w:name w:val="xl248"/>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49">
    <w:name w:val="xl249"/>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0">
    <w:name w:val="xl250"/>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51">
    <w:name w:val="xl251"/>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52">
    <w:name w:val="xl252"/>
    <w:basedOn w:val="a0"/>
    <w:rsid w:val="00CC2808"/>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b/>
      <w:bCs/>
      <w:sz w:val="18"/>
      <w:szCs w:val="18"/>
    </w:rPr>
  </w:style>
  <w:style w:type="paragraph" w:customStyle="1" w:styleId="xl253">
    <w:name w:val="xl253"/>
    <w:basedOn w:val="a0"/>
    <w:rsid w:val="00CC28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4">
    <w:name w:val="xl254"/>
    <w:basedOn w:val="a0"/>
    <w:rsid w:val="00CC2808"/>
    <w:pPr>
      <w:pBdr>
        <w:top w:val="single" w:sz="4" w:space="0" w:color="auto"/>
        <w:lef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5">
    <w:name w:val="xl255"/>
    <w:basedOn w:val="a0"/>
    <w:rsid w:val="00CC2808"/>
    <w:pPr>
      <w:pBdr>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256">
    <w:name w:val="xl256"/>
    <w:basedOn w:val="a0"/>
    <w:rsid w:val="00CC2808"/>
    <w:pPr>
      <w:pBdr>
        <w:top w:val="single" w:sz="4" w:space="0" w:color="auto"/>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7">
    <w:name w:val="xl257"/>
    <w:basedOn w:val="a0"/>
    <w:rsid w:val="00CC2808"/>
    <w:pPr>
      <w:pBdr>
        <w:top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8">
    <w:name w:val="xl258"/>
    <w:basedOn w:val="a0"/>
    <w:rsid w:val="00CC2808"/>
    <w:pPr>
      <w:pBdr>
        <w:lef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59">
    <w:name w:val="xl259"/>
    <w:basedOn w:val="a0"/>
    <w:rsid w:val="00CC2808"/>
    <w:pPr>
      <w:pBdr>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0">
    <w:name w:val="xl260"/>
    <w:basedOn w:val="a0"/>
    <w:rsid w:val="00CC2808"/>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1">
    <w:name w:val="xl261"/>
    <w:basedOn w:val="a0"/>
    <w:rsid w:val="00CC2808"/>
    <w:pPr>
      <w:pBdr>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rPr>
  </w:style>
  <w:style w:type="paragraph" w:customStyle="1" w:styleId="xl262">
    <w:name w:val="xl262"/>
    <w:basedOn w:val="a0"/>
    <w:rsid w:val="00CC280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000000"/>
      <w:sz w:val="18"/>
      <w:szCs w:val="18"/>
    </w:rPr>
  </w:style>
  <w:style w:type="paragraph" w:customStyle="1" w:styleId="xl263">
    <w:name w:val="xl263"/>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000000"/>
      <w:sz w:val="18"/>
      <w:szCs w:val="18"/>
    </w:rPr>
  </w:style>
  <w:style w:type="paragraph" w:customStyle="1" w:styleId="xl264">
    <w:name w:val="xl264"/>
    <w:basedOn w:val="a0"/>
    <w:rsid w:val="00CC2808"/>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5">
    <w:name w:val="xl265"/>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6">
    <w:name w:val="xl266"/>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color w:val="000000"/>
      <w:sz w:val="18"/>
      <w:szCs w:val="18"/>
    </w:rPr>
  </w:style>
  <w:style w:type="paragraph" w:customStyle="1" w:styleId="xl267">
    <w:name w:val="xl267"/>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top"/>
    </w:pPr>
    <w:rPr>
      <w:sz w:val="18"/>
      <w:szCs w:val="18"/>
    </w:rPr>
  </w:style>
  <w:style w:type="paragraph" w:customStyle="1" w:styleId="xl268">
    <w:name w:val="xl268"/>
    <w:basedOn w:val="a0"/>
    <w:rsid w:val="00CC280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b/>
      <w:bCs/>
      <w:color w:val="000000"/>
      <w:sz w:val="18"/>
      <w:szCs w:val="18"/>
    </w:rPr>
  </w:style>
  <w:style w:type="paragraph" w:customStyle="1" w:styleId="xl269">
    <w:name w:val="xl269"/>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270">
    <w:name w:val="xl270"/>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color w:val="000000"/>
      <w:sz w:val="18"/>
      <w:szCs w:val="18"/>
    </w:rPr>
  </w:style>
  <w:style w:type="paragraph" w:customStyle="1" w:styleId="xl271">
    <w:name w:val="xl271"/>
    <w:basedOn w:val="a0"/>
    <w:rsid w:val="00CC2808"/>
    <w:pPr>
      <w:pBdr>
        <w:top w:val="single" w:sz="4" w:space="0" w:color="auto"/>
        <w:lef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2">
    <w:name w:val="xl272"/>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center"/>
    </w:pPr>
    <w:rPr>
      <w:color w:val="000000"/>
      <w:sz w:val="18"/>
      <w:szCs w:val="18"/>
    </w:rPr>
  </w:style>
  <w:style w:type="paragraph" w:customStyle="1" w:styleId="xl273">
    <w:name w:val="xl273"/>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sz w:val="18"/>
      <w:szCs w:val="18"/>
    </w:rPr>
  </w:style>
  <w:style w:type="paragraph" w:customStyle="1" w:styleId="xl274">
    <w:name w:val="xl274"/>
    <w:basedOn w:val="a0"/>
    <w:rsid w:val="00CC2808"/>
    <w:pPr>
      <w:shd w:val="clear" w:color="000000" w:fill="FCD5B4"/>
      <w:spacing w:before="100" w:beforeAutospacing="1" w:after="100" w:afterAutospacing="1"/>
    </w:pPr>
    <w:rPr>
      <w:rFonts w:ascii="Arial" w:hAnsi="Arial" w:cs="Arial"/>
    </w:rPr>
  </w:style>
  <w:style w:type="paragraph" w:customStyle="1" w:styleId="xl275">
    <w:name w:val="xl275"/>
    <w:basedOn w:val="a0"/>
    <w:rsid w:val="00CC2808"/>
    <w:pPr>
      <w:pBdr>
        <w:top w:val="single" w:sz="4" w:space="0" w:color="auto"/>
        <w:left w:val="single" w:sz="4" w:space="0" w:color="auto"/>
        <w:bottom w:val="single" w:sz="4" w:space="0" w:color="auto"/>
      </w:pBdr>
      <w:shd w:val="clear" w:color="000000" w:fill="FCD5B4"/>
      <w:spacing w:before="100" w:beforeAutospacing="1" w:after="100" w:afterAutospacing="1"/>
    </w:pPr>
    <w:rPr>
      <w:b/>
      <w:bCs/>
      <w:sz w:val="18"/>
      <w:szCs w:val="18"/>
    </w:rPr>
  </w:style>
  <w:style w:type="paragraph" w:customStyle="1" w:styleId="xl276">
    <w:name w:val="xl276"/>
    <w:basedOn w:val="a0"/>
    <w:rsid w:val="00CC280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color w:val="000000"/>
      <w:sz w:val="18"/>
      <w:szCs w:val="18"/>
    </w:rPr>
  </w:style>
  <w:style w:type="paragraph" w:customStyle="1" w:styleId="xl277">
    <w:name w:val="xl277"/>
    <w:basedOn w:val="a0"/>
    <w:rsid w:val="00CC2808"/>
    <w:pPr>
      <w:pBdr>
        <w:top w:val="single" w:sz="4" w:space="0" w:color="auto"/>
        <w:bottom w:val="single" w:sz="4" w:space="0" w:color="auto"/>
        <w:right w:val="single" w:sz="4" w:space="0" w:color="auto"/>
      </w:pBdr>
      <w:shd w:val="clear" w:color="000000" w:fill="FCD5B4"/>
      <w:spacing w:before="100" w:beforeAutospacing="1" w:after="100" w:afterAutospacing="1"/>
    </w:pPr>
    <w:rPr>
      <w:rFonts w:ascii="Arial" w:hAnsi="Arial" w:cs="Arial"/>
      <w:b/>
      <w:bCs/>
    </w:rPr>
  </w:style>
  <w:style w:type="paragraph" w:customStyle="1" w:styleId="xl278">
    <w:name w:val="xl278"/>
    <w:basedOn w:val="a0"/>
    <w:rsid w:val="00CC2808"/>
    <w:pPr>
      <w:shd w:val="clear" w:color="000000" w:fill="FCD5B4"/>
      <w:spacing w:before="100" w:beforeAutospacing="1" w:after="100" w:afterAutospacing="1"/>
    </w:pPr>
    <w:rPr>
      <w:rFonts w:ascii="Arial" w:hAnsi="Arial" w:cs="Arial"/>
      <w:b/>
      <w:bCs/>
    </w:rPr>
  </w:style>
  <w:style w:type="character" w:customStyle="1" w:styleId="211">
    <w:name w:val="Основной текст с отступом 2 Знак1 Знак1"/>
    <w:aliases w:val=" Знак1 Знак1 Знак1,Знак1 Знак1 Знак1,Основной текст с отступом 2 Знак Знак Знак1,Знак1 Знак Знак Знак1, Знак1 Знак Знак Знак1,Знак1 Знак Знак2, Знак1 Знак Знак2, Знак1 Знак2"/>
    <w:rsid w:val="00CC2808"/>
    <w:rPr>
      <w:sz w:val="24"/>
      <w:szCs w:val="24"/>
    </w:rPr>
  </w:style>
  <w:style w:type="paragraph" w:customStyle="1" w:styleId="afff">
    <w:name w:val="Знак Знак Знак Знак Знак"/>
    <w:basedOn w:val="a0"/>
    <w:uiPriority w:val="99"/>
    <w:rsid w:val="00CC2808"/>
    <w:pPr>
      <w:spacing w:after="160" w:line="240" w:lineRule="exact"/>
      <w:ind w:firstLine="567"/>
      <w:jc w:val="both"/>
    </w:pPr>
    <w:rPr>
      <w:rFonts w:ascii="Verdana" w:hAnsi="Verdana" w:cs="Verdana"/>
      <w:sz w:val="20"/>
      <w:szCs w:val="20"/>
      <w:lang w:val="en-US" w:eastAsia="en-US"/>
    </w:rPr>
  </w:style>
  <w:style w:type="paragraph" w:customStyle="1" w:styleId="afff0">
    <w:name w:val="Комментарий"/>
    <w:basedOn w:val="a0"/>
    <w:next w:val="a0"/>
    <w:rsid w:val="00CC2808"/>
    <w:pPr>
      <w:widowControl w:val="0"/>
      <w:autoSpaceDE w:val="0"/>
      <w:autoSpaceDN w:val="0"/>
      <w:adjustRightInd w:val="0"/>
      <w:ind w:left="170" w:firstLine="567"/>
      <w:jc w:val="both"/>
    </w:pPr>
    <w:rPr>
      <w:rFonts w:ascii="Arial" w:hAnsi="Arial" w:cs="Arial"/>
      <w:i/>
      <w:iCs/>
      <w:color w:val="800080"/>
    </w:rPr>
  </w:style>
  <w:style w:type="character" w:styleId="HTML1">
    <w:name w:val="HTML Variable"/>
    <w:aliases w:val="!Ссылки в документе"/>
    <w:rsid w:val="00CC2808"/>
    <w:rPr>
      <w:rFonts w:ascii="Arial" w:hAnsi="Arial"/>
      <w:b w:val="0"/>
      <w:i w:val="0"/>
      <w:iCs/>
      <w:color w:val="0000FF"/>
      <w:sz w:val="24"/>
      <w:u w:val="none"/>
    </w:rPr>
  </w:style>
  <w:style w:type="paragraph" w:styleId="afff1">
    <w:name w:val="annotation text"/>
    <w:aliases w:val="!Равноширинный текст документа"/>
    <w:basedOn w:val="a0"/>
    <w:link w:val="afff2"/>
    <w:uiPriority w:val="99"/>
    <w:rsid w:val="00CC2808"/>
    <w:pPr>
      <w:ind w:firstLine="567"/>
      <w:jc w:val="both"/>
    </w:pPr>
    <w:rPr>
      <w:rFonts w:ascii="Courier" w:hAnsi="Courier"/>
      <w:sz w:val="22"/>
      <w:szCs w:val="20"/>
    </w:rPr>
  </w:style>
  <w:style w:type="character" w:customStyle="1" w:styleId="afff2">
    <w:name w:val="Текст примечания Знак"/>
    <w:aliases w:val="!Равноширинный текст документа Знак1"/>
    <w:basedOn w:val="a1"/>
    <w:link w:val="afff1"/>
    <w:uiPriority w:val="99"/>
    <w:rsid w:val="00CC2808"/>
    <w:rPr>
      <w:rFonts w:ascii="Courier" w:eastAsia="Times New Roman" w:hAnsi="Courier" w:cs="Times New Roman"/>
      <w:szCs w:val="20"/>
      <w:lang w:eastAsia="ru-RU"/>
    </w:rPr>
  </w:style>
  <w:style w:type="paragraph" w:customStyle="1" w:styleId="Application">
    <w:name w:val="Application!Приложение"/>
    <w:rsid w:val="00CC280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CC280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C2808"/>
    <w:pPr>
      <w:spacing w:after="0" w:line="240" w:lineRule="auto"/>
      <w:jc w:val="center"/>
    </w:pPr>
    <w:rPr>
      <w:rFonts w:ascii="Arial" w:eastAsia="Times New Roman" w:hAnsi="Arial" w:cs="Arial"/>
      <w:b/>
      <w:bCs/>
      <w:kern w:val="28"/>
      <w:sz w:val="24"/>
      <w:szCs w:val="32"/>
      <w:lang w:eastAsia="ru-RU"/>
    </w:rPr>
  </w:style>
  <w:style w:type="character" w:customStyle="1" w:styleId="18">
    <w:name w:val="Верхний колонтитул Знак1"/>
    <w:aliases w:val="I.L.T. Знак1"/>
    <w:semiHidden/>
    <w:rsid w:val="00CC2808"/>
    <w:rPr>
      <w:sz w:val="24"/>
      <w:szCs w:val="24"/>
    </w:rPr>
  </w:style>
  <w:style w:type="character" w:customStyle="1" w:styleId="19">
    <w:name w:val="Нижний колонтитул Знак1"/>
    <w:aliases w:val="Знак2 Знак1"/>
    <w:semiHidden/>
    <w:rsid w:val="00CC2808"/>
    <w:rPr>
      <w:sz w:val="24"/>
      <w:szCs w:val="24"/>
    </w:rPr>
  </w:style>
  <w:style w:type="character" w:customStyle="1" w:styleId="111">
    <w:name w:val="Заголовок 1 Знак1"/>
    <w:aliases w:val="!Части документа Знак"/>
    <w:rsid w:val="00CC2808"/>
    <w:rPr>
      <w:rFonts w:ascii="Cambria" w:eastAsia="Times New Roman" w:hAnsi="Cambria" w:cs="Times New Roman"/>
      <w:b/>
      <w:bCs/>
      <w:color w:val="365F91"/>
      <w:sz w:val="28"/>
      <w:szCs w:val="28"/>
    </w:rPr>
  </w:style>
  <w:style w:type="paragraph" w:customStyle="1" w:styleId="afff3">
    <w:name w:val="Знак Знак Знак Знак"/>
    <w:basedOn w:val="a0"/>
    <w:uiPriority w:val="99"/>
    <w:rsid w:val="00CC2808"/>
    <w:pPr>
      <w:widowControl w:val="0"/>
      <w:adjustRightInd w:val="0"/>
      <w:spacing w:after="160" w:line="240" w:lineRule="exact"/>
      <w:ind w:firstLine="567"/>
      <w:jc w:val="right"/>
    </w:pPr>
    <w:rPr>
      <w:rFonts w:ascii="Arial" w:hAnsi="Arial"/>
      <w:sz w:val="20"/>
      <w:szCs w:val="20"/>
      <w:lang w:val="en-GB" w:eastAsia="en-US"/>
    </w:rPr>
  </w:style>
  <w:style w:type="paragraph" w:customStyle="1" w:styleId="CharChar1CharChar1CharChar">
    <w:name w:val="Char Char Знак Знак1 Char Char1 Знак Знак Char Char"/>
    <w:basedOn w:val="a0"/>
    <w:uiPriority w:val="99"/>
    <w:rsid w:val="00CC2808"/>
    <w:pPr>
      <w:spacing w:before="100" w:beforeAutospacing="1" w:after="100" w:afterAutospacing="1"/>
      <w:ind w:firstLine="567"/>
      <w:jc w:val="both"/>
    </w:pPr>
    <w:rPr>
      <w:rFonts w:ascii="Tahoma" w:hAnsi="Tahoma" w:cs="Tahoma"/>
      <w:sz w:val="20"/>
      <w:szCs w:val="20"/>
      <w:lang w:val="en-US" w:eastAsia="en-US"/>
    </w:rPr>
  </w:style>
  <w:style w:type="paragraph" w:customStyle="1" w:styleId="1a">
    <w:name w:val="Без интервала1"/>
    <w:uiPriority w:val="99"/>
    <w:rsid w:val="00CC2808"/>
    <w:pPr>
      <w:spacing w:after="0" w:line="240" w:lineRule="auto"/>
    </w:pPr>
    <w:rPr>
      <w:rFonts w:ascii="Calibri" w:eastAsia="Times New Roman" w:hAnsi="Calibri" w:cs="Calibri"/>
    </w:rPr>
  </w:style>
  <w:style w:type="character" w:customStyle="1" w:styleId="apple-style-span">
    <w:name w:val="apple-style-span"/>
    <w:uiPriority w:val="99"/>
    <w:rsid w:val="00CC2808"/>
  </w:style>
  <w:style w:type="character" w:customStyle="1" w:styleId="FontStyle43">
    <w:name w:val="Font Style43"/>
    <w:uiPriority w:val="99"/>
    <w:rsid w:val="00CC2808"/>
    <w:rPr>
      <w:rFonts w:ascii="Times New Roman" w:hAnsi="Times New Roman" w:cs="Times New Roman" w:hint="default"/>
      <w:sz w:val="26"/>
      <w:szCs w:val="26"/>
    </w:rPr>
  </w:style>
  <w:style w:type="character" w:customStyle="1" w:styleId="1b">
    <w:name w:val="Схема документа Знак1"/>
    <w:uiPriority w:val="99"/>
    <w:rsid w:val="00CC2808"/>
    <w:rPr>
      <w:rFonts w:ascii="Tahoma" w:hAnsi="Tahoma" w:cs="Tahoma" w:hint="default"/>
      <w:sz w:val="16"/>
      <w:szCs w:val="16"/>
    </w:rPr>
  </w:style>
  <w:style w:type="character" w:customStyle="1" w:styleId="310">
    <w:name w:val="Заголовок 3 Знак1"/>
    <w:aliases w:val="!Главы документа Знак"/>
    <w:semiHidden/>
    <w:rsid w:val="00CC2808"/>
    <w:rPr>
      <w:rFonts w:ascii="Cambria" w:eastAsia="Times New Roman" w:hAnsi="Cambria" w:cs="Times New Roman"/>
      <w:b/>
      <w:bCs/>
      <w:color w:val="4F81BD"/>
      <w:sz w:val="24"/>
      <w:szCs w:val="24"/>
    </w:rPr>
  </w:style>
  <w:style w:type="character" w:customStyle="1" w:styleId="410">
    <w:name w:val="Заголовок 4 Знак1"/>
    <w:aliases w:val="!Параграфы/Статьи документа Знак"/>
    <w:semiHidden/>
    <w:rsid w:val="00CC2808"/>
    <w:rPr>
      <w:rFonts w:ascii="Cambria" w:eastAsia="Times New Roman" w:hAnsi="Cambria" w:cs="Times New Roman"/>
      <w:b/>
      <w:bCs/>
      <w:i/>
      <w:iCs/>
      <w:color w:val="4F81BD"/>
      <w:sz w:val="24"/>
      <w:szCs w:val="24"/>
    </w:rPr>
  </w:style>
  <w:style w:type="character" w:customStyle="1" w:styleId="1c">
    <w:name w:val="Текст примечания Знак1"/>
    <w:aliases w:val="!Равноширинный текст документа Знак"/>
    <w:semiHidden/>
    <w:rsid w:val="00CC2808"/>
    <w:rPr>
      <w:rFonts w:ascii="Arial" w:hAnsi="Arial"/>
    </w:rPr>
  </w:style>
  <w:style w:type="paragraph" w:customStyle="1" w:styleId="FR5">
    <w:name w:val="FR5"/>
    <w:rsid w:val="00CC2808"/>
    <w:pPr>
      <w:widowControl w:val="0"/>
      <w:snapToGrid w:val="0"/>
      <w:spacing w:after="0" w:line="300" w:lineRule="auto"/>
      <w:ind w:firstLine="860"/>
      <w:jc w:val="both"/>
    </w:pPr>
    <w:rPr>
      <w:rFonts w:ascii="Courier New" w:eastAsia="Times New Roman" w:hAnsi="Courier New" w:cs="Times New Roman"/>
      <w:sz w:val="24"/>
      <w:szCs w:val="20"/>
      <w:lang w:eastAsia="ru-RU"/>
    </w:rPr>
  </w:style>
  <w:style w:type="paragraph" w:customStyle="1" w:styleId="FR1">
    <w:name w:val="FR1"/>
    <w:rsid w:val="00CC2808"/>
    <w:pPr>
      <w:widowControl w:val="0"/>
      <w:snapToGrid w:val="0"/>
      <w:spacing w:before="640" w:after="0" w:line="240" w:lineRule="auto"/>
      <w:jc w:val="center"/>
    </w:pPr>
    <w:rPr>
      <w:rFonts w:ascii="Arial" w:eastAsia="Times New Roman" w:hAnsi="Arial" w:cs="Times New Roman"/>
      <w:b/>
      <w:sz w:val="44"/>
      <w:szCs w:val="20"/>
      <w:lang w:eastAsia="ru-RU"/>
    </w:rPr>
  </w:style>
  <w:style w:type="paragraph" w:customStyle="1" w:styleId="FR4">
    <w:name w:val="FR4"/>
    <w:rsid w:val="00CC2808"/>
    <w:pPr>
      <w:widowControl w:val="0"/>
      <w:snapToGrid w:val="0"/>
      <w:spacing w:after="0" w:line="360" w:lineRule="auto"/>
      <w:ind w:left="80" w:hanging="80"/>
      <w:jc w:val="both"/>
    </w:pPr>
    <w:rPr>
      <w:rFonts w:ascii="Times New Roman" w:eastAsia="Times New Roman" w:hAnsi="Times New Roman" w:cs="Times New Roman"/>
      <w:sz w:val="24"/>
      <w:szCs w:val="20"/>
      <w:lang w:eastAsia="ru-RU"/>
    </w:rPr>
  </w:style>
  <w:style w:type="character" w:customStyle="1" w:styleId="1d">
    <w:name w:val="Основной текст Знак1"/>
    <w:aliases w:val="регистрация изменений Знак,Табличный Знак,Табличный3 Знак,Табличный4 Знак,Табличный5 Знак,Табличный11 Знак,Табличный21 Знак,Табличный31 Знак,Табличный41 Знак,Табличный6 Знак,Табличный12 Знак,Табличный22 Знак,Табличный32 Знак,b Знак"/>
    <w:rsid w:val="00CC2808"/>
    <w:rPr>
      <w:sz w:val="24"/>
      <w:szCs w:val="24"/>
    </w:rPr>
  </w:style>
  <w:style w:type="character" w:customStyle="1" w:styleId="210">
    <w:name w:val="Основной текст 2 Знак1"/>
    <w:uiPriority w:val="99"/>
    <w:semiHidden/>
    <w:rsid w:val="00CC2808"/>
    <w:rPr>
      <w:sz w:val="24"/>
      <w:szCs w:val="24"/>
    </w:rPr>
  </w:style>
  <w:style w:type="character" w:customStyle="1" w:styleId="311">
    <w:name w:val="Основной текст 3 Знак1"/>
    <w:uiPriority w:val="99"/>
    <w:semiHidden/>
    <w:rsid w:val="00CC2808"/>
    <w:rPr>
      <w:sz w:val="16"/>
      <w:szCs w:val="16"/>
    </w:rPr>
  </w:style>
  <w:style w:type="character" w:customStyle="1" w:styleId="312">
    <w:name w:val="Основной текст с отступом 3 Знак1"/>
    <w:uiPriority w:val="99"/>
    <w:semiHidden/>
    <w:rsid w:val="00CC2808"/>
    <w:rPr>
      <w:sz w:val="16"/>
      <w:szCs w:val="16"/>
    </w:rPr>
  </w:style>
  <w:style w:type="paragraph" w:customStyle="1" w:styleId="snews">
    <w:name w:val="snews"/>
    <w:basedOn w:val="a0"/>
    <w:rsid w:val="00CC2808"/>
    <w:pPr>
      <w:spacing w:before="100" w:beforeAutospacing="1" w:after="100" w:afterAutospacing="1" w:line="240" w:lineRule="atLeast"/>
    </w:pPr>
    <w:rPr>
      <w:rFonts w:ascii="Verdana" w:eastAsia="Arial Unicode MS" w:hAnsi="Verdana" w:cs="Verdana"/>
      <w:color w:val="202020"/>
      <w:sz w:val="18"/>
      <w:szCs w:val="18"/>
    </w:rPr>
  </w:style>
  <w:style w:type="character" w:styleId="afff4">
    <w:name w:val="Subtle Reference"/>
    <w:uiPriority w:val="31"/>
    <w:qFormat/>
    <w:rsid w:val="00CC2808"/>
    <w:rPr>
      <w:smallCaps/>
      <w:color w:val="C0504D"/>
      <w:u w:val="single"/>
    </w:rPr>
  </w:style>
  <w:style w:type="numbering" w:customStyle="1" w:styleId="1110">
    <w:name w:val="Нет списка111"/>
    <w:next w:val="a3"/>
    <w:uiPriority w:val="99"/>
    <w:semiHidden/>
    <w:unhideWhenUsed/>
    <w:rsid w:val="00CC2808"/>
  </w:style>
  <w:style w:type="numbering" w:customStyle="1" w:styleId="26">
    <w:name w:val="Нет списка2"/>
    <w:next w:val="a3"/>
    <w:uiPriority w:val="99"/>
    <w:semiHidden/>
    <w:unhideWhenUsed/>
    <w:rsid w:val="00CC2808"/>
  </w:style>
  <w:style w:type="paragraph" w:customStyle="1" w:styleId="ConsPlusDocList">
    <w:name w:val="ConsPlusDocList"/>
    <w:rsid w:val="00CC28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28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C280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msonormal0">
    <w:name w:val="msonormal"/>
    <w:basedOn w:val="a0"/>
    <w:rsid w:val="00CC2808"/>
    <w:pPr>
      <w:spacing w:before="100" w:beforeAutospacing="1" w:after="100" w:afterAutospacing="1"/>
    </w:pPr>
  </w:style>
  <w:style w:type="character" w:customStyle="1" w:styleId="st">
    <w:name w:val="st"/>
    <w:rsid w:val="00CC2808"/>
  </w:style>
  <w:style w:type="paragraph" w:customStyle="1" w:styleId="s16">
    <w:name w:val="s_16"/>
    <w:basedOn w:val="a0"/>
    <w:rsid w:val="00CC2808"/>
    <w:pPr>
      <w:spacing w:before="100" w:beforeAutospacing="1" w:after="100" w:afterAutospacing="1"/>
    </w:pPr>
  </w:style>
  <w:style w:type="paragraph" w:customStyle="1" w:styleId="Style6">
    <w:name w:val="Style6"/>
    <w:basedOn w:val="a0"/>
    <w:uiPriority w:val="99"/>
    <w:rsid w:val="00CC2808"/>
    <w:pPr>
      <w:widowControl w:val="0"/>
      <w:autoSpaceDE w:val="0"/>
      <w:autoSpaceDN w:val="0"/>
      <w:adjustRightInd w:val="0"/>
      <w:spacing w:line="322" w:lineRule="exact"/>
      <w:jc w:val="center"/>
    </w:pPr>
  </w:style>
  <w:style w:type="character" w:customStyle="1" w:styleId="FontStyle15">
    <w:name w:val="Font Style15"/>
    <w:uiPriority w:val="99"/>
    <w:rsid w:val="00CC2808"/>
    <w:rPr>
      <w:rFonts w:ascii="Times New Roman" w:hAnsi="Times New Roman" w:cs="Times New Roman"/>
      <w:sz w:val="26"/>
      <w:szCs w:val="26"/>
    </w:rPr>
  </w:style>
  <w:style w:type="paragraph" w:styleId="27">
    <w:name w:val="List Continue 2"/>
    <w:basedOn w:val="a0"/>
    <w:link w:val="28"/>
    <w:uiPriority w:val="99"/>
    <w:unhideWhenUsed/>
    <w:rsid w:val="00CC2808"/>
    <w:pPr>
      <w:spacing w:after="120"/>
      <w:ind w:left="566"/>
      <w:contextualSpacing/>
    </w:pPr>
  </w:style>
  <w:style w:type="character" w:customStyle="1" w:styleId="28">
    <w:name w:val="Продолжение списка 2 Знак"/>
    <w:link w:val="27"/>
    <w:uiPriority w:val="99"/>
    <w:locked/>
    <w:rsid w:val="00CC2808"/>
    <w:rPr>
      <w:rFonts w:ascii="Times New Roman" w:eastAsia="Times New Roman" w:hAnsi="Times New Roman" w:cs="Times New Roman"/>
      <w:sz w:val="24"/>
      <w:szCs w:val="24"/>
      <w:lang w:eastAsia="ru-RU"/>
    </w:rPr>
  </w:style>
  <w:style w:type="paragraph" w:customStyle="1" w:styleId="afff5">
    <w:name w:val="Заголовок !!!!"/>
    <w:basedOn w:val="10"/>
    <w:link w:val="afff6"/>
    <w:qFormat/>
    <w:rsid w:val="00CC2808"/>
    <w:pPr>
      <w:keepNext w:val="0"/>
      <w:widowControl w:val="0"/>
      <w:tabs>
        <w:tab w:val="left" w:pos="993"/>
      </w:tabs>
      <w:suppressAutoHyphens w:val="0"/>
      <w:spacing w:before="240" w:after="240"/>
      <w:ind w:firstLine="709"/>
      <w:contextualSpacing/>
      <w:jc w:val="both"/>
    </w:pPr>
    <w:rPr>
      <w:rFonts w:ascii="Times New Roman" w:hAnsi="Times New Roman"/>
      <w:b/>
      <w:bCs/>
      <w:sz w:val="24"/>
      <w:szCs w:val="28"/>
      <w:lang w:eastAsia="en-US" w:bidi="en-US"/>
    </w:rPr>
  </w:style>
  <w:style w:type="character" w:customStyle="1" w:styleId="afff6">
    <w:name w:val="Заголовок !!!! Знак"/>
    <w:link w:val="afff5"/>
    <w:rsid w:val="00CC2808"/>
    <w:rPr>
      <w:rFonts w:ascii="Times New Roman" w:eastAsia="Times New Roman" w:hAnsi="Times New Roman" w:cs="Times New Roman"/>
      <w:b/>
      <w:bCs/>
      <w:sz w:val="24"/>
      <w:szCs w:val="28"/>
      <w:lang w:bidi="en-US"/>
    </w:rPr>
  </w:style>
  <w:style w:type="paragraph" w:customStyle="1" w:styleId="afff7">
    <w:name w:val="Обычный.Обычный док"/>
    <w:link w:val="afff8"/>
    <w:rsid w:val="00CC2808"/>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eastAsia="ru-RU"/>
    </w:rPr>
  </w:style>
  <w:style w:type="character" w:customStyle="1" w:styleId="afff8">
    <w:name w:val="Обычный.Обычный док Знак"/>
    <w:link w:val="afff7"/>
    <w:rsid w:val="00CC2808"/>
    <w:rPr>
      <w:rFonts w:ascii="Times New Roman" w:eastAsia="Times New Roman" w:hAnsi="Times New Roman" w:cs="Times New Roman"/>
      <w:sz w:val="24"/>
      <w:szCs w:val="20"/>
      <w:lang w:eastAsia="ru-RU"/>
    </w:rPr>
  </w:style>
  <w:style w:type="paragraph" w:customStyle="1" w:styleId="afff9">
    <w:name w:val="Обычный (отступ первой строки)"/>
    <w:basedOn w:val="a0"/>
    <w:qFormat/>
    <w:rsid w:val="00CC2808"/>
    <w:pPr>
      <w:ind w:firstLine="708"/>
      <w:jc w:val="both"/>
    </w:pPr>
  </w:style>
  <w:style w:type="paragraph" w:customStyle="1" w:styleId="29">
    <w:name w:val="Заг 2"/>
    <w:basedOn w:val="a0"/>
    <w:next w:val="a0"/>
    <w:qFormat/>
    <w:rsid w:val="00CC2808"/>
    <w:pPr>
      <w:tabs>
        <w:tab w:val="left" w:pos="1276"/>
      </w:tabs>
      <w:spacing w:before="240" w:after="120"/>
      <w:ind w:left="718" w:right="170" w:hanging="576"/>
      <w:outlineLvl w:val="1"/>
    </w:pPr>
    <w:rPr>
      <w:rFonts w:eastAsia="Calibri"/>
      <w:b/>
      <w:noProof/>
      <w:lang w:eastAsia="en-US"/>
    </w:rPr>
  </w:style>
  <w:style w:type="paragraph" w:customStyle="1" w:styleId="38">
    <w:name w:val="Заг 3"/>
    <w:basedOn w:val="a0"/>
    <w:next w:val="a0"/>
    <w:qFormat/>
    <w:rsid w:val="00CC2808"/>
    <w:pPr>
      <w:tabs>
        <w:tab w:val="left" w:pos="1276"/>
      </w:tabs>
      <w:spacing w:before="120" w:after="120"/>
      <w:ind w:left="720" w:right="170" w:hanging="720"/>
    </w:pPr>
    <w:rPr>
      <w:rFonts w:eastAsia="Calibri"/>
      <w:lang w:eastAsia="en-US"/>
    </w:rPr>
  </w:style>
  <w:style w:type="paragraph" w:customStyle="1" w:styleId="a">
    <w:name w:val="Заголовок раздела ППТ"/>
    <w:basedOn w:val="a0"/>
    <w:next w:val="a0"/>
    <w:link w:val="afffa"/>
    <w:qFormat/>
    <w:rsid w:val="00CC2808"/>
    <w:pPr>
      <w:numPr>
        <w:numId w:val="3"/>
      </w:numPr>
      <w:outlineLvl w:val="1"/>
    </w:pPr>
    <w:rPr>
      <w:b/>
    </w:rPr>
  </w:style>
  <w:style w:type="character" w:customStyle="1" w:styleId="afffa">
    <w:name w:val="Заголовок раздела ППТ Знак"/>
    <w:link w:val="a"/>
    <w:rsid w:val="00CC2808"/>
    <w:rPr>
      <w:rFonts w:ascii="Times New Roman" w:eastAsia="Times New Roman" w:hAnsi="Times New Roman" w:cs="Times New Roman"/>
      <w:b/>
      <w:sz w:val="24"/>
      <w:szCs w:val="24"/>
      <w:lang w:eastAsia="ru-RU"/>
    </w:rPr>
  </w:style>
  <w:style w:type="paragraph" w:styleId="2a">
    <w:name w:val="Quote"/>
    <w:basedOn w:val="a0"/>
    <w:next w:val="a0"/>
    <w:link w:val="2b"/>
    <w:uiPriority w:val="29"/>
    <w:qFormat/>
    <w:rsid w:val="00CC2808"/>
    <w:pPr>
      <w:ind w:firstLine="709"/>
      <w:jc w:val="both"/>
    </w:pPr>
    <w:rPr>
      <w:i/>
      <w:iCs/>
      <w:color w:val="000000"/>
      <w:szCs w:val="22"/>
      <w:lang w:val="en-US" w:eastAsia="en-US" w:bidi="en-US"/>
    </w:rPr>
  </w:style>
  <w:style w:type="character" w:customStyle="1" w:styleId="2b">
    <w:name w:val="Цитата 2 Знак"/>
    <w:basedOn w:val="a1"/>
    <w:link w:val="2a"/>
    <w:uiPriority w:val="29"/>
    <w:rsid w:val="00CC2808"/>
    <w:rPr>
      <w:rFonts w:ascii="Times New Roman" w:eastAsia="Times New Roman" w:hAnsi="Times New Roman" w:cs="Times New Roman"/>
      <w:i/>
      <w:iCs/>
      <w:color w:val="000000"/>
      <w:sz w:val="24"/>
      <w:lang w:val="en-US" w:bidi="en-US"/>
    </w:rPr>
  </w:style>
  <w:style w:type="paragraph" w:styleId="afffb">
    <w:name w:val="Intense Quote"/>
    <w:basedOn w:val="a0"/>
    <w:next w:val="a0"/>
    <w:link w:val="afffc"/>
    <w:uiPriority w:val="30"/>
    <w:qFormat/>
    <w:rsid w:val="00CC2808"/>
    <w:pPr>
      <w:pBdr>
        <w:bottom w:val="single" w:sz="4" w:space="4" w:color="5B9BD5"/>
      </w:pBdr>
      <w:spacing w:before="200" w:after="280"/>
      <w:ind w:left="936" w:right="936" w:firstLine="709"/>
      <w:jc w:val="both"/>
    </w:pPr>
    <w:rPr>
      <w:b/>
      <w:bCs/>
      <w:i/>
      <w:iCs/>
      <w:color w:val="5B9BD5"/>
      <w:szCs w:val="22"/>
      <w:lang w:val="en-US" w:eastAsia="en-US" w:bidi="en-US"/>
    </w:rPr>
  </w:style>
  <w:style w:type="character" w:customStyle="1" w:styleId="afffc">
    <w:name w:val="Выделенная цитата Знак"/>
    <w:basedOn w:val="a1"/>
    <w:link w:val="afffb"/>
    <w:uiPriority w:val="30"/>
    <w:rsid w:val="00CC2808"/>
    <w:rPr>
      <w:rFonts w:ascii="Times New Roman" w:eastAsia="Times New Roman" w:hAnsi="Times New Roman" w:cs="Times New Roman"/>
      <w:b/>
      <w:bCs/>
      <w:i/>
      <w:iCs/>
      <w:color w:val="5B9BD5"/>
      <w:sz w:val="24"/>
      <w:lang w:val="en-US" w:bidi="en-US"/>
    </w:rPr>
  </w:style>
  <w:style w:type="character" w:styleId="afffd">
    <w:name w:val="Subtle Emphasis"/>
    <w:uiPriority w:val="19"/>
    <w:qFormat/>
    <w:rsid w:val="00CC2808"/>
    <w:rPr>
      <w:i/>
      <w:iCs/>
      <w:color w:val="808080"/>
    </w:rPr>
  </w:style>
  <w:style w:type="character" w:styleId="afffe">
    <w:name w:val="Intense Emphasis"/>
    <w:uiPriority w:val="21"/>
    <w:qFormat/>
    <w:rsid w:val="00CC2808"/>
    <w:rPr>
      <w:b/>
      <w:bCs/>
      <w:i/>
      <w:iCs/>
      <w:color w:val="5B9BD5"/>
    </w:rPr>
  </w:style>
  <w:style w:type="character" w:styleId="affff">
    <w:name w:val="Intense Reference"/>
    <w:uiPriority w:val="32"/>
    <w:qFormat/>
    <w:rsid w:val="00CC2808"/>
    <w:rPr>
      <w:b/>
      <w:bCs/>
      <w:smallCaps/>
      <w:color w:val="ED7D31"/>
      <w:spacing w:val="5"/>
      <w:u w:val="single"/>
    </w:rPr>
  </w:style>
  <w:style w:type="character" w:styleId="affff0">
    <w:name w:val="Book Title"/>
    <w:uiPriority w:val="33"/>
    <w:qFormat/>
    <w:rsid w:val="00CC2808"/>
    <w:rPr>
      <w:b/>
      <w:bCs/>
      <w:smallCaps/>
      <w:spacing w:val="5"/>
    </w:rPr>
  </w:style>
  <w:style w:type="paragraph" w:styleId="affff1">
    <w:name w:val="TOC Heading"/>
    <w:basedOn w:val="10"/>
    <w:next w:val="a0"/>
    <w:uiPriority w:val="39"/>
    <w:unhideWhenUsed/>
    <w:qFormat/>
    <w:rsid w:val="00CC2808"/>
    <w:pPr>
      <w:keepLines/>
      <w:tabs>
        <w:tab w:val="left" w:pos="993"/>
      </w:tabs>
      <w:suppressAutoHyphens w:val="0"/>
      <w:spacing w:before="240" w:after="240"/>
      <w:jc w:val="both"/>
      <w:outlineLvl w:val="9"/>
    </w:pPr>
    <w:rPr>
      <w:rFonts w:ascii="Times New Roman" w:hAnsi="Times New Roman"/>
      <w:b/>
      <w:bCs/>
      <w:sz w:val="24"/>
      <w:szCs w:val="28"/>
      <w:lang w:eastAsia="en-US" w:bidi="en-US"/>
    </w:rPr>
  </w:style>
  <w:style w:type="paragraph" w:customStyle="1" w:styleId="39">
    <w:name w:val="Заголовок_3"/>
    <w:basedOn w:val="a0"/>
    <w:next w:val="a0"/>
    <w:link w:val="3a"/>
    <w:rsid w:val="00CC2808"/>
    <w:pPr>
      <w:keepNext/>
      <w:keepLines/>
      <w:spacing w:before="240" w:after="240"/>
      <w:ind w:firstLine="709"/>
      <w:jc w:val="both"/>
    </w:pPr>
    <w:rPr>
      <w:b/>
      <w:bCs/>
      <w:szCs w:val="28"/>
      <w:lang w:bidi="en-US"/>
    </w:rPr>
  </w:style>
  <w:style w:type="character" w:customStyle="1" w:styleId="3a">
    <w:name w:val="Заголовок_3 Знак"/>
    <w:link w:val="39"/>
    <w:rsid w:val="00CC2808"/>
    <w:rPr>
      <w:rFonts w:ascii="Times New Roman" w:eastAsia="Times New Roman" w:hAnsi="Times New Roman" w:cs="Times New Roman"/>
      <w:b/>
      <w:bCs/>
      <w:sz w:val="24"/>
      <w:szCs w:val="28"/>
      <w:lang w:eastAsia="ru-RU" w:bidi="en-US"/>
    </w:rPr>
  </w:style>
  <w:style w:type="paragraph" w:styleId="1e">
    <w:name w:val="toc 1"/>
    <w:basedOn w:val="a0"/>
    <w:next w:val="a0"/>
    <w:autoRedefine/>
    <w:uiPriority w:val="39"/>
    <w:unhideWhenUsed/>
    <w:rsid w:val="00CC2808"/>
    <w:pPr>
      <w:tabs>
        <w:tab w:val="left" w:pos="284"/>
        <w:tab w:val="right" w:leader="dot" w:pos="9781"/>
      </w:tabs>
      <w:spacing w:after="60"/>
      <w:ind w:right="293"/>
      <w:jc w:val="both"/>
    </w:pPr>
    <w:rPr>
      <w:szCs w:val="22"/>
      <w:lang w:val="en-US" w:eastAsia="en-US" w:bidi="en-US"/>
    </w:rPr>
  </w:style>
  <w:style w:type="paragraph" w:styleId="2c">
    <w:name w:val="toc 2"/>
    <w:basedOn w:val="a0"/>
    <w:next w:val="a0"/>
    <w:autoRedefine/>
    <w:uiPriority w:val="39"/>
    <w:unhideWhenUsed/>
    <w:rsid w:val="00CC2808"/>
    <w:pPr>
      <w:tabs>
        <w:tab w:val="left" w:pos="851"/>
        <w:tab w:val="right" w:leader="dot" w:pos="9781"/>
      </w:tabs>
      <w:spacing w:after="60"/>
      <w:ind w:right="295" w:firstLine="397"/>
      <w:jc w:val="both"/>
    </w:pPr>
    <w:rPr>
      <w:szCs w:val="22"/>
      <w:lang w:val="en-US" w:eastAsia="en-US" w:bidi="en-US"/>
    </w:rPr>
  </w:style>
  <w:style w:type="paragraph" w:customStyle="1" w:styleId="affff2">
    <w:name w:val="Обычный (без отступа)"/>
    <w:basedOn w:val="a0"/>
    <w:link w:val="affff3"/>
    <w:qFormat/>
    <w:rsid w:val="00CC2808"/>
    <w:pPr>
      <w:jc w:val="both"/>
    </w:pPr>
    <w:rPr>
      <w:szCs w:val="22"/>
      <w:lang w:eastAsia="en-US" w:bidi="en-US"/>
    </w:rPr>
  </w:style>
  <w:style w:type="character" w:customStyle="1" w:styleId="affff3">
    <w:name w:val="Обычный (без отступа) Знак"/>
    <w:link w:val="affff2"/>
    <w:rsid w:val="00CC2808"/>
    <w:rPr>
      <w:rFonts w:ascii="Times New Roman" w:eastAsia="Times New Roman" w:hAnsi="Times New Roman" w:cs="Times New Roman"/>
      <w:sz w:val="24"/>
      <w:lang w:bidi="en-US"/>
    </w:rPr>
  </w:style>
  <w:style w:type="paragraph" w:styleId="3b">
    <w:name w:val="toc 3"/>
    <w:basedOn w:val="a0"/>
    <w:next w:val="a0"/>
    <w:autoRedefine/>
    <w:uiPriority w:val="39"/>
    <w:unhideWhenUsed/>
    <w:rsid w:val="00CC2808"/>
    <w:pPr>
      <w:tabs>
        <w:tab w:val="left" w:pos="1560"/>
        <w:tab w:val="right" w:leader="dot" w:pos="9781"/>
      </w:tabs>
      <w:spacing w:after="60"/>
      <w:ind w:left="964"/>
      <w:jc w:val="both"/>
    </w:pPr>
    <w:rPr>
      <w:szCs w:val="22"/>
      <w:lang w:val="en-US" w:eastAsia="en-US" w:bidi="en-US"/>
    </w:rPr>
  </w:style>
  <w:style w:type="paragraph" w:styleId="4">
    <w:name w:val="List Bullet 4"/>
    <w:basedOn w:val="a0"/>
    <w:autoRedefine/>
    <w:rsid w:val="00CC2808"/>
    <w:pPr>
      <w:numPr>
        <w:numId w:val="5"/>
      </w:numPr>
    </w:pPr>
    <w:rPr>
      <w:rFonts w:ascii="Arial" w:hAnsi="Arial" w:cs="Arial"/>
      <w:szCs w:val="20"/>
    </w:rPr>
  </w:style>
  <w:style w:type="paragraph" w:customStyle="1" w:styleId="43">
    <w:name w:val="заголовок 4"/>
    <w:basedOn w:val="a0"/>
    <w:next w:val="a0"/>
    <w:rsid w:val="00CC2808"/>
    <w:pPr>
      <w:keepNext/>
      <w:jc w:val="center"/>
    </w:pPr>
    <w:rPr>
      <w:szCs w:val="20"/>
    </w:rPr>
  </w:style>
  <w:style w:type="paragraph" w:styleId="affff4">
    <w:name w:val="Block Text"/>
    <w:basedOn w:val="a0"/>
    <w:rsid w:val="00CC2808"/>
    <w:pPr>
      <w:ind w:left="284" w:right="284" w:firstLine="709"/>
      <w:jc w:val="both"/>
    </w:pPr>
    <w:rPr>
      <w:szCs w:val="20"/>
    </w:rPr>
  </w:style>
  <w:style w:type="paragraph" w:customStyle="1" w:styleId="3c">
    <w:name w:val="ЗАГОЛОВОК №3"/>
    <w:rsid w:val="00CC2808"/>
    <w:pPr>
      <w:keepLines/>
      <w:spacing w:after="0" w:line="360" w:lineRule="auto"/>
    </w:pPr>
    <w:rPr>
      <w:rFonts w:ascii="Arial" w:eastAsia="Times New Roman" w:hAnsi="Arial" w:cs="Times New Roman"/>
      <w:snapToGrid w:val="0"/>
      <w:sz w:val="24"/>
      <w:szCs w:val="20"/>
      <w:lang w:eastAsia="ru-RU"/>
    </w:rPr>
  </w:style>
  <w:style w:type="paragraph" w:customStyle="1" w:styleId="1f">
    <w:name w:val="Текст1"/>
    <w:basedOn w:val="a0"/>
    <w:rsid w:val="00CC2808"/>
    <w:pPr>
      <w:widowControl w:val="0"/>
      <w:overflowPunct w:val="0"/>
      <w:autoSpaceDE w:val="0"/>
      <w:autoSpaceDN w:val="0"/>
      <w:adjustRightInd w:val="0"/>
      <w:textAlignment w:val="baseline"/>
    </w:pPr>
    <w:rPr>
      <w:rFonts w:ascii="Courier New" w:hAnsi="Courier New"/>
      <w:sz w:val="20"/>
      <w:szCs w:val="20"/>
    </w:rPr>
  </w:style>
  <w:style w:type="paragraph" w:customStyle="1" w:styleId="313">
    <w:name w:val="Основной текст 31"/>
    <w:basedOn w:val="a0"/>
    <w:link w:val="314"/>
    <w:uiPriority w:val="99"/>
    <w:rsid w:val="00CC2808"/>
    <w:pPr>
      <w:overflowPunct w:val="0"/>
      <w:autoSpaceDE w:val="0"/>
      <w:autoSpaceDN w:val="0"/>
      <w:adjustRightInd w:val="0"/>
      <w:jc w:val="both"/>
      <w:textAlignment w:val="baseline"/>
    </w:pPr>
    <w:rPr>
      <w:szCs w:val="20"/>
    </w:rPr>
  </w:style>
  <w:style w:type="character" w:customStyle="1" w:styleId="314">
    <w:name w:val="Основной текст 31 Знак"/>
    <w:link w:val="313"/>
    <w:uiPriority w:val="99"/>
    <w:rsid w:val="00CC2808"/>
    <w:rPr>
      <w:rFonts w:ascii="Times New Roman" w:eastAsia="Times New Roman" w:hAnsi="Times New Roman" w:cs="Times New Roman"/>
      <w:sz w:val="24"/>
      <w:szCs w:val="20"/>
      <w:lang w:eastAsia="ru-RU"/>
    </w:rPr>
  </w:style>
  <w:style w:type="paragraph" w:customStyle="1" w:styleId="affff5">
    <w:name w:val="Стиль"/>
    <w:uiPriority w:val="99"/>
    <w:rsid w:val="00CC28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6">
    <w:name w:val="ïåðå÷åíü"/>
    <w:basedOn w:val="a0"/>
    <w:uiPriority w:val="99"/>
    <w:rsid w:val="00CC2808"/>
    <w:pPr>
      <w:spacing w:after="120"/>
      <w:ind w:left="907" w:hanging="170"/>
      <w:jc w:val="both"/>
    </w:pPr>
  </w:style>
  <w:style w:type="paragraph" w:customStyle="1" w:styleId="1f0">
    <w:name w:val="Обычный1"/>
    <w:rsid w:val="00CC2808"/>
    <w:pPr>
      <w:spacing w:after="0" w:line="240" w:lineRule="auto"/>
    </w:pPr>
    <w:rPr>
      <w:rFonts w:ascii="Times New Roman" w:eastAsia="Times New Roman" w:hAnsi="Times New Roman" w:cs="Times New Roman"/>
      <w:snapToGrid w:val="0"/>
      <w:sz w:val="28"/>
      <w:szCs w:val="20"/>
      <w:lang w:eastAsia="ru-RU"/>
    </w:rPr>
  </w:style>
  <w:style w:type="paragraph" w:customStyle="1" w:styleId="2d">
    <w:name w:val="Название2"/>
    <w:basedOn w:val="a0"/>
    <w:rsid w:val="00CC2808"/>
    <w:pPr>
      <w:jc w:val="center"/>
    </w:pPr>
    <w:rPr>
      <w:snapToGrid w:val="0"/>
      <w:szCs w:val="20"/>
    </w:rPr>
  </w:style>
  <w:style w:type="paragraph" w:customStyle="1" w:styleId="2e">
    <w:name w:val="Обычный2"/>
    <w:rsid w:val="00CC2808"/>
    <w:pPr>
      <w:spacing w:after="0" w:line="240" w:lineRule="auto"/>
    </w:pPr>
    <w:rPr>
      <w:rFonts w:ascii="Times New Roman" w:eastAsia="Times New Roman" w:hAnsi="Times New Roman" w:cs="Times New Roman"/>
      <w:snapToGrid w:val="0"/>
      <w:sz w:val="28"/>
      <w:szCs w:val="20"/>
      <w:lang w:eastAsia="ru-RU"/>
    </w:rPr>
  </w:style>
  <w:style w:type="paragraph" w:customStyle="1" w:styleId="112">
    <w:name w:val="Название11"/>
    <w:basedOn w:val="a0"/>
    <w:rsid w:val="00CC2808"/>
    <w:pPr>
      <w:snapToGrid w:val="0"/>
      <w:jc w:val="center"/>
    </w:pPr>
    <w:rPr>
      <w:rFonts w:eastAsia="Calibri"/>
      <w:szCs w:val="20"/>
    </w:rPr>
  </w:style>
  <w:style w:type="paragraph" w:customStyle="1" w:styleId="affff7">
    <w:name w:val="Таблица Заголовок"/>
    <w:basedOn w:val="a0"/>
    <w:qFormat/>
    <w:rsid w:val="00CC2808"/>
    <w:pPr>
      <w:keepLines/>
      <w:contextualSpacing/>
      <w:jc w:val="center"/>
    </w:pPr>
    <w:rPr>
      <w:szCs w:val="20"/>
    </w:rPr>
  </w:style>
  <w:style w:type="paragraph" w:customStyle="1" w:styleId="affff8">
    <w:name w:val="Таблица Данные"/>
    <w:basedOn w:val="affff7"/>
    <w:qFormat/>
    <w:rsid w:val="00CC2808"/>
  </w:style>
  <w:style w:type="paragraph" w:customStyle="1" w:styleId="1f1">
    <w:name w:val="Название1"/>
    <w:basedOn w:val="a0"/>
    <w:rsid w:val="00CC2808"/>
    <w:pPr>
      <w:snapToGrid w:val="0"/>
      <w:jc w:val="center"/>
    </w:pPr>
    <w:rPr>
      <w:szCs w:val="20"/>
    </w:rPr>
  </w:style>
  <w:style w:type="paragraph" w:customStyle="1" w:styleId="affff9">
    <w:name w:val="ОбычныйПосередине"/>
    <w:basedOn w:val="a0"/>
    <w:qFormat/>
    <w:rsid w:val="00CC2808"/>
    <w:pPr>
      <w:jc w:val="center"/>
    </w:pPr>
    <w:rPr>
      <w:lang w:val="en-US" w:eastAsia="en-US" w:bidi="en-US"/>
    </w:rPr>
  </w:style>
  <w:style w:type="paragraph" w:customStyle="1" w:styleId="affffa">
    <w:name w:val="ОбычныйБезОступа"/>
    <w:basedOn w:val="affff9"/>
    <w:qFormat/>
    <w:rsid w:val="00CC2808"/>
    <w:pPr>
      <w:jc w:val="left"/>
    </w:pPr>
  </w:style>
  <w:style w:type="paragraph" w:customStyle="1" w:styleId="3d">
    <w:name w:val="Название3"/>
    <w:basedOn w:val="a0"/>
    <w:rsid w:val="00CC2808"/>
    <w:pPr>
      <w:jc w:val="center"/>
    </w:pPr>
    <w:rPr>
      <w:snapToGrid w:val="0"/>
      <w:szCs w:val="20"/>
    </w:rPr>
  </w:style>
  <w:style w:type="paragraph" w:customStyle="1" w:styleId="1">
    <w:name w:val="Основной текст1"/>
    <w:rsid w:val="00CC2808"/>
    <w:pPr>
      <w:numPr>
        <w:numId w:val="6"/>
      </w:numPr>
      <w:tabs>
        <w:tab w:val="clear" w:pos="624"/>
        <w:tab w:val="num" w:pos="390"/>
      </w:tabs>
      <w:spacing w:after="0"/>
      <w:ind w:left="390" w:hanging="390"/>
    </w:pPr>
    <w:rPr>
      <w:rFonts w:ascii="Calibri" w:eastAsia="Times New Roman" w:hAnsi="Calibri" w:cs="Times New Roman"/>
      <w:szCs w:val="20"/>
      <w:lang w:eastAsia="ru-RU"/>
    </w:rPr>
  </w:style>
  <w:style w:type="paragraph" w:customStyle="1" w:styleId="-">
    <w:name w:val="УГТП-Номер тома"/>
    <w:basedOn w:val="a0"/>
    <w:autoRedefine/>
    <w:rsid w:val="00CC2808"/>
    <w:pPr>
      <w:tabs>
        <w:tab w:val="right" w:pos="9845"/>
      </w:tabs>
      <w:ind w:right="200"/>
      <w:jc w:val="center"/>
    </w:pPr>
    <w:rPr>
      <w:rFonts w:ascii="Arial" w:hAnsi="Arial" w:cs="Arial"/>
      <w:b/>
      <w:bCs/>
      <w:sz w:val="28"/>
      <w:szCs w:val="28"/>
    </w:rPr>
  </w:style>
  <w:style w:type="character" w:customStyle="1" w:styleId="fontstyle01">
    <w:name w:val="fontstyle01"/>
    <w:rsid w:val="00CC2808"/>
    <w:rPr>
      <w:rFonts w:ascii="TimesNewRomanPSMT" w:hAnsi="TimesNewRomanPSMT" w:hint="default"/>
      <w:b w:val="0"/>
      <w:bCs w:val="0"/>
      <w:i w:val="0"/>
      <w:iCs w:val="0"/>
      <w:color w:val="000000"/>
      <w:sz w:val="20"/>
      <w:szCs w:val="20"/>
    </w:rPr>
  </w:style>
  <w:style w:type="paragraph" w:customStyle="1" w:styleId="affffb">
    <w:name w:val="Отступ"/>
    <w:basedOn w:val="a0"/>
    <w:link w:val="affffc"/>
    <w:qFormat/>
    <w:rsid w:val="00CC2808"/>
    <w:pPr>
      <w:ind w:firstLine="709"/>
      <w:jc w:val="both"/>
    </w:pPr>
    <w:rPr>
      <w:rFonts w:eastAsia="Calibri"/>
      <w:lang w:eastAsia="en-US"/>
    </w:rPr>
  </w:style>
  <w:style w:type="character" w:customStyle="1" w:styleId="affffc">
    <w:name w:val="Отступ Знак"/>
    <w:link w:val="affffb"/>
    <w:locked/>
    <w:rsid w:val="00CC2808"/>
    <w:rPr>
      <w:rFonts w:ascii="Times New Roman" w:eastAsia="Calibri" w:hAnsi="Times New Roman" w:cs="Times New Roman"/>
      <w:sz w:val="24"/>
      <w:szCs w:val="24"/>
    </w:rPr>
  </w:style>
  <w:style w:type="table" w:customStyle="1" w:styleId="2f">
    <w:name w:val="Сетка таблицы2"/>
    <w:basedOn w:val="a2"/>
    <w:next w:val="ac"/>
    <w:locked/>
    <w:rsid w:val="00CC2808"/>
    <w:pPr>
      <w:spacing w:after="0" w:line="240" w:lineRule="auto"/>
    </w:pPr>
    <w:rPr>
      <w:rFonts w:ascii="Times New Roman" w:eastAsia="Times New Roman" w:hAnsi="Times New Roman" w:cs="Times New Roman"/>
      <w:sz w:val="20"/>
      <w:szCs w:val="20"/>
      <w:lang w:val="en-US"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Название объекта1"/>
    <w:basedOn w:val="a0"/>
    <w:next w:val="a0"/>
    <w:uiPriority w:val="35"/>
    <w:semiHidden/>
    <w:unhideWhenUsed/>
    <w:qFormat/>
    <w:locked/>
    <w:rsid w:val="00CC2808"/>
    <w:pPr>
      <w:ind w:firstLine="709"/>
      <w:jc w:val="both"/>
    </w:pPr>
    <w:rPr>
      <w:b/>
      <w:bCs/>
      <w:color w:val="4F81BD"/>
      <w:sz w:val="18"/>
      <w:szCs w:val="18"/>
      <w:lang w:val="en-US" w:eastAsia="en-US" w:bidi="en-US"/>
    </w:rPr>
  </w:style>
  <w:style w:type="character" w:styleId="affffd">
    <w:name w:val="Placeholder Text"/>
    <w:uiPriority w:val="99"/>
    <w:semiHidden/>
    <w:rsid w:val="00CC2808"/>
    <w:rPr>
      <w:color w:val="808080"/>
    </w:rPr>
  </w:style>
  <w:style w:type="character" w:customStyle="1" w:styleId="2f0">
    <w:name w:val="Основной текст (2)_"/>
    <w:link w:val="2f1"/>
    <w:rsid w:val="00CC2808"/>
    <w:rPr>
      <w:shd w:val="clear" w:color="auto" w:fill="FFFFFF"/>
    </w:rPr>
  </w:style>
  <w:style w:type="paragraph" w:customStyle="1" w:styleId="2f1">
    <w:name w:val="Основной текст (2)"/>
    <w:basedOn w:val="a0"/>
    <w:link w:val="2f0"/>
    <w:rsid w:val="00CC2808"/>
    <w:pPr>
      <w:widowControl w:val="0"/>
      <w:shd w:val="clear" w:color="auto" w:fill="FFFFFF"/>
      <w:spacing w:before="480" w:after="600" w:line="0" w:lineRule="atLeast"/>
      <w:ind w:hanging="1360"/>
      <w:jc w:val="both"/>
    </w:pPr>
    <w:rPr>
      <w:rFonts w:asciiTheme="minorHAnsi" w:eastAsiaTheme="minorHAnsi" w:hAnsiTheme="minorHAnsi" w:cstheme="minorBidi"/>
      <w:sz w:val="22"/>
      <w:szCs w:val="22"/>
      <w:lang w:eastAsia="en-US"/>
    </w:rPr>
  </w:style>
  <w:style w:type="paragraph" w:customStyle="1" w:styleId="headertext">
    <w:name w:val="headertext"/>
    <w:basedOn w:val="a0"/>
    <w:rsid w:val="00CC2808"/>
    <w:pPr>
      <w:spacing w:before="100" w:beforeAutospacing="1" w:after="100" w:afterAutospacing="1"/>
    </w:pPr>
  </w:style>
  <w:style w:type="paragraph" w:customStyle="1" w:styleId="affffe">
    <w:name w:val="Знак Знак Знак"/>
    <w:basedOn w:val="a0"/>
    <w:rsid w:val="00B75F72"/>
    <w:pPr>
      <w:spacing w:after="160" w:line="240" w:lineRule="exact"/>
      <w:ind w:firstLine="567"/>
      <w:jc w:val="both"/>
    </w:pPr>
    <w:rPr>
      <w:rFonts w:ascii="Verdana" w:hAnsi="Verdana"/>
      <w:sz w:val="20"/>
      <w:szCs w:val="20"/>
      <w:lang w:val="en-US" w:eastAsia="en-US"/>
    </w:rPr>
  </w:style>
  <w:style w:type="paragraph" w:customStyle="1" w:styleId="113">
    <w:name w:val="Заголовок 11"/>
    <w:basedOn w:val="a0"/>
    <w:uiPriority w:val="1"/>
    <w:qFormat/>
    <w:rsid w:val="00B75F72"/>
    <w:pPr>
      <w:widowControl w:val="0"/>
      <w:autoSpaceDE w:val="0"/>
      <w:autoSpaceDN w:val="0"/>
      <w:adjustRightInd w:val="0"/>
      <w:ind w:left="350" w:right="262"/>
      <w:jc w:val="center"/>
      <w:outlineLvl w:val="0"/>
    </w:pPr>
    <w:rPr>
      <w:b/>
      <w:bCs/>
      <w:sz w:val="28"/>
      <w:szCs w:val="28"/>
    </w:rPr>
  </w:style>
  <w:style w:type="paragraph" w:customStyle="1" w:styleId="120">
    <w:name w:val="Заголовок 12"/>
    <w:basedOn w:val="a0"/>
    <w:uiPriority w:val="1"/>
    <w:qFormat/>
    <w:rsid w:val="00B75F72"/>
    <w:pPr>
      <w:widowControl w:val="0"/>
      <w:autoSpaceDE w:val="0"/>
      <w:autoSpaceDN w:val="0"/>
      <w:adjustRightInd w:val="0"/>
      <w:ind w:left="350" w:right="262"/>
      <w:jc w:val="center"/>
      <w:outlineLvl w:val="0"/>
    </w:pPr>
    <w:rPr>
      <w:b/>
      <w:bCs/>
      <w:sz w:val="28"/>
      <w:szCs w:val="28"/>
    </w:rPr>
  </w:style>
  <w:style w:type="character" w:customStyle="1" w:styleId="match">
    <w:name w:val="match"/>
    <w:basedOn w:val="a1"/>
    <w:rsid w:val="00B75F72"/>
  </w:style>
  <w:style w:type="paragraph" w:customStyle="1" w:styleId="Standard">
    <w:name w:val="Standard"/>
    <w:uiPriority w:val="99"/>
    <w:rsid w:val="00B75F72"/>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table" w:customStyle="1" w:styleId="TableNormal">
    <w:name w:val="Table Normal"/>
    <w:uiPriority w:val="2"/>
    <w:semiHidden/>
    <w:unhideWhenUsed/>
    <w:qFormat/>
    <w:rsid w:val="00B75F7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B75F72"/>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37</Pages>
  <Words>11089</Words>
  <Characters>63208</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DS</cp:lastModifiedBy>
  <cp:revision>14</cp:revision>
  <dcterms:created xsi:type="dcterms:W3CDTF">2022-10-12T10:32:00Z</dcterms:created>
  <dcterms:modified xsi:type="dcterms:W3CDTF">2022-10-31T05:08:00Z</dcterms:modified>
</cp:coreProperties>
</file>