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930" w:rsidRDefault="00387035" w:rsidP="004A2930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4A2930" w:rsidRPr="004A2930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A2930" w:rsidRDefault="00A96299" w:rsidP="004A2930">
            <w:pPr>
              <w:rPr>
                <w:sz w:val="26"/>
                <w:szCs w:val="26"/>
              </w:rPr>
            </w:pPr>
            <w:r w:rsidRPr="004A2930">
              <w:rPr>
                <w:sz w:val="26"/>
                <w:szCs w:val="26"/>
              </w:rPr>
              <w:t>от</w:t>
            </w:r>
            <w:r w:rsidR="009B175E" w:rsidRPr="004A2930">
              <w:rPr>
                <w:sz w:val="26"/>
                <w:szCs w:val="26"/>
              </w:rPr>
              <w:t xml:space="preserve"> </w:t>
            </w:r>
            <w:r w:rsidR="00EA5DBA" w:rsidRPr="004A2930">
              <w:rPr>
                <w:sz w:val="26"/>
                <w:szCs w:val="26"/>
              </w:rPr>
              <w:t>2</w:t>
            </w:r>
            <w:r w:rsidR="00864489" w:rsidRPr="004A2930">
              <w:rPr>
                <w:sz w:val="26"/>
                <w:szCs w:val="26"/>
              </w:rPr>
              <w:t>5</w:t>
            </w:r>
            <w:r w:rsidR="00EA5DBA" w:rsidRPr="004A2930">
              <w:rPr>
                <w:sz w:val="26"/>
                <w:szCs w:val="26"/>
              </w:rPr>
              <w:t xml:space="preserve"> июл</w:t>
            </w:r>
            <w:r w:rsidR="00155F9F" w:rsidRPr="004A2930">
              <w:rPr>
                <w:sz w:val="26"/>
                <w:szCs w:val="26"/>
              </w:rPr>
              <w:t>я</w:t>
            </w:r>
            <w:r w:rsidR="00AC3EA4" w:rsidRPr="004A2930">
              <w:rPr>
                <w:sz w:val="26"/>
                <w:szCs w:val="26"/>
              </w:rPr>
              <w:t xml:space="preserve"> 2022</w:t>
            </w:r>
            <w:r w:rsidR="009B175E" w:rsidRPr="004A2930">
              <w:rPr>
                <w:sz w:val="26"/>
                <w:szCs w:val="26"/>
              </w:rPr>
              <w:t xml:space="preserve"> </w:t>
            </w:r>
            <w:r w:rsidR="00387035" w:rsidRPr="004A2930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A2930" w:rsidRDefault="00387035" w:rsidP="004A29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A2930" w:rsidRDefault="00387035" w:rsidP="004A293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A2930" w:rsidRDefault="005F085B" w:rsidP="004A2930">
            <w:pPr>
              <w:jc w:val="right"/>
              <w:rPr>
                <w:sz w:val="26"/>
                <w:szCs w:val="26"/>
              </w:rPr>
            </w:pPr>
            <w:r w:rsidRPr="004A2930">
              <w:rPr>
                <w:sz w:val="26"/>
                <w:szCs w:val="26"/>
              </w:rPr>
              <w:t>№</w:t>
            </w:r>
            <w:r w:rsidR="008F76DA" w:rsidRPr="004A2930">
              <w:rPr>
                <w:sz w:val="26"/>
                <w:szCs w:val="26"/>
              </w:rPr>
              <w:t xml:space="preserve"> </w:t>
            </w:r>
            <w:r w:rsidR="004A2930" w:rsidRPr="004A2930">
              <w:rPr>
                <w:sz w:val="26"/>
                <w:szCs w:val="26"/>
              </w:rPr>
              <w:t>213</w:t>
            </w:r>
            <w:r w:rsidR="00387035" w:rsidRPr="004A2930">
              <w:rPr>
                <w:sz w:val="26"/>
                <w:szCs w:val="26"/>
              </w:rPr>
              <w:t>-п</w:t>
            </w:r>
          </w:p>
        </w:tc>
      </w:tr>
      <w:tr w:rsidR="00387035" w:rsidRPr="004A2930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A2930" w:rsidRDefault="00387035" w:rsidP="004A2930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A2930" w:rsidRDefault="00387035" w:rsidP="004A2930">
            <w:pPr>
              <w:jc w:val="center"/>
              <w:rPr>
                <w:sz w:val="26"/>
                <w:szCs w:val="26"/>
              </w:rPr>
            </w:pPr>
            <w:r w:rsidRPr="004A2930">
              <w:rPr>
                <w:sz w:val="26"/>
                <w:szCs w:val="26"/>
              </w:rPr>
              <w:t>пгт.</w:t>
            </w:r>
            <w:r w:rsidR="009B175E" w:rsidRPr="004A2930">
              <w:rPr>
                <w:sz w:val="26"/>
                <w:szCs w:val="26"/>
              </w:rPr>
              <w:t xml:space="preserve"> </w:t>
            </w:r>
            <w:r w:rsidRPr="004A2930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4A2930" w:rsidRDefault="00387035" w:rsidP="004A2930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4A2930" w:rsidRDefault="00387035" w:rsidP="004A2930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A2930" w:rsidRPr="004A2930" w:rsidTr="009B175E">
        <w:tc>
          <w:tcPr>
            <w:tcW w:w="6345" w:type="dxa"/>
          </w:tcPr>
          <w:p w:rsidR="004A2930" w:rsidRPr="004A2930" w:rsidRDefault="004A2930" w:rsidP="004A2930">
            <w:pPr>
              <w:rPr>
                <w:sz w:val="26"/>
                <w:szCs w:val="26"/>
              </w:rPr>
            </w:pPr>
            <w:r w:rsidRPr="004A2930">
              <w:rPr>
                <w:sz w:val="26"/>
                <w:szCs w:val="26"/>
              </w:rPr>
              <w:t>Об утверждении отчета об исполнении</w:t>
            </w:r>
          </w:p>
          <w:p w:rsidR="004A2930" w:rsidRPr="004A2930" w:rsidRDefault="004A2930" w:rsidP="004A2930">
            <w:pPr>
              <w:rPr>
                <w:sz w:val="26"/>
                <w:szCs w:val="26"/>
              </w:rPr>
            </w:pPr>
            <w:r w:rsidRPr="004A2930">
              <w:rPr>
                <w:sz w:val="26"/>
                <w:szCs w:val="26"/>
              </w:rPr>
              <w:t>бюджета муниципального образования</w:t>
            </w:r>
          </w:p>
          <w:p w:rsidR="004A2930" w:rsidRPr="004A2930" w:rsidRDefault="004A2930" w:rsidP="004A2930">
            <w:pPr>
              <w:rPr>
                <w:sz w:val="26"/>
                <w:szCs w:val="26"/>
              </w:rPr>
            </w:pPr>
            <w:r w:rsidRPr="004A2930">
              <w:rPr>
                <w:sz w:val="26"/>
                <w:szCs w:val="26"/>
              </w:rPr>
              <w:t xml:space="preserve">городское поселение </w:t>
            </w:r>
            <w:proofErr w:type="gramStart"/>
            <w:r w:rsidRPr="004A2930">
              <w:rPr>
                <w:sz w:val="26"/>
                <w:szCs w:val="26"/>
              </w:rPr>
              <w:t>Междуреченский</w:t>
            </w:r>
            <w:proofErr w:type="gramEnd"/>
          </w:p>
          <w:p w:rsidR="00387035" w:rsidRPr="004A2930" w:rsidRDefault="004A2930" w:rsidP="004A2930">
            <w:pPr>
              <w:rPr>
                <w:sz w:val="26"/>
                <w:szCs w:val="26"/>
              </w:rPr>
            </w:pPr>
            <w:r w:rsidRPr="004A2930">
              <w:rPr>
                <w:sz w:val="26"/>
                <w:szCs w:val="26"/>
              </w:rPr>
              <w:t>за 1 полугодие 2022 года</w:t>
            </w:r>
          </w:p>
        </w:tc>
      </w:tr>
    </w:tbl>
    <w:p w:rsidR="004A2930" w:rsidRPr="004A2930" w:rsidRDefault="004A2930" w:rsidP="004A2930">
      <w:pPr>
        <w:rPr>
          <w:sz w:val="26"/>
          <w:szCs w:val="26"/>
        </w:rPr>
      </w:pPr>
    </w:p>
    <w:p w:rsidR="004A2930" w:rsidRPr="004A2930" w:rsidRDefault="004A2930" w:rsidP="004A2930">
      <w:pPr>
        <w:pStyle w:val="af0"/>
        <w:tabs>
          <w:tab w:val="left" w:pos="1134"/>
          <w:tab w:val="left" w:pos="1276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4A2930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со статьей 264.2 Бюджетного кодекса Российской Федерации, решением Совета депутатов городского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поселения </w:t>
      </w:r>
      <w:proofErr w:type="gram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Междуреченский</w:t>
      </w:r>
      <w:proofErr w:type="gram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 02 июня</w:t>
      </w:r>
      <w:r w:rsidRPr="004A293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  </w:t>
      </w:r>
      <w:r w:rsidRPr="004A293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2015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года </w:t>
      </w:r>
      <w:r w:rsidRPr="004A2930">
        <w:rPr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4A293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140 «Об утверждении Положения о бюджетном процессе в </w:t>
      </w:r>
      <w:r w:rsidRPr="004A293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городском поселении Междуреченский»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, </w:t>
      </w:r>
      <w:r w:rsidRPr="004A2930">
        <w:rPr>
          <w:rFonts w:ascii="Times New Roman" w:hAnsi="Times New Roman" w:cs="Times New Roman"/>
          <w:bCs w:val="0"/>
          <w:color w:val="auto"/>
          <w:sz w:val="26"/>
          <w:szCs w:val="26"/>
        </w:rPr>
        <w:t>администрация городского поселения Междуреченский постановляет:</w:t>
      </w:r>
      <w:r w:rsidRPr="004A29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A2930" w:rsidRPr="004A2930" w:rsidRDefault="004A2930" w:rsidP="004A2930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 w:rsidRPr="004A2930">
        <w:rPr>
          <w:sz w:val="26"/>
          <w:szCs w:val="26"/>
        </w:rPr>
        <w:t xml:space="preserve">1. Утвердить отчет об исполнении бюджета городского поселения Междуреченский за 1 полугодие 2022 года по доходам в сумме 69 453 039,81 рублей, по расходам 73 299 359,25 рублей с превышением расходов над доходами (дефицит) </w:t>
      </w:r>
      <w:r>
        <w:rPr>
          <w:sz w:val="26"/>
          <w:szCs w:val="26"/>
        </w:rPr>
        <w:t xml:space="preserve">               </w:t>
      </w:r>
      <w:r w:rsidRPr="004A2930">
        <w:rPr>
          <w:sz w:val="26"/>
          <w:szCs w:val="26"/>
        </w:rPr>
        <w:t xml:space="preserve">в сумме 3 846 319,44 рублей с показателями: </w:t>
      </w:r>
    </w:p>
    <w:p w:rsidR="004A2930" w:rsidRPr="004A2930" w:rsidRDefault="004A2930" w:rsidP="004A2930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4A2930">
        <w:rPr>
          <w:sz w:val="26"/>
          <w:szCs w:val="26"/>
        </w:rPr>
        <w:t xml:space="preserve">. По доходам бюджета муниципального образования городское поселение </w:t>
      </w:r>
      <w:proofErr w:type="gramStart"/>
      <w:r w:rsidRPr="004A2930">
        <w:rPr>
          <w:sz w:val="26"/>
          <w:szCs w:val="26"/>
        </w:rPr>
        <w:t>Междуреченский</w:t>
      </w:r>
      <w:proofErr w:type="gramEnd"/>
      <w:r w:rsidRPr="004A2930">
        <w:rPr>
          <w:sz w:val="26"/>
          <w:szCs w:val="26"/>
        </w:rPr>
        <w:t xml:space="preserve"> за 1 полугодие 2022 года по кодам классификации доходов бюджетов </w:t>
      </w:r>
      <w:r>
        <w:rPr>
          <w:sz w:val="26"/>
          <w:szCs w:val="26"/>
        </w:rPr>
        <w:t>(приложение 1).</w:t>
      </w:r>
    </w:p>
    <w:p w:rsidR="004A2930" w:rsidRPr="004A2930" w:rsidRDefault="004A2930" w:rsidP="004A2930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4A2930">
        <w:rPr>
          <w:sz w:val="26"/>
          <w:szCs w:val="26"/>
        </w:rPr>
        <w:t xml:space="preserve">. По распределению расходов бюджета муниципального образования городское поселение </w:t>
      </w:r>
      <w:proofErr w:type="gramStart"/>
      <w:r w:rsidRPr="004A2930">
        <w:rPr>
          <w:sz w:val="26"/>
          <w:szCs w:val="26"/>
        </w:rPr>
        <w:t>Междуреченский</w:t>
      </w:r>
      <w:proofErr w:type="gramEnd"/>
      <w:r w:rsidRPr="004A2930">
        <w:rPr>
          <w:sz w:val="26"/>
          <w:szCs w:val="26"/>
        </w:rPr>
        <w:t xml:space="preserve"> за 1 полугодие 2022 года по разделам, подразделам классификации расходов бюджетов </w:t>
      </w:r>
      <w:r>
        <w:rPr>
          <w:sz w:val="26"/>
          <w:szCs w:val="26"/>
        </w:rPr>
        <w:t>(приложение 2).</w:t>
      </w:r>
      <w:r w:rsidRPr="004A2930">
        <w:rPr>
          <w:sz w:val="26"/>
          <w:szCs w:val="26"/>
        </w:rPr>
        <w:t xml:space="preserve"> </w:t>
      </w:r>
    </w:p>
    <w:p w:rsidR="004A2930" w:rsidRPr="004A2930" w:rsidRDefault="004A2930" w:rsidP="004A2930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4A2930">
        <w:rPr>
          <w:sz w:val="26"/>
          <w:szCs w:val="26"/>
        </w:rPr>
        <w:t xml:space="preserve">3. По источникам финансирования дефицита бюджета муниципального образования городское поселение </w:t>
      </w:r>
      <w:proofErr w:type="gramStart"/>
      <w:r w:rsidRPr="004A2930">
        <w:rPr>
          <w:sz w:val="26"/>
          <w:szCs w:val="26"/>
        </w:rPr>
        <w:t>Междуреченский</w:t>
      </w:r>
      <w:proofErr w:type="gramEnd"/>
      <w:r w:rsidRPr="004A2930">
        <w:rPr>
          <w:sz w:val="26"/>
          <w:szCs w:val="26"/>
        </w:rPr>
        <w:t xml:space="preserve"> за 1 полугодие 2022 года </w:t>
      </w:r>
      <w:r>
        <w:rPr>
          <w:sz w:val="26"/>
          <w:szCs w:val="26"/>
        </w:rPr>
        <w:t xml:space="preserve">                     </w:t>
      </w:r>
      <w:r w:rsidRPr="004A2930">
        <w:rPr>
          <w:sz w:val="26"/>
          <w:szCs w:val="26"/>
        </w:rPr>
        <w:t xml:space="preserve"> по кодам классификации источников финансирования дефицитов бюджетов (приложение 3).</w:t>
      </w:r>
    </w:p>
    <w:p w:rsidR="004A2930" w:rsidRPr="004A2930" w:rsidRDefault="004A2930" w:rsidP="004A2930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 w:rsidRPr="004A2930">
        <w:rPr>
          <w:sz w:val="26"/>
          <w:szCs w:val="26"/>
        </w:rPr>
        <w:t xml:space="preserve">2. Постановление направить Совету депутатов городского поселения </w:t>
      </w:r>
      <w:proofErr w:type="gramStart"/>
      <w:r w:rsidRPr="004A2930">
        <w:rPr>
          <w:sz w:val="26"/>
          <w:szCs w:val="26"/>
        </w:rPr>
        <w:t>Междуреченский</w:t>
      </w:r>
      <w:proofErr w:type="gramEnd"/>
      <w:r w:rsidRPr="004A2930">
        <w:rPr>
          <w:sz w:val="26"/>
          <w:szCs w:val="26"/>
        </w:rPr>
        <w:t xml:space="preserve"> для сведения.</w:t>
      </w:r>
    </w:p>
    <w:p w:rsidR="004A2930" w:rsidRPr="004A2930" w:rsidRDefault="004A2930" w:rsidP="004A293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4A2930">
        <w:rPr>
          <w:sz w:val="26"/>
          <w:szCs w:val="26"/>
        </w:rPr>
        <w:t xml:space="preserve">3. </w:t>
      </w:r>
      <w:proofErr w:type="gramStart"/>
      <w:r w:rsidRPr="004A2930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>
        <w:rPr>
          <w:sz w:val="26"/>
          <w:szCs w:val="26"/>
        </w:rPr>
        <w:t xml:space="preserve">                                </w:t>
      </w:r>
      <w:r w:rsidRPr="004A2930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</w:t>
      </w:r>
      <w:r>
        <w:rPr>
          <w:sz w:val="26"/>
          <w:szCs w:val="26"/>
        </w:rPr>
        <w:t xml:space="preserve">            </w:t>
      </w:r>
      <w:r w:rsidRPr="004A2930">
        <w:rPr>
          <w:sz w:val="26"/>
          <w:szCs w:val="26"/>
        </w:rPr>
        <w:t xml:space="preserve">на официальном сайте органов местного самоуправления Кондинского района </w:t>
      </w:r>
      <w:r>
        <w:rPr>
          <w:sz w:val="26"/>
          <w:szCs w:val="26"/>
        </w:rPr>
        <w:t xml:space="preserve">          </w:t>
      </w:r>
      <w:r w:rsidRPr="004A2930">
        <w:rPr>
          <w:sz w:val="26"/>
          <w:szCs w:val="26"/>
        </w:rPr>
        <w:t>Ханты-Мансийского автономного округа – Югры.</w:t>
      </w:r>
      <w:proofErr w:type="gramEnd"/>
    </w:p>
    <w:p w:rsidR="004A2930" w:rsidRPr="004A2930" w:rsidRDefault="004A2930" w:rsidP="004A2930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A2930">
        <w:rPr>
          <w:sz w:val="26"/>
          <w:szCs w:val="26"/>
        </w:rPr>
        <w:t xml:space="preserve">4. </w:t>
      </w:r>
      <w:proofErr w:type="gramStart"/>
      <w:r w:rsidRPr="004A2930">
        <w:rPr>
          <w:sz w:val="26"/>
          <w:szCs w:val="26"/>
        </w:rPr>
        <w:t>Контроль за</w:t>
      </w:r>
      <w:proofErr w:type="gramEnd"/>
      <w:r w:rsidRPr="004A2930">
        <w:rPr>
          <w:sz w:val="26"/>
          <w:szCs w:val="26"/>
        </w:rPr>
        <w:t xml:space="preserve"> выполнением постановления оставляю за собой.</w:t>
      </w:r>
    </w:p>
    <w:p w:rsidR="00B0675A" w:rsidRPr="004A2930" w:rsidRDefault="00B0675A" w:rsidP="004A2930">
      <w:pPr>
        <w:rPr>
          <w:sz w:val="26"/>
          <w:szCs w:val="26"/>
        </w:rPr>
      </w:pPr>
    </w:p>
    <w:p w:rsidR="00B0675A" w:rsidRPr="004A2930" w:rsidRDefault="00B0675A" w:rsidP="004A2930">
      <w:pPr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4A2930" w:rsidRPr="004A2930" w:rsidTr="00A067CE">
        <w:tc>
          <w:tcPr>
            <w:tcW w:w="4492" w:type="dxa"/>
          </w:tcPr>
          <w:p w:rsidR="00B71E11" w:rsidRPr="004A2930" w:rsidRDefault="00B71E11" w:rsidP="004A2930">
            <w:pPr>
              <w:rPr>
                <w:sz w:val="26"/>
                <w:szCs w:val="26"/>
              </w:rPr>
            </w:pPr>
            <w:r w:rsidRPr="004A2930">
              <w:rPr>
                <w:sz w:val="26"/>
                <w:szCs w:val="26"/>
              </w:rPr>
              <w:t xml:space="preserve">Глава </w:t>
            </w:r>
            <w:proofErr w:type="gramStart"/>
            <w:r w:rsidRPr="004A2930">
              <w:rPr>
                <w:sz w:val="26"/>
                <w:szCs w:val="26"/>
              </w:rPr>
              <w:t>городского</w:t>
            </w:r>
            <w:proofErr w:type="gramEnd"/>
            <w:r w:rsidRPr="004A2930">
              <w:rPr>
                <w:sz w:val="26"/>
                <w:szCs w:val="26"/>
              </w:rPr>
              <w:t xml:space="preserve"> </w:t>
            </w:r>
          </w:p>
          <w:p w:rsidR="00B71E11" w:rsidRPr="004A2930" w:rsidRDefault="00B71E11" w:rsidP="004A2930">
            <w:pPr>
              <w:rPr>
                <w:sz w:val="26"/>
                <w:szCs w:val="26"/>
              </w:rPr>
            </w:pPr>
            <w:r w:rsidRPr="004A2930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4A2930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B71E11" w:rsidRPr="004A2930" w:rsidRDefault="00B71E11" w:rsidP="004A29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B71E11" w:rsidRPr="004A2930" w:rsidRDefault="00B71E11" w:rsidP="004A2930">
            <w:pPr>
              <w:ind w:left="2327"/>
              <w:jc w:val="right"/>
              <w:rPr>
                <w:sz w:val="26"/>
                <w:szCs w:val="26"/>
              </w:rPr>
            </w:pPr>
          </w:p>
          <w:p w:rsidR="00B71E11" w:rsidRPr="004A2930" w:rsidRDefault="00B71E11" w:rsidP="004A2930">
            <w:pPr>
              <w:ind w:left="1335"/>
              <w:jc w:val="right"/>
              <w:rPr>
                <w:sz w:val="26"/>
                <w:szCs w:val="26"/>
              </w:rPr>
            </w:pPr>
            <w:r w:rsidRPr="004A2930">
              <w:rPr>
                <w:sz w:val="26"/>
                <w:szCs w:val="26"/>
              </w:rPr>
              <w:t xml:space="preserve">А.А. </w:t>
            </w:r>
            <w:proofErr w:type="spellStart"/>
            <w:r w:rsidRPr="004A2930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46584E" w:rsidRPr="009B175E" w:rsidRDefault="0046584E">
      <w:pPr>
        <w:rPr>
          <w:sz w:val="16"/>
          <w:szCs w:val="16"/>
        </w:rPr>
      </w:pPr>
    </w:p>
    <w:p w:rsidR="00F22975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p w:rsidR="00004E91" w:rsidRDefault="000B155E" w:rsidP="00004E9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>Приложение</w:t>
      </w:r>
      <w:r w:rsidR="00231805">
        <w:t xml:space="preserve"> </w:t>
      </w:r>
      <w:r w:rsidR="004A2930">
        <w:t xml:space="preserve">1 </w:t>
      </w:r>
      <w:r w:rsidR="00004E91">
        <w:t xml:space="preserve">к постановлению </w:t>
      </w:r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004E91" w:rsidRDefault="00EA5DBA" w:rsidP="00004E91">
      <w:pPr>
        <w:ind w:left="5529"/>
      </w:pPr>
      <w:r>
        <w:t>от 2</w:t>
      </w:r>
      <w:r w:rsidR="00864489">
        <w:t>5</w:t>
      </w:r>
      <w:r>
        <w:t>.07</w:t>
      </w:r>
      <w:r w:rsidR="00004E91">
        <w:t>.202</w:t>
      </w:r>
      <w:r w:rsidR="00AC3EA4">
        <w:t>2</w:t>
      </w:r>
      <w:r w:rsidR="00004E91">
        <w:t xml:space="preserve"> № </w:t>
      </w:r>
      <w:r w:rsidR="004A2930">
        <w:t>213</w:t>
      </w:r>
      <w:r w:rsidR="00004E91">
        <w:t>-п</w:t>
      </w:r>
    </w:p>
    <w:p w:rsidR="00226F14" w:rsidRPr="004A2930" w:rsidRDefault="00226F14" w:rsidP="00004E91">
      <w:pPr>
        <w:ind w:left="5529"/>
      </w:pPr>
    </w:p>
    <w:p w:rsidR="004A2930" w:rsidRPr="004A2930" w:rsidRDefault="004A2930" w:rsidP="004A2930">
      <w:pPr>
        <w:jc w:val="center"/>
        <w:rPr>
          <w:bCs/>
          <w:color w:val="000000"/>
        </w:rPr>
      </w:pPr>
      <w:r w:rsidRPr="004A2930">
        <w:rPr>
          <w:bCs/>
          <w:color w:val="000000"/>
        </w:rPr>
        <w:t xml:space="preserve">Доходы бюджета муниципального образования городское поселение </w:t>
      </w:r>
      <w:proofErr w:type="gramStart"/>
      <w:r w:rsidRPr="004A2930">
        <w:rPr>
          <w:bCs/>
          <w:color w:val="000000"/>
        </w:rPr>
        <w:t>Междуреченский</w:t>
      </w:r>
      <w:proofErr w:type="gramEnd"/>
    </w:p>
    <w:p w:rsidR="004A2930" w:rsidRPr="004A2930" w:rsidRDefault="004A2930" w:rsidP="004A2930">
      <w:pPr>
        <w:jc w:val="center"/>
      </w:pPr>
      <w:r w:rsidRPr="004A2930">
        <w:rPr>
          <w:bCs/>
          <w:color w:val="000000"/>
        </w:rPr>
        <w:t>за первое полугодие 2022 года по кодам классификации доходов бюджетов</w:t>
      </w:r>
    </w:p>
    <w:p w:rsidR="004A2930" w:rsidRPr="004A2930" w:rsidRDefault="004A2930" w:rsidP="004A2930"/>
    <w:p w:rsidR="004A2930" w:rsidRPr="004A2930" w:rsidRDefault="004A2930" w:rsidP="004A2930">
      <w:pPr>
        <w:jc w:val="right"/>
      </w:pPr>
      <w:r>
        <w:t>рублей</w:t>
      </w:r>
    </w:p>
    <w:tbl>
      <w:tblPr>
        <w:tblStyle w:val="aa"/>
        <w:tblW w:w="9645" w:type="dxa"/>
        <w:tblInd w:w="108" w:type="dxa"/>
        <w:tblLook w:val="04A0" w:firstRow="1" w:lastRow="0" w:firstColumn="1" w:lastColumn="0" w:noHBand="0" w:noVBand="1"/>
      </w:tblPr>
      <w:tblGrid>
        <w:gridCol w:w="1596"/>
        <w:gridCol w:w="2057"/>
        <w:gridCol w:w="4602"/>
        <w:gridCol w:w="1390"/>
      </w:tblGrid>
      <w:tr w:rsidR="004A2930" w:rsidRPr="001278BC" w:rsidTr="004A2930">
        <w:trPr>
          <w:trHeight w:val="68"/>
        </w:trPr>
        <w:tc>
          <w:tcPr>
            <w:tcW w:w="3444" w:type="dxa"/>
            <w:gridSpan w:val="2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787" w:type="dxa"/>
            <w:vMerge w:val="restart"/>
            <w:hideMark/>
          </w:tcPr>
          <w:p w:rsidR="004A2930" w:rsidRPr="001278BC" w:rsidRDefault="004A2930" w:rsidP="00C72985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 xml:space="preserve">Наименование главного администратора доходов бюджета </w:t>
            </w:r>
          </w:p>
          <w:p w:rsidR="004A2930" w:rsidRPr="001278BC" w:rsidRDefault="004A2930" w:rsidP="00C72985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и кода классификации доходов бюджета</w:t>
            </w:r>
          </w:p>
        </w:tc>
        <w:tc>
          <w:tcPr>
            <w:tcW w:w="1414" w:type="dxa"/>
            <w:vMerge w:val="restart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Исполнено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 xml:space="preserve">код </w:t>
            </w:r>
            <w:r w:rsidRPr="001278BC">
              <w:rPr>
                <w:sz w:val="20"/>
                <w:szCs w:val="20"/>
              </w:rPr>
              <w:t>главного адм</w:t>
            </w:r>
            <w:r w:rsidRPr="001278BC">
              <w:rPr>
                <w:sz w:val="20"/>
                <w:szCs w:val="20"/>
              </w:rPr>
              <w:t>инистрато</w:t>
            </w:r>
            <w:r w:rsidRPr="001278BC">
              <w:rPr>
                <w:sz w:val="20"/>
                <w:szCs w:val="20"/>
              </w:rPr>
              <w:t>ра доходов бюджета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 xml:space="preserve">код </w:t>
            </w:r>
            <w:r w:rsidRPr="001278BC">
              <w:rPr>
                <w:sz w:val="20"/>
                <w:szCs w:val="20"/>
              </w:rPr>
              <w:t>вида и подвида доходов бюджета</w:t>
            </w:r>
          </w:p>
        </w:tc>
        <w:tc>
          <w:tcPr>
            <w:tcW w:w="4787" w:type="dxa"/>
            <w:vMerge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</w:p>
        </w:tc>
      </w:tr>
      <w:tr w:rsidR="004A2930" w:rsidRPr="001278BC" w:rsidTr="004A2930">
        <w:trPr>
          <w:trHeight w:val="68"/>
        </w:trPr>
        <w:tc>
          <w:tcPr>
            <w:tcW w:w="8231" w:type="dxa"/>
            <w:gridSpan w:val="3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ДОХОДЫ ВСЕГО: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69 453 039,81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040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1 317 395,20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040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11105013130000120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1 186 840,92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040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11406013130000430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130 554,28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7 577 536,90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10302231010000110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3 729 827,69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10302241010000110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78BC">
              <w:rPr>
                <w:sz w:val="20"/>
                <w:szCs w:val="20"/>
              </w:rPr>
              <w:t>инжекторных</w:t>
            </w:r>
            <w:proofErr w:type="spellEnd"/>
            <w:r w:rsidRPr="001278B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21 957,19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10302251010000110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4 296 517,50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10302261010000110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1278BC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lastRenderedPageBreak/>
              <w:t>-470 765,48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22 260 822,19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10102010011000110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18 410 870,09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10102010012100110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4 458,26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10102010013000110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6 683,17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10102020011000110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95 267,28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10102020012100110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8 169,76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10102020013000110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2 530,83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10102030011000110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Pr="001278BC">
              <w:rPr>
                <w:sz w:val="20"/>
                <w:szCs w:val="20"/>
              </w:rPr>
              <w:t>)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173 782,62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10102030012100110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6 839,08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10102030013000110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1278BC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lastRenderedPageBreak/>
              <w:t>46,66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10102080010000110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65 341,53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10601030130000110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в границах городских поселений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577 103,57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10604011020000110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32 803,73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10604012020000110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50 328,30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10606033130000110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2 658 940,51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182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10606043130000110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167 656,80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650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38 297 285,52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650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10807175010000110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41 600,00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650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11109045130000120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1 241 672,21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650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11302995130000130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11 822,76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650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11406025130000430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1 666,00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650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11611064010000140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617 134,12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650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11715030132757150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Инициативные платежи, зачисляемые в бюджеты городских поселени</w:t>
            </w:r>
            <w:proofErr w:type="gramStart"/>
            <w:r w:rsidRPr="001278BC">
              <w:rPr>
                <w:sz w:val="20"/>
                <w:szCs w:val="20"/>
              </w:rPr>
              <w:t>й(</w:t>
            </w:r>
            <w:proofErr w:type="gramEnd"/>
            <w:r w:rsidRPr="001278BC">
              <w:rPr>
                <w:sz w:val="20"/>
                <w:szCs w:val="20"/>
              </w:rPr>
              <w:t>Софинансирование расходов на реализацию инициативных проектов, отобранных по результатам конкурса. Обустройство пешеходного тротуара по ул. Луначарского пгт. Междуреченский (в рамках реализации проекта «Безопасный маршрут»)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8 121,00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650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20215001130000150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24 917 772,00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650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20230024130000150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45 401,25</w:t>
            </w:r>
          </w:p>
        </w:tc>
      </w:tr>
      <w:tr w:rsidR="004A2930" w:rsidRPr="001278BC" w:rsidTr="004A2930">
        <w:trPr>
          <w:trHeight w:val="68"/>
        </w:trPr>
        <w:tc>
          <w:tcPr>
            <w:tcW w:w="13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650</w:t>
            </w:r>
          </w:p>
        </w:tc>
        <w:tc>
          <w:tcPr>
            <w:tcW w:w="2072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20249999130000150</w:t>
            </w:r>
          </w:p>
        </w:tc>
        <w:tc>
          <w:tcPr>
            <w:tcW w:w="4787" w:type="dxa"/>
            <w:hideMark/>
          </w:tcPr>
          <w:p w:rsidR="004A2930" w:rsidRPr="001278BC" w:rsidRDefault="004A2930" w:rsidP="00C72985">
            <w:pPr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4" w:type="dxa"/>
            <w:hideMark/>
          </w:tcPr>
          <w:p w:rsidR="004A2930" w:rsidRPr="001278BC" w:rsidRDefault="004A2930" w:rsidP="004A2930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11 412 096,18</w:t>
            </w:r>
          </w:p>
        </w:tc>
      </w:tr>
    </w:tbl>
    <w:p w:rsidR="004A2930" w:rsidRPr="00B56077" w:rsidRDefault="004A2930" w:rsidP="004A2930">
      <w:pPr>
        <w:jc w:val="center"/>
        <w:rPr>
          <w:sz w:val="20"/>
          <w:szCs w:val="20"/>
        </w:rPr>
      </w:pPr>
    </w:p>
    <w:p w:rsidR="00284C08" w:rsidRDefault="00284C08" w:rsidP="00F22975">
      <w:pPr>
        <w:rPr>
          <w:color w:val="000000"/>
          <w:sz w:val="16"/>
          <w:szCs w:val="16"/>
        </w:rPr>
      </w:pPr>
    </w:p>
    <w:p w:rsidR="004A2930" w:rsidRDefault="004A2930" w:rsidP="00F22975">
      <w:pPr>
        <w:rPr>
          <w:color w:val="000000"/>
          <w:sz w:val="16"/>
          <w:szCs w:val="16"/>
        </w:rPr>
      </w:pPr>
    </w:p>
    <w:p w:rsidR="004A2930" w:rsidRDefault="004A2930" w:rsidP="004A2930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</w:t>
      </w:r>
      <w:r>
        <w:t>2</w:t>
      </w:r>
      <w:r>
        <w:t xml:space="preserve"> к постановлению </w:t>
      </w:r>
    </w:p>
    <w:p w:rsidR="004A2930" w:rsidRDefault="004A2930" w:rsidP="004A2930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4A2930" w:rsidRDefault="004A2930" w:rsidP="004A2930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4A2930" w:rsidRDefault="004A2930" w:rsidP="004A2930">
      <w:pPr>
        <w:ind w:left="5529"/>
      </w:pPr>
      <w:r>
        <w:t>от 25.07.2022 № 213-п</w:t>
      </w:r>
    </w:p>
    <w:p w:rsidR="004A2930" w:rsidRPr="004A2930" w:rsidRDefault="004A2930" w:rsidP="00F22975">
      <w:pPr>
        <w:rPr>
          <w:color w:val="000000"/>
        </w:rPr>
      </w:pPr>
    </w:p>
    <w:p w:rsidR="004A2930" w:rsidRDefault="004A2930" w:rsidP="004A2930">
      <w:pPr>
        <w:jc w:val="center"/>
      </w:pPr>
      <w:r w:rsidRPr="004A2930">
        <w:t xml:space="preserve">Распределение расходов бюджета муниципального образования </w:t>
      </w:r>
    </w:p>
    <w:p w:rsidR="004A2930" w:rsidRDefault="004A2930" w:rsidP="004A2930">
      <w:pPr>
        <w:jc w:val="center"/>
      </w:pPr>
      <w:r w:rsidRPr="004A2930">
        <w:t xml:space="preserve">городское поселение </w:t>
      </w:r>
      <w:proofErr w:type="gramStart"/>
      <w:r w:rsidRPr="004A2930">
        <w:t>Междуреченский</w:t>
      </w:r>
      <w:proofErr w:type="gramEnd"/>
      <w:r>
        <w:t xml:space="preserve"> </w:t>
      </w:r>
      <w:r w:rsidRPr="004A2930">
        <w:t xml:space="preserve">за 1 полугодие 2022 года по разделам, </w:t>
      </w:r>
    </w:p>
    <w:p w:rsidR="004A2930" w:rsidRPr="004A2930" w:rsidRDefault="004A2930" w:rsidP="004A2930">
      <w:pPr>
        <w:jc w:val="center"/>
        <w:rPr>
          <w:color w:val="000000"/>
        </w:rPr>
      </w:pPr>
      <w:r w:rsidRPr="004A2930">
        <w:t>подразделам классификации расходов бюджетов</w:t>
      </w:r>
    </w:p>
    <w:p w:rsidR="004A2930" w:rsidRPr="004A2930" w:rsidRDefault="004A2930" w:rsidP="00F22975">
      <w:pPr>
        <w:rPr>
          <w:color w:val="000000"/>
        </w:rPr>
      </w:pPr>
    </w:p>
    <w:p w:rsidR="004A2930" w:rsidRPr="004A2930" w:rsidRDefault="004A2930" w:rsidP="004A2930">
      <w:pPr>
        <w:jc w:val="right"/>
        <w:rPr>
          <w:color w:val="000000"/>
        </w:rPr>
      </w:pPr>
      <w:r w:rsidRPr="004A2930">
        <w:rPr>
          <w:color w:val="000000"/>
        </w:rPr>
        <w:t>рублей</w:t>
      </w:r>
    </w:p>
    <w:tbl>
      <w:tblPr>
        <w:tblStyle w:val="aa"/>
        <w:tblW w:w="9725" w:type="dxa"/>
        <w:tblInd w:w="122" w:type="dxa"/>
        <w:tblLook w:val="04A0" w:firstRow="1" w:lastRow="0" w:firstColumn="1" w:lastColumn="0" w:noHBand="0" w:noVBand="1"/>
      </w:tblPr>
      <w:tblGrid>
        <w:gridCol w:w="1530"/>
        <w:gridCol w:w="3118"/>
        <w:gridCol w:w="1773"/>
        <w:gridCol w:w="1694"/>
        <w:gridCol w:w="1610"/>
      </w:tblGrid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Код по бюджетной классификации</w:t>
            </w:r>
            <w:r w:rsidR="001278BC" w:rsidRPr="001278B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278BC">
              <w:rPr>
                <w:bCs/>
                <w:color w:val="000000"/>
                <w:sz w:val="20"/>
                <w:szCs w:val="20"/>
              </w:rPr>
              <w:t>ФКР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73" w:type="dxa"/>
            <w:hideMark/>
          </w:tcPr>
          <w:p w:rsidR="001278BC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Уточненные бюджетные назначения</w:t>
            </w:r>
          </w:p>
          <w:p w:rsidR="004A2930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1694" w:type="dxa"/>
            <w:hideMark/>
          </w:tcPr>
          <w:p w:rsidR="001278BC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Исполнено</w:t>
            </w:r>
          </w:p>
          <w:p w:rsidR="001278BC" w:rsidRDefault="001278BC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 xml:space="preserve">на 01 июля </w:t>
            </w:r>
          </w:p>
          <w:p w:rsidR="004A2930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2022 года</w:t>
            </w:r>
          </w:p>
        </w:tc>
        <w:tc>
          <w:tcPr>
            <w:tcW w:w="1610" w:type="dxa"/>
            <w:hideMark/>
          </w:tcPr>
          <w:p w:rsidR="001278BC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Остаток неисполненных назначений</w:t>
            </w:r>
          </w:p>
          <w:p w:rsidR="004A2930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на 2022 год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37 820 067,51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16 251 382,96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21 568 684,55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2 124 142,01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1 147 865,89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976 276,12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13 890 183,00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6 998 470,45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6 891 712,55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50 000,00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50 000,00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21 755 742,50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8 105 046,62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13 650 695,88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23 900,00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23 900,00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0,00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23 900,00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23 900,00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0,00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57 046 755,02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32 489 042,85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24 557 712,17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6 611 152,60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3 080 401,15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3 530 751,45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3118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45 401,25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45 401,25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0,00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3118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14 978 700,00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5 900 000,00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9 078 700,00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118" w:type="dxa"/>
            <w:hideMark/>
          </w:tcPr>
          <w:p w:rsid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 xml:space="preserve">Дорожное хозяйство </w:t>
            </w:r>
          </w:p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(дорожные фонды)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35 262 431,17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23 433 370,45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11 829 060,72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149 070,00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29 870,00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119 200,00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67 305 820,62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18 157 879,63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49 147 940,99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1 363 100,00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515 847,91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847 252,09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2 400 000,00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686 370,00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1 713 630,00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63 542 720,62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16 955 661,72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46 587 058,90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3118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1 231 188,56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941 678,00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289 510,56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3118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1 231 188,56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941 678,00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289 510,56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10 046 101,13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5 163 000,00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4 883 101,13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10 046 101,13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5 163 000,00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4 883 101,13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504 000,00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252 000,00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252 000,00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504 000,00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252 000,00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252 000,00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90 860,00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90 860,00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3118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90 860,00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0,00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90 860,00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35 000,00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20 475,81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14 524,19</w:t>
            </w:r>
          </w:p>
        </w:tc>
      </w:tr>
      <w:tr w:rsidR="004A2930" w:rsidRPr="001278BC" w:rsidTr="006777C0">
        <w:trPr>
          <w:trHeight w:val="68"/>
        </w:trPr>
        <w:tc>
          <w:tcPr>
            <w:tcW w:w="1530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3118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35 000,00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20 475,81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sz w:val="20"/>
                <w:szCs w:val="20"/>
              </w:rPr>
              <w:t>14 524,19</w:t>
            </w:r>
          </w:p>
        </w:tc>
      </w:tr>
      <w:tr w:rsidR="004A2930" w:rsidRPr="001278BC" w:rsidTr="006777C0">
        <w:trPr>
          <w:trHeight w:val="68"/>
        </w:trPr>
        <w:tc>
          <w:tcPr>
            <w:tcW w:w="4648" w:type="dxa"/>
            <w:gridSpan w:val="2"/>
            <w:hideMark/>
          </w:tcPr>
          <w:p w:rsidR="004A2930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73" w:type="dxa"/>
          </w:tcPr>
          <w:p w:rsidR="004A2930" w:rsidRPr="001278BC" w:rsidRDefault="004A2930" w:rsidP="001278BC">
            <w:pPr>
              <w:jc w:val="center"/>
              <w:rPr>
                <w:bCs/>
                <w:sz w:val="20"/>
                <w:szCs w:val="20"/>
              </w:rPr>
            </w:pPr>
            <w:r w:rsidRPr="001278BC">
              <w:rPr>
                <w:bCs/>
                <w:sz w:val="20"/>
                <w:szCs w:val="20"/>
              </w:rPr>
              <w:t>174 103 692,84</w:t>
            </w:r>
          </w:p>
        </w:tc>
        <w:tc>
          <w:tcPr>
            <w:tcW w:w="1694" w:type="dxa"/>
          </w:tcPr>
          <w:p w:rsidR="004A2930" w:rsidRPr="001278BC" w:rsidRDefault="004A2930" w:rsidP="001278BC">
            <w:pPr>
              <w:jc w:val="center"/>
              <w:rPr>
                <w:bCs/>
                <w:sz w:val="20"/>
                <w:szCs w:val="20"/>
              </w:rPr>
            </w:pPr>
            <w:r w:rsidRPr="001278BC">
              <w:rPr>
                <w:bCs/>
                <w:sz w:val="20"/>
                <w:szCs w:val="20"/>
              </w:rPr>
              <w:t>73 299 359,25</w:t>
            </w:r>
          </w:p>
        </w:tc>
        <w:tc>
          <w:tcPr>
            <w:tcW w:w="1610" w:type="dxa"/>
          </w:tcPr>
          <w:p w:rsidR="004A2930" w:rsidRPr="001278BC" w:rsidRDefault="004A2930" w:rsidP="001278BC">
            <w:pPr>
              <w:jc w:val="center"/>
              <w:rPr>
                <w:bCs/>
                <w:sz w:val="20"/>
                <w:szCs w:val="20"/>
              </w:rPr>
            </w:pPr>
            <w:r w:rsidRPr="001278BC">
              <w:rPr>
                <w:bCs/>
                <w:sz w:val="20"/>
                <w:szCs w:val="20"/>
              </w:rPr>
              <w:t>100 804 333,59</w:t>
            </w:r>
          </w:p>
        </w:tc>
      </w:tr>
    </w:tbl>
    <w:p w:rsidR="004A2930" w:rsidRPr="00012AF9" w:rsidRDefault="004A2930" w:rsidP="004A2930">
      <w:pPr>
        <w:jc w:val="both"/>
      </w:pPr>
      <w:bookmarkStart w:id="0" w:name="_GoBack"/>
      <w:bookmarkEnd w:id="0"/>
    </w:p>
    <w:p w:rsidR="004A2930" w:rsidRPr="00012AF9" w:rsidRDefault="004A2930" w:rsidP="004A2930">
      <w:pPr>
        <w:jc w:val="both"/>
      </w:pPr>
    </w:p>
    <w:p w:rsidR="004A2930" w:rsidRPr="00012AF9" w:rsidRDefault="004A2930" w:rsidP="004A2930">
      <w:pPr>
        <w:jc w:val="both"/>
      </w:pPr>
    </w:p>
    <w:p w:rsidR="004A2930" w:rsidRPr="00012AF9" w:rsidRDefault="004A2930" w:rsidP="004A2930">
      <w:pPr>
        <w:jc w:val="both"/>
      </w:pPr>
    </w:p>
    <w:p w:rsidR="004A2930" w:rsidRPr="00012AF9" w:rsidRDefault="004A2930" w:rsidP="004A2930">
      <w:pPr>
        <w:jc w:val="both"/>
      </w:pPr>
    </w:p>
    <w:p w:rsidR="004A2930" w:rsidRPr="00012AF9" w:rsidRDefault="004A2930" w:rsidP="004A2930">
      <w:pPr>
        <w:jc w:val="both"/>
      </w:pPr>
    </w:p>
    <w:p w:rsidR="001278BC" w:rsidRPr="00012AF9" w:rsidRDefault="001278BC" w:rsidP="004A2930">
      <w:pPr>
        <w:jc w:val="both"/>
      </w:pPr>
    </w:p>
    <w:p w:rsidR="007E5720" w:rsidRDefault="007E5720" w:rsidP="004A2930">
      <w:pPr>
        <w:jc w:val="both"/>
        <w:sectPr w:rsidR="007E5720" w:rsidSect="00A36B23">
          <w:headerReference w:type="default" r:id="rId9"/>
          <w:pgSz w:w="11909" w:h="16834"/>
          <w:pgMar w:top="1134" w:right="567" w:bottom="568" w:left="1701" w:header="720" w:footer="720" w:gutter="0"/>
          <w:cols w:space="720"/>
          <w:noEndnote/>
          <w:titlePg/>
          <w:docGrid w:linePitch="326"/>
        </w:sectPr>
      </w:pPr>
    </w:p>
    <w:p w:rsidR="001278BC" w:rsidRDefault="001278BC" w:rsidP="001278BC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</w:t>
      </w:r>
      <w:r>
        <w:t>3</w:t>
      </w:r>
      <w:r>
        <w:t xml:space="preserve"> к постановлению </w:t>
      </w:r>
    </w:p>
    <w:p w:rsidR="001278BC" w:rsidRDefault="001278BC" w:rsidP="001278BC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1278BC" w:rsidRDefault="001278BC" w:rsidP="001278BC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1278BC" w:rsidRDefault="001278BC" w:rsidP="001278BC">
      <w:pPr>
        <w:ind w:left="5529"/>
      </w:pPr>
      <w:r>
        <w:t>от 25.07.2022 № 213-п</w:t>
      </w:r>
    </w:p>
    <w:p w:rsidR="001278BC" w:rsidRPr="001278BC" w:rsidRDefault="001278BC" w:rsidP="004A2930">
      <w:pPr>
        <w:jc w:val="both"/>
      </w:pPr>
    </w:p>
    <w:p w:rsidR="001278BC" w:rsidRDefault="001278BC" w:rsidP="001278BC">
      <w:pPr>
        <w:jc w:val="center"/>
        <w:rPr>
          <w:bCs/>
          <w:color w:val="000000"/>
        </w:rPr>
      </w:pPr>
      <w:r w:rsidRPr="001278BC">
        <w:rPr>
          <w:bCs/>
          <w:color w:val="000000"/>
        </w:rPr>
        <w:t xml:space="preserve">Источники финансирования дефицита бюджета муниципального образования </w:t>
      </w:r>
    </w:p>
    <w:p w:rsidR="001278BC" w:rsidRPr="001278BC" w:rsidRDefault="001278BC" w:rsidP="001278BC">
      <w:pPr>
        <w:jc w:val="center"/>
        <w:rPr>
          <w:bCs/>
          <w:color w:val="000000"/>
        </w:rPr>
      </w:pPr>
      <w:r w:rsidRPr="001278BC">
        <w:rPr>
          <w:bCs/>
          <w:color w:val="000000"/>
        </w:rPr>
        <w:t xml:space="preserve">городское поселение </w:t>
      </w:r>
      <w:proofErr w:type="gramStart"/>
      <w:r w:rsidRPr="001278BC">
        <w:rPr>
          <w:bCs/>
          <w:color w:val="000000"/>
        </w:rPr>
        <w:t>Междуреченский</w:t>
      </w:r>
      <w:proofErr w:type="gramEnd"/>
      <w:r w:rsidRPr="001278BC">
        <w:rPr>
          <w:bCs/>
          <w:color w:val="000000"/>
        </w:rPr>
        <w:t xml:space="preserve"> за 1 полугодие 2022 года</w:t>
      </w:r>
    </w:p>
    <w:p w:rsidR="001278BC" w:rsidRPr="001278BC" w:rsidRDefault="001278BC" w:rsidP="001278BC">
      <w:pPr>
        <w:jc w:val="center"/>
      </w:pPr>
      <w:r w:rsidRPr="001278BC">
        <w:rPr>
          <w:bCs/>
          <w:color w:val="000000"/>
        </w:rPr>
        <w:t>по кодам классификации источников финансирования дефицитов бюджетов</w:t>
      </w:r>
    </w:p>
    <w:p w:rsidR="001278BC" w:rsidRPr="001278BC" w:rsidRDefault="001278BC" w:rsidP="004A2930">
      <w:pPr>
        <w:jc w:val="both"/>
      </w:pPr>
    </w:p>
    <w:p w:rsidR="004A2930" w:rsidRPr="001278BC" w:rsidRDefault="001278BC" w:rsidP="001278BC">
      <w:pPr>
        <w:jc w:val="right"/>
      </w:pPr>
      <w:r w:rsidRPr="001278BC">
        <w:rPr>
          <w:bCs/>
          <w:color w:val="000000"/>
        </w:rPr>
        <w:t>рублей</w:t>
      </w:r>
    </w:p>
    <w:tbl>
      <w:tblPr>
        <w:tblStyle w:val="aa"/>
        <w:tblW w:w="969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254"/>
        <w:gridCol w:w="2716"/>
        <w:gridCol w:w="1553"/>
        <w:gridCol w:w="1582"/>
        <w:gridCol w:w="1594"/>
      </w:tblGrid>
      <w:tr w:rsidR="004A2930" w:rsidRPr="001278BC" w:rsidTr="001278BC">
        <w:trPr>
          <w:trHeight w:val="68"/>
        </w:trPr>
        <w:tc>
          <w:tcPr>
            <w:tcW w:w="2254" w:type="dxa"/>
            <w:hideMark/>
          </w:tcPr>
          <w:p w:rsidR="004A2930" w:rsidRPr="001278BC" w:rsidRDefault="004A2930" w:rsidP="00C729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16" w:type="dxa"/>
            <w:hideMark/>
          </w:tcPr>
          <w:p w:rsidR="004A2930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3" w:type="dxa"/>
            <w:hideMark/>
          </w:tcPr>
          <w:p w:rsidR="001278BC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Уточненные бюджетные назначения</w:t>
            </w:r>
          </w:p>
          <w:p w:rsidR="004A2930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на 2022 год</w:t>
            </w:r>
          </w:p>
        </w:tc>
        <w:tc>
          <w:tcPr>
            <w:tcW w:w="1582" w:type="dxa"/>
            <w:hideMark/>
          </w:tcPr>
          <w:p w:rsidR="001278BC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Исполнено</w:t>
            </w:r>
          </w:p>
          <w:p w:rsidR="001278BC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на 01</w:t>
            </w:r>
            <w:r w:rsidR="001278BC" w:rsidRPr="001278BC">
              <w:rPr>
                <w:bCs/>
                <w:color w:val="000000"/>
                <w:sz w:val="20"/>
                <w:szCs w:val="20"/>
              </w:rPr>
              <w:t xml:space="preserve"> июля</w:t>
            </w:r>
          </w:p>
          <w:p w:rsidR="004A2930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2022 года</w:t>
            </w:r>
          </w:p>
        </w:tc>
        <w:tc>
          <w:tcPr>
            <w:tcW w:w="1594" w:type="dxa"/>
            <w:hideMark/>
          </w:tcPr>
          <w:p w:rsidR="001278BC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Остаток неисполненных назначений</w:t>
            </w:r>
          </w:p>
          <w:p w:rsidR="004A2930" w:rsidRPr="001278BC" w:rsidRDefault="004A2930" w:rsidP="001278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278BC">
              <w:rPr>
                <w:bCs/>
                <w:color w:val="000000"/>
                <w:sz w:val="20"/>
                <w:szCs w:val="20"/>
              </w:rPr>
              <w:t>на 2022 год</w:t>
            </w:r>
          </w:p>
        </w:tc>
      </w:tr>
      <w:tr w:rsidR="004A2930" w:rsidRPr="001278BC" w:rsidTr="001278BC">
        <w:trPr>
          <w:trHeight w:val="68"/>
        </w:trPr>
        <w:tc>
          <w:tcPr>
            <w:tcW w:w="2254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1278BC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2716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650 00 00 00 00 00 0000 000</w:t>
            </w:r>
          </w:p>
        </w:tc>
        <w:tc>
          <w:tcPr>
            <w:tcW w:w="1553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6 724 124,23</w:t>
            </w:r>
          </w:p>
        </w:tc>
        <w:tc>
          <w:tcPr>
            <w:tcW w:w="1582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3 846 319,44</w:t>
            </w:r>
          </w:p>
        </w:tc>
        <w:tc>
          <w:tcPr>
            <w:tcW w:w="1594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2 877 804,79</w:t>
            </w:r>
          </w:p>
        </w:tc>
      </w:tr>
      <w:tr w:rsidR="004A2930" w:rsidRPr="001278BC" w:rsidTr="001278BC">
        <w:trPr>
          <w:trHeight w:val="68"/>
        </w:trPr>
        <w:tc>
          <w:tcPr>
            <w:tcW w:w="2254" w:type="dxa"/>
            <w:hideMark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716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553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6 724 124,23</w:t>
            </w:r>
          </w:p>
        </w:tc>
        <w:tc>
          <w:tcPr>
            <w:tcW w:w="1582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3 846 319,44</w:t>
            </w:r>
          </w:p>
        </w:tc>
        <w:tc>
          <w:tcPr>
            <w:tcW w:w="1594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2 877 804,79</w:t>
            </w:r>
          </w:p>
        </w:tc>
      </w:tr>
      <w:tr w:rsidR="004A2930" w:rsidRPr="001278BC" w:rsidTr="001278BC">
        <w:trPr>
          <w:trHeight w:val="68"/>
        </w:trPr>
        <w:tc>
          <w:tcPr>
            <w:tcW w:w="2254" w:type="dxa"/>
            <w:hideMark/>
          </w:tcPr>
          <w:p w:rsid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 xml:space="preserve">Изменение остатков средств на счетах </w:t>
            </w:r>
          </w:p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по учету средств бюджетов</w:t>
            </w:r>
          </w:p>
        </w:tc>
        <w:tc>
          <w:tcPr>
            <w:tcW w:w="2716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553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6 724 124,23</w:t>
            </w:r>
          </w:p>
        </w:tc>
        <w:tc>
          <w:tcPr>
            <w:tcW w:w="1582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3 846 319,44</w:t>
            </w:r>
          </w:p>
        </w:tc>
        <w:tc>
          <w:tcPr>
            <w:tcW w:w="1594" w:type="dxa"/>
            <w:hideMark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2 877 804,79</w:t>
            </w:r>
          </w:p>
        </w:tc>
      </w:tr>
      <w:tr w:rsidR="004A2930" w:rsidRPr="001278BC" w:rsidTr="001278BC">
        <w:trPr>
          <w:trHeight w:val="68"/>
        </w:trPr>
        <w:tc>
          <w:tcPr>
            <w:tcW w:w="2254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16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553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-167 379 568,61</w:t>
            </w:r>
          </w:p>
        </w:tc>
        <w:tc>
          <w:tcPr>
            <w:tcW w:w="1582" w:type="dxa"/>
          </w:tcPr>
          <w:p w:rsidR="004A2930" w:rsidRPr="001278BC" w:rsidRDefault="004A2930" w:rsidP="001278B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-69 453 039,81</w:t>
            </w:r>
          </w:p>
        </w:tc>
        <w:tc>
          <w:tcPr>
            <w:tcW w:w="15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A2930" w:rsidRPr="001278BC" w:rsidTr="001278BC">
        <w:trPr>
          <w:trHeight w:val="68"/>
        </w:trPr>
        <w:tc>
          <w:tcPr>
            <w:tcW w:w="2254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716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553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-167 379 568,61</w:t>
            </w:r>
          </w:p>
        </w:tc>
        <w:tc>
          <w:tcPr>
            <w:tcW w:w="1582" w:type="dxa"/>
          </w:tcPr>
          <w:p w:rsidR="004A2930" w:rsidRPr="001278BC" w:rsidRDefault="004A2930" w:rsidP="001278B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-69 453 039,81</w:t>
            </w:r>
          </w:p>
        </w:tc>
        <w:tc>
          <w:tcPr>
            <w:tcW w:w="15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A2930" w:rsidRPr="001278BC" w:rsidTr="001278BC">
        <w:trPr>
          <w:trHeight w:val="68"/>
        </w:trPr>
        <w:tc>
          <w:tcPr>
            <w:tcW w:w="2254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16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553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-167 379 568,61</w:t>
            </w:r>
          </w:p>
        </w:tc>
        <w:tc>
          <w:tcPr>
            <w:tcW w:w="1582" w:type="dxa"/>
          </w:tcPr>
          <w:p w:rsidR="004A2930" w:rsidRPr="001278BC" w:rsidRDefault="004A2930" w:rsidP="001278B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-69 453 039,81</w:t>
            </w:r>
          </w:p>
        </w:tc>
        <w:tc>
          <w:tcPr>
            <w:tcW w:w="15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A2930" w:rsidRPr="001278BC" w:rsidTr="001278BC">
        <w:trPr>
          <w:trHeight w:val="68"/>
        </w:trPr>
        <w:tc>
          <w:tcPr>
            <w:tcW w:w="2254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716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650 01 05 02 01 13 0000 510</w:t>
            </w:r>
          </w:p>
        </w:tc>
        <w:tc>
          <w:tcPr>
            <w:tcW w:w="1553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-167 379 568,61</w:t>
            </w:r>
          </w:p>
        </w:tc>
        <w:tc>
          <w:tcPr>
            <w:tcW w:w="1582" w:type="dxa"/>
          </w:tcPr>
          <w:p w:rsidR="004A2930" w:rsidRPr="001278BC" w:rsidRDefault="004A2930" w:rsidP="001278BC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-69 453 039,81</w:t>
            </w:r>
          </w:p>
        </w:tc>
        <w:tc>
          <w:tcPr>
            <w:tcW w:w="15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A2930" w:rsidRPr="001278BC" w:rsidTr="001278BC">
        <w:trPr>
          <w:trHeight w:val="68"/>
        </w:trPr>
        <w:tc>
          <w:tcPr>
            <w:tcW w:w="2254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716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553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174 103 692,84</w:t>
            </w:r>
          </w:p>
        </w:tc>
        <w:tc>
          <w:tcPr>
            <w:tcW w:w="1582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73 299 359,25</w:t>
            </w:r>
          </w:p>
        </w:tc>
        <w:tc>
          <w:tcPr>
            <w:tcW w:w="15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A2930" w:rsidRPr="001278BC" w:rsidTr="001278BC">
        <w:trPr>
          <w:trHeight w:val="68"/>
        </w:trPr>
        <w:tc>
          <w:tcPr>
            <w:tcW w:w="2254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716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553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174 103 692,84</w:t>
            </w:r>
          </w:p>
        </w:tc>
        <w:tc>
          <w:tcPr>
            <w:tcW w:w="1582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73 299 359,25</w:t>
            </w:r>
          </w:p>
        </w:tc>
        <w:tc>
          <w:tcPr>
            <w:tcW w:w="15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A2930" w:rsidRPr="001278BC" w:rsidTr="001278BC">
        <w:trPr>
          <w:trHeight w:val="68"/>
        </w:trPr>
        <w:tc>
          <w:tcPr>
            <w:tcW w:w="2254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716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553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174 103 692,84</w:t>
            </w:r>
          </w:p>
        </w:tc>
        <w:tc>
          <w:tcPr>
            <w:tcW w:w="1582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73 299 359,25</w:t>
            </w:r>
          </w:p>
        </w:tc>
        <w:tc>
          <w:tcPr>
            <w:tcW w:w="15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A2930" w:rsidRPr="001278BC" w:rsidTr="001278BC">
        <w:trPr>
          <w:trHeight w:val="68"/>
        </w:trPr>
        <w:tc>
          <w:tcPr>
            <w:tcW w:w="2254" w:type="dxa"/>
          </w:tcPr>
          <w:p w:rsidR="004A2930" w:rsidRPr="001278BC" w:rsidRDefault="004A2930" w:rsidP="00C72985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716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650 01 05 02 01 13 0000 610</w:t>
            </w:r>
          </w:p>
        </w:tc>
        <w:tc>
          <w:tcPr>
            <w:tcW w:w="1553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174 103 692,84</w:t>
            </w:r>
          </w:p>
        </w:tc>
        <w:tc>
          <w:tcPr>
            <w:tcW w:w="1582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73 299 359,25</w:t>
            </w:r>
          </w:p>
        </w:tc>
        <w:tc>
          <w:tcPr>
            <w:tcW w:w="1594" w:type="dxa"/>
          </w:tcPr>
          <w:p w:rsidR="004A2930" w:rsidRPr="001278BC" w:rsidRDefault="004A2930" w:rsidP="001278BC">
            <w:pPr>
              <w:jc w:val="center"/>
              <w:rPr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Х</w:t>
            </w:r>
          </w:p>
        </w:tc>
      </w:tr>
      <w:tr w:rsidR="004A2930" w:rsidRPr="001278BC" w:rsidTr="001278BC">
        <w:trPr>
          <w:trHeight w:val="68"/>
        </w:trPr>
        <w:tc>
          <w:tcPr>
            <w:tcW w:w="4970" w:type="dxa"/>
            <w:gridSpan w:val="2"/>
          </w:tcPr>
          <w:p w:rsidR="001278BC" w:rsidRDefault="004A2930" w:rsidP="001278BC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 xml:space="preserve">Источники </w:t>
            </w:r>
            <w:proofErr w:type="gramStart"/>
            <w:r w:rsidRPr="001278BC">
              <w:rPr>
                <w:color w:val="000000"/>
                <w:sz w:val="20"/>
                <w:szCs w:val="20"/>
              </w:rPr>
              <w:t>внутреннего</w:t>
            </w:r>
            <w:proofErr w:type="gramEnd"/>
            <w:r w:rsidRPr="001278BC">
              <w:rPr>
                <w:color w:val="000000"/>
                <w:sz w:val="20"/>
                <w:szCs w:val="20"/>
              </w:rPr>
              <w:t xml:space="preserve"> финансирования </w:t>
            </w:r>
          </w:p>
          <w:p w:rsidR="004A2930" w:rsidRPr="001278BC" w:rsidRDefault="004A2930" w:rsidP="001278BC">
            <w:pPr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дефицитов бюджетов</w:t>
            </w:r>
          </w:p>
        </w:tc>
        <w:tc>
          <w:tcPr>
            <w:tcW w:w="1553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6 724 124,23</w:t>
            </w:r>
          </w:p>
        </w:tc>
        <w:tc>
          <w:tcPr>
            <w:tcW w:w="1582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3 846 319,44</w:t>
            </w:r>
          </w:p>
        </w:tc>
        <w:tc>
          <w:tcPr>
            <w:tcW w:w="1594" w:type="dxa"/>
          </w:tcPr>
          <w:p w:rsidR="004A2930" w:rsidRPr="001278BC" w:rsidRDefault="004A2930" w:rsidP="001278BC">
            <w:pPr>
              <w:jc w:val="center"/>
              <w:rPr>
                <w:color w:val="000000"/>
                <w:sz w:val="20"/>
                <w:szCs w:val="20"/>
              </w:rPr>
            </w:pPr>
            <w:r w:rsidRPr="001278BC">
              <w:rPr>
                <w:color w:val="000000"/>
                <w:sz w:val="20"/>
                <w:szCs w:val="20"/>
              </w:rPr>
              <w:t>2 877 804,79</w:t>
            </w:r>
          </w:p>
        </w:tc>
      </w:tr>
    </w:tbl>
    <w:p w:rsidR="004A2930" w:rsidRPr="006067AD" w:rsidRDefault="004A2930" w:rsidP="00F22975">
      <w:pPr>
        <w:rPr>
          <w:color w:val="000000"/>
          <w:sz w:val="16"/>
          <w:szCs w:val="16"/>
        </w:rPr>
      </w:pPr>
    </w:p>
    <w:sectPr w:rsidR="004A2930" w:rsidRPr="006067AD" w:rsidSect="00A36B23">
      <w:headerReference w:type="first" r:id="rId10"/>
      <w:pgSz w:w="11909" w:h="16834"/>
      <w:pgMar w:top="1134" w:right="567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DD" w:rsidRDefault="009E14DD" w:rsidP="00296808">
      <w:r>
        <w:separator/>
      </w:r>
    </w:p>
  </w:endnote>
  <w:endnote w:type="continuationSeparator" w:id="0">
    <w:p w:rsidR="009E14DD" w:rsidRDefault="009E14DD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DD" w:rsidRDefault="009E14DD" w:rsidP="00296808">
      <w:r>
        <w:separator/>
      </w:r>
    </w:p>
  </w:footnote>
  <w:footnote w:type="continuationSeparator" w:id="0">
    <w:p w:rsidR="009E14DD" w:rsidRDefault="009E14DD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C0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656324"/>
      <w:docPartObj>
        <w:docPartGallery w:val="Page Numbers (Top of Page)"/>
        <w:docPartUnique/>
      </w:docPartObj>
    </w:sdtPr>
    <w:sdtContent>
      <w:p w:rsidR="007E5720" w:rsidRDefault="007E5720" w:rsidP="007E57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C0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4A9688E"/>
    <w:multiLevelType w:val="multilevel"/>
    <w:tmpl w:val="CD827038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12AF9"/>
    <w:rsid w:val="00024134"/>
    <w:rsid w:val="00024EF6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702C"/>
    <w:rsid w:val="000A2D6F"/>
    <w:rsid w:val="000A3F62"/>
    <w:rsid w:val="000B155E"/>
    <w:rsid w:val="000B2C3A"/>
    <w:rsid w:val="000C01E6"/>
    <w:rsid w:val="000E2569"/>
    <w:rsid w:val="00100F1E"/>
    <w:rsid w:val="001045E6"/>
    <w:rsid w:val="00121D08"/>
    <w:rsid w:val="001278BC"/>
    <w:rsid w:val="00131401"/>
    <w:rsid w:val="0013548D"/>
    <w:rsid w:val="00144D22"/>
    <w:rsid w:val="0015380D"/>
    <w:rsid w:val="00155F9F"/>
    <w:rsid w:val="00176CA8"/>
    <w:rsid w:val="00177878"/>
    <w:rsid w:val="001802ED"/>
    <w:rsid w:val="0019030A"/>
    <w:rsid w:val="001912C5"/>
    <w:rsid w:val="001B0F99"/>
    <w:rsid w:val="001B2269"/>
    <w:rsid w:val="001C08E5"/>
    <w:rsid w:val="001E0AFC"/>
    <w:rsid w:val="001E5F5F"/>
    <w:rsid w:val="001F35F0"/>
    <w:rsid w:val="001F5BCC"/>
    <w:rsid w:val="00201FC6"/>
    <w:rsid w:val="00204C5C"/>
    <w:rsid w:val="00211BE0"/>
    <w:rsid w:val="00214D8D"/>
    <w:rsid w:val="00226F14"/>
    <w:rsid w:val="00230F19"/>
    <w:rsid w:val="00231805"/>
    <w:rsid w:val="00233A18"/>
    <w:rsid w:val="00233E75"/>
    <w:rsid w:val="00246429"/>
    <w:rsid w:val="00263FB0"/>
    <w:rsid w:val="00266A9D"/>
    <w:rsid w:val="002822AB"/>
    <w:rsid w:val="00284C08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573A"/>
    <w:rsid w:val="00316BC6"/>
    <w:rsid w:val="00321AAC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F5599"/>
    <w:rsid w:val="0040649A"/>
    <w:rsid w:val="004119E6"/>
    <w:rsid w:val="0041468F"/>
    <w:rsid w:val="00420994"/>
    <w:rsid w:val="00421934"/>
    <w:rsid w:val="00422388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2930"/>
    <w:rsid w:val="004A4044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25F5"/>
    <w:rsid w:val="004F5835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54E7"/>
    <w:rsid w:val="005C6C43"/>
    <w:rsid w:val="005D1F7D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510FB"/>
    <w:rsid w:val="006536EF"/>
    <w:rsid w:val="0066281D"/>
    <w:rsid w:val="00663EEC"/>
    <w:rsid w:val="006654A7"/>
    <w:rsid w:val="00672F41"/>
    <w:rsid w:val="006777C0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C5441"/>
    <w:rsid w:val="006C6F46"/>
    <w:rsid w:val="006D3641"/>
    <w:rsid w:val="006D58C5"/>
    <w:rsid w:val="006D6C02"/>
    <w:rsid w:val="006E73CC"/>
    <w:rsid w:val="006F5CEA"/>
    <w:rsid w:val="006F60E7"/>
    <w:rsid w:val="007058E6"/>
    <w:rsid w:val="0072204A"/>
    <w:rsid w:val="007418CB"/>
    <w:rsid w:val="007473EA"/>
    <w:rsid w:val="007517CB"/>
    <w:rsid w:val="007538E6"/>
    <w:rsid w:val="00764F42"/>
    <w:rsid w:val="00781307"/>
    <w:rsid w:val="007819F1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720"/>
    <w:rsid w:val="007E5A7F"/>
    <w:rsid w:val="007F0211"/>
    <w:rsid w:val="007F0D4D"/>
    <w:rsid w:val="0080353B"/>
    <w:rsid w:val="00822CF8"/>
    <w:rsid w:val="008254F7"/>
    <w:rsid w:val="00834C7F"/>
    <w:rsid w:val="00841BCF"/>
    <w:rsid w:val="00844701"/>
    <w:rsid w:val="00845C75"/>
    <w:rsid w:val="00857526"/>
    <w:rsid w:val="00864489"/>
    <w:rsid w:val="00870F9D"/>
    <w:rsid w:val="0087569B"/>
    <w:rsid w:val="00877D4E"/>
    <w:rsid w:val="008804F7"/>
    <w:rsid w:val="008A5E08"/>
    <w:rsid w:val="008B2BA6"/>
    <w:rsid w:val="008C6ED0"/>
    <w:rsid w:val="008E2A59"/>
    <w:rsid w:val="008E3EC1"/>
    <w:rsid w:val="008F15AE"/>
    <w:rsid w:val="008F5379"/>
    <w:rsid w:val="008F71ED"/>
    <w:rsid w:val="008F76DA"/>
    <w:rsid w:val="00902257"/>
    <w:rsid w:val="009267BC"/>
    <w:rsid w:val="0093224C"/>
    <w:rsid w:val="00935987"/>
    <w:rsid w:val="0094047E"/>
    <w:rsid w:val="00940909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B6624"/>
    <w:rsid w:val="009C199C"/>
    <w:rsid w:val="009C58FB"/>
    <w:rsid w:val="009C7B9B"/>
    <w:rsid w:val="009D3D64"/>
    <w:rsid w:val="009E14DD"/>
    <w:rsid w:val="009E3435"/>
    <w:rsid w:val="009F6D8D"/>
    <w:rsid w:val="00A107A3"/>
    <w:rsid w:val="00A11900"/>
    <w:rsid w:val="00A15D6B"/>
    <w:rsid w:val="00A27630"/>
    <w:rsid w:val="00A3448D"/>
    <w:rsid w:val="00A36B23"/>
    <w:rsid w:val="00A37221"/>
    <w:rsid w:val="00A41114"/>
    <w:rsid w:val="00A478C6"/>
    <w:rsid w:val="00A57068"/>
    <w:rsid w:val="00A579B4"/>
    <w:rsid w:val="00A611E6"/>
    <w:rsid w:val="00A64F3B"/>
    <w:rsid w:val="00A713F3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7D85"/>
    <w:rsid w:val="00AC3EA4"/>
    <w:rsid w:val="00AC5BE5"/>
    <w:rsid w:val="00AD1585"/>
    <w:rsid w:val="00AF16AE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756C"/>
    <w:rsid w:val="00BA0EDA"/>
    <w:rsid w:val="00BA7741"/>
    <w:rsid w:val="00BB1186"/>
    <w:rsid w:val="00BC741A"/>
    <w:rsid w:val="00BE06C6"/>
    <w:rsid w:val="00BE40A5"/>
    <w:rsid w:val="00BF29A3"/>
    <w:rsid w:val="00BF3D78"/>
    <w:rsid w:val="00BF69FB"/>
    <w:rsid w:val="00C00B24"/>
    <w:rsid w:val="00C111D4"/>
    <w:rsid w:val="00C12974"/>
    <w:rsid w:val="00C14491"/>
    <w:rsid w:val="00C25DFC"/>
    <w:rsid w:val="00C2657F"/>
    <w:rsid w:val="00C35D5F"/>
    <w:rsid w:val="00C360D1"/>
    <w:rsid w:val="00C3775F"/>
    <w:rsid w:val="00C40A06"/>
    <w:rsid w:val="00C45769"/>
    <w:rsid w:val="00C45856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D124E"/>
    <w:rsid w:val="00CD1282"/>
    <w:rsid w:val="00CD169B"/>
    <w:rsid w:val="00CD39DF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42DB1"/>
    <w:rsid w:val="00D53CF1"/>
    <w:rsid w:val="00D66FCD"/>
    <w:rsid w:val="00D67288"/>
    <w:rsid w:val="00D705B2"/>
    <w:rsid w:val="00D83F0A"/>
    <w:rsid w:val="00D847CF"/>
    <w:rsid w:val="00D91FAD"/>
    <w:rsid w:val="00D93F14"/>
    <w:rsid w:val="00DA61BE"/>
    <w:rsid w:val="00DA7E3C"/>
    <w:rsid w:val="00DD2669"/>
    <w:rsid w:val="00DD571F"/>
    <w:rsid w:val="00DE0DC0"/>
    <w:rsid w:val="00DE56B8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F2DE3"/>
    <w:rsid w:val="00EF7538"/>
    <w:rsid w:val="00F023D4"/>
    <w:rsid w:val="00F07D7C"/>
    <w:rsid w:val="00F13A8A"/>
    <w:rsid w:val="00F22975"/>
    <w:rsid w:val="00F30273"/>
    <w:rsid w:val="00F33A94"/>
    <w:rsid w:val="00F44A77"/>
    <w:rsid w:val="00F45B10"/>
    <w:rsid w:val="00F610ED"/>
    <w:rsid w:val="00F653F6"/>
    <w:rsid w:val="00F81473"/>
    <w:rsid w:val="00F82DED"/>
    <w:rsid w:val="00F91CE9"/>
    <w:rsid w:val="00F95E6B"/>
    <w:rsid w:val="00FB6F91"/>
    <w:rsid w:val="00FC1803"/>
    <w:rsid w:val="00FC2AD6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4A2930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4A2930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9E17-9602-4446-B41E-99704A31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5</cp:revision>
  <cp:lastPrinted>2022-07-26T04:13:00Z</cp:lastPrinted>
  <dcterms:created xsi:type="dcterms:W3CDTF">2022-07-26T04:10:00Z</dcterms:created>
  <dcterms:modified xsi:type="dcterms:W3CDTF">2022-07-26T04:14:00Z</dcterms:modified>
</cp:coreProperties>
</file>