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807D40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D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61DB3" w:rsidRPr="009D377B" w:rsidRDefault="00B61DB3" w:rsidP="00807D4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рассмотрения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аукционе в электронном виде на  право заключения договор</w:t>
      </w:r>
      <w:r w:rsidR="00E64E9A">
        <w:rPr>
          <w:rFonts w:ascii="Times New Roman" w:hAnsi="Times New Roman" w:cs="Times New Roman"/>
          <w:b/>
          <w:sz w:val="24"/>
          <w:szCs w:val="24"/>
        </w:rPr>
        <w:t>ов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D75" w:rsidRPr="00807D40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F80113" w:rsidRPr="00807D40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80113" w:rsidRPr="00807D40" w:rsidRDefault="00F80113" w:rsidP="0080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13" w:rsidRPr="009D377B" w:rsidRDefault="00F80113" w:rsidP="00807D4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7D40">
        <w:rPr>
          <w:rFonts w:ascii="Times New Roman" w:hAnsi="Times New Roman" w:cs="Times New Roman"/>
          <w:b/>
          <w:sz w:val="24"/>
          <w:szCs w:val="24"/>
        </w:rPr>
        <w:t>пгт</w:t>
      </w:r>
      <w:proofErr w:type="gramEnd"/>
      <w:r w:rsidRPr="00807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8B">
        <w:rPr>
          <w:rFonts w:ascii="Times New Roman" w:hAnsi="Times New Roman" w:cs="Times New Roman"/>
          <w:b/>
          <w:sz w:val="24"/>
          <w:szCs w:val="24"/>
        </w:rPr>
        <w:t>Мортка</w:t>
      </w:r>
      <w:r w:rsidRP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07D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7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77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4928">
        <w:rPr>
          <w:rFonts w:ascii="Times New Roman" w:hAnsi="Times New Roman" w:cs="Times New Roman"/>
          <w:b/>
          <w:sz w:val="24"/>
          <w:szCs w:val="24"/>
        </w:rPr>
        <w:t>30</w:t>
      </w:r>
      <w:r w:rsidR="00BA75F3" w:rsidRPr="004269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49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A75F3"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</w:p>
    <w:p w:rsidR="00B61DB3" w:rsidRPr="00807D40" w:rsidRDefault="00B61DB3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</w:t>
      </w:r>
      <w:r w:rsidR="00F80113" w:rsidRPr="00807D4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2698B">
        <w:rPr>
          <w:rFonts w:ascii="Times New Roman" w:hAnsi="Times New Roman" w:cs="Times New Roman"/>
          <w:sz w:val="24"/>
          <w:szCs w:val="24"/>
        </w:rPr>
        <w:t>Мортка</w:t>
      </w:r>
    </w:p>
    <w:p w:rsidR="0024434D" w:rsidRPr="0042698B" w:rsidRDefault="0024434D" w:rsidP="00807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посредством аукциона с открытой формой подачи предложений о цене</w:t>
      </w:r>
      <w:r w:rsidR="00B61DB3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77814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</w:t>
      </w:r>
      <w:r w:rsidR="00D7781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07D40">
        <w:rPr>
          <w:rFonts w:ascii="Times New Roman" w:hAnsi="Times New Roman" w:cs="Times New Roman"/>
          <w:sz w:val="24"/>
          <w:szCs w:val="24"/>
        </w:rPr>
        <w:t xml:space="preserve">на сайтах в сети Интернет: </w:t>
      </w:r>
      <w:hyperlink r:id="rId4" w:history="1">
        <w:r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Pr="00807D40">
        <w:rPr>
          <w:rFonts w:ascii="Times New Roman" w:hAnsi="Times New Roman" w:cs="Times New Roman"/>
          <w:sz w:val="24"/>
          <w:szCs w:val="24"/>
        </w:rPr>
        <w:t>, официальном сайте Российской Федерации для размещения информации о проведении торгов (</w:t>
      </w:r>
      <w:hyperlink r:id="rId5" w:history="1">
        <w:r w:rsidR="00D77814" w:rsidRPr="004E44D8">
          <w:rPr>
            <w:rStyle w:val="a3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D77814">
        <w:rPr>
          <w:rFonts w:ascii="Times New Roman" w:hAnsi="Times New Roman" w:cs="Times New Roman"/>
          <w:sz w:val="24"/>
          <w:szCs w:val="24"/>
        </w:rPr>
        <w:t xml:space="preserve">), </w:t>
      </w:r>
      <w:r w:rsidRPr="00807D40">
        <w:rPr>
          <w:rFonts w:ascii="Times New Roman" w:hAnsi="Times New Roman" w:cs="Times New Roman"/>
          <w:sz w:val="24"/>
          <w:szCs w:val="24"/>
        </w:rPr>
        <w:t xml:space="preserve">  </w:t>
      </w:r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органов местного самоуправления муниципального образования Кондинский район</w:t>
      </w:r>
      <w:r w:rsid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proofErr w:type="spellEnd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2698B" w:rsidRPr="004269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2698B" w:rsidRPr="00426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1DB3" w:rsidRPr="00807D40" w:rsidRDefault="00D77814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D77814">
        <w:rPr>
          <w:rFonts w:ascii="Times New Roman" w:hAnsi="Times New Roman" w:cs="Times New Roman"/>
          <w:sz w:val="24"/>
          <w:szCs w:val="24"/>
        </w:rPr>
        <w:t xml:space="preserve"> и краткие характеристики муниципального имущества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77814" w:rsidTr="0042698B">
        <w:trPr>
          <w:trHeight w:val="4557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8B" w:rsidRPr="0042698B" w:rsidRDefault="00D77814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–</w:t>
            </w:r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Мусоровоз КО-449-02 на шасси КамАЗ-65115-D3, идентификационный номер (YIN) Х5Н44902D80000019, год изготовления 2008, модель № двигателя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281.8 (207), рабочий объем двигателя,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2698B"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предложения 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1 250 000 (один миллион двести пятьдесят тысяч) рублей 00 копеек.</w:t>
            </w:r>
          </w:p>
          <w:p w:rsidR="0042698B" w:rsidRPr="0042698B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 для участия в торгах–</w:t>
            </w:r>
            <w:r w:rsidRPr="004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250 000 (двести пятьдесят тысяч рублей 00 копеек) (20% начальной цены предложения)</w:t>
            </w:r>
          </w:p>
          <w:p w:rsidR="00D77814" w:rsidRDefault="0042698B" w:rsidP="004269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повышения цены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(«шаг аукциона») – </w:t>
            </w:r>
            <w:r w:rsidRPr="00426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12 500 (двенадцать тысяч пятьсот рублей 00 копеек). (1% начальной цены предложения).</w:t>
            </w:r>
          </w:p>
        </w:tc>
      </w:tr>
    </w:tbl>
    <w:p w:rsidR="00B61DB3" w:rsidRPr="00807D40" w:rsidRDefault="00B61DB3" w:rsidP="0080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tbl>
      <w:tblPr>
        <w:tblW w:w="8756" w:type="dxa"/>
        <w:tblInd w:w="-993" w:type="dxa"/>
        <w:tblLook w:val="04A0" w:firstRow="1" w:lastRow="0" w:firstColumn="1" w:lastColumn="0" w:noHBand="0" w:noVBand="1"/>
      </w:tblPr>
      <w:tblGrid>
        <w:gridCol w:w="4998"/>
        <w:gridCol w:w="2658"/>
        <w:gridCol w:w="1100"/>
      </w:tblGrid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Чумичёва</w:t>
            </w:r>
            <w:proofErr w:type="spellEnd"/>
          </w:p>
        </w:tc>
        <w:tc>
          <w:tcPr>
            <w:tcW w:w="265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7363D6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7363D6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hideMark/>
          </w:tcPr>
          <w:p w:rsidR="00E07842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07D40" w:rsidRPr="00E07842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</w:t>
            </w:r>
            <w:proofErr w:type="gramEnd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-экономического отдела</w:t>
            </w:r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 Гавриличева</w:t>
            </w:r>
          </w:p>
        </w:tc>
        <w:tc>
          <w:tcPr>
            <w:tcW w:w="265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58" w:type="dxa"/>
          </w:tcPr>
          <w:p w:rsidR="00807D40" w:rsidRPr="00E07842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  <w:hideMark/>
          </w:tcPr>
          <w:p w:rsidR="00807D40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Штыбина</w:t>
            </w:r>
            <w:proofErr w:type="spellEnd"/>
            <w:r w:rsidR="00807D40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58" w:type="dxa"/>
            <w:hideMark/>
          </w:tcPr>
          <w:p w:rsidR="00807D40" w:rsidRPr="00E07842" w:rsidRDefault="00807D40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жизнеобеспечения</w:t>
            </w:r>
          </w:p>
        </w:tc>
      </w:tr>
      <w:tr w:rsidR="00E07842" w:rsidRPr="00E07842" w:rsidTr="00C467CB">
        <w:trPr>
          <w:gridAfter w:val="1"/>
          <w:wAfter w:w="1100" w:type="dxa"/>
        </w:trPr>
        <w:tc>
          <w:tcPr>
            <w:tcW w:w="4998" w:type="dxa"/>
          </w:tcPr>
          <w:p w:rsidR="009711F5" w:rsidRPr="00E07842" w:rsidRDefault="00E07842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Сергеевна </w:t>
            </w:r>
            <w:proofErr w:type="spellStart"/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</w:t>
            </w:r>
            <w:proofErr w:type="spellEnd"/>
            <w:r w:rsidR="009711F5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9711F5" w:rsidRPr="00E07842" w:rsidRDefault="009711F5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7842"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организационного отдела</w:t>
            </w:r>
            <w:r w:rsidRPr="00E0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7D40" w:rsidRPr="00807D40" w:rsidTr="00C467CB">
        <w:tc>
          <w:tcPr>
            <w:tcW w:w="4998" w:type="dxa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gridSpan w:val="2"/>
          </w:tcPr>
          <w:p w:rsidR="00807D40" w:rsidRPr="00807D40" w:rsidRDefault="00807D40" w:rsidP="0080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7CB" w:rsidRDefault="00B61DB3" w:rsidP="00D11B1F">
      <w:pPr>
        <w:autoSpaceDN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Комиссия правомочна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осуществлять  </w:t>
      </w:r>
      <w:r w:rsidR="00D11B1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D11B1F">
        <w:rPr>
          <w:rFonts w:ascii="Times New Roman" w:hAnsi="Times New Roman" w:cs="Times New Roman"/>
          <w:sz w:val="24"/>
          <w:szCs w:val="24"/>
        </w:rPr>
        <w:t xml:space="preserve"> функции.  Кворум имеется. </w:t>
      </w:r>
    </w:p>
    <w:p w:rsidR="00D11B1F" w:rsidRDefault="00D11B1F" w:rsidP="00D11B1F">
      <w:pPr>
        <w:autoSpaceDN w:val="0"/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467CB" w:rsidRDefault="00B61DB3" w:rsidP="00C467CB">
      <w:pPr>
        <w:spacing w:line="240" w:lineRule="auto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По окончании указанного в </w:t>
      </w:r>
      <w:r w:rsidR="0024434D" w:rsidRPr="00807D40"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 w:rsidRPr="00807D40">
        <w:rPr>
          <w:rFonts w:ascii="Times New Roman" w:hAnsi="Times New Roman" w:cs="Times New Roman"/>
          <w:sz w:val="24"/>
          <w:szCs w:val="24"/>
        </w:rPr>
        <w:t xml:space="preserve">срока подачи заявок на участие в аукционе до </w:t>
      </w:r>
      <w:r w:rsidR="008F4928">
        <w:rPr>
          <w:rFonts w:ascii="Times New Roman" w:hAnsi="Times New Roman" w:cs="Times New Roman"/>
          <w:sz w:val="24"/>
          <w:szCs w:val="24"/>
        </w:rPr>
        <w:t>15</w:t>
      </w:r>
      <w:r w:rsidR="00767587" w:rsidRPr="00807D40">
        <w:rPr>
          <w:rFonts w:ascii="Times New Roman" w:hAnsi="Times New Roman" w:cs="Times New Roman"/>
          <w:sz w:val="24"/>
          <w:szCs w:val="24"/>
        </w:rPr>
        <w:t>:00 час</w:t>
      </w:r>
      <w:r w:rsidR="00375A74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(время московское) 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377B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F492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67587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711F5"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D3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>года</w:t>
      </w:r>
      <w:r w:rsidR="00C467CB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28" w:rsidRPr="00C467CB" w:rsidRDefault="00C467CB" w:rsidP="00C467CB">
      <w:pPr>
        <w:spacing w:line="240" w:lineRule="auto"/>
        <w:ind w:left="-851" w:hanging="142"/>
        <w:rPr>
          <w:rFonts w:ascii="Times New Roman" w:hAnsi="Times New Roman" w:cs="Times New Roman"/>
          <w:b/>
          <w:sz w:val="24"/>
          <w:szCs w:val="24"/>
        </w:rPr>
      </w:pPr>
      <w:r w:rsidRPr="00C467C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8F4928" w:rsidRPr="00C467CB">
        <w:rPr>
          <w:rFonts w:ascii="Times New Roman" w:hAnsi="Times New Roman" w:cs="Times New Roman"/>
          <w:b/>
          <w:sz w:val="24"/>
          <w:szCs w:val="24"/>
        </w:rPr>
        <w:t>№1</w:t>
      </w:r>
      <w:r w:rsidR="00687F3A">
        <w:rPr>
          <w:rFonts w:ascii="Times New Roman" w:hAnsi="Times New Roman" w:cs="Times New Roman"/>
          <w:b/>
          <w:sz w:val="24"/>
          <w:szCs w:val="24"/>
        </w:rPr>
        <w:t xml:space="preserve"> поступила 1 заявка</w:t>
      </w:r>
    </w:p>
    <w:tbl>
      <w:tblPr>
        <w:tblW w:w="10766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5"/>
        <w:gridCol w:w="1679"/>
        <w:gridCol w:w="1323"/>
        <w:gridCol w:w="5509"/>
      </w:tblGrid>
      <w:tr w:rsidR="00C467CB" w:rsidRPr="00181914" w:rsidTr="00687F3A">
        <w:trPr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Соответствие заявки требованиям документации об аукционе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Решение о допуске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67CB" w:rsidRPr="00181914" w:rsidTr="00687F3A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CB" w:rsidRPr="00181914" w:rsidTr="00687F3A">
        <w:trPr>
          <w:trHeight w:val="2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Галина </w:t>
            </w:r>
            <w:proofErr w:type="gramStart"/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Алексеевна  заявка</w:t>
            </w:r>
            <w:proofErr w:type="gramEnd"/>
            <w:r w:rsidRPr="00C467CB">
              <w:rPr>
                <w:rFonts w:ascii="Times New Roman" w:hAnsi="Times New Roman" w:cs="Times New Roman"/>
                <w:sz w:val="24"/>
                <w:szCs w:val="24"/>
              </w:rPr>
              <w:t xml:space="preserve"> № 4934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CB" w:rsidRPr="00C467CB" w:rsidRDefault="00C467CB" w:rsidP="00C4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:rsidR="00687F3A" w:rsidRDefault="00687F3A" w:rsidP="00687F3A">
      <w:pPr>
        <w:pStyle w:val="a6"/>
      </w:pPr>
    </w:p>
    <w:p w:rsidR="00B61DB3" w:rsidRPr="00807D40" w:rsidRDefault="00B61DB3" w:rsidP="00687F3A">
      <w:pPr>
        <w:pStyle w:val="a6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87F3A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Российской Федерации от 21.12.2001г. № 178-ФЗ «О приватизации государственного и муниципального имущества» аукцион по продаже муниципального имущества </w:t>
      </w:r>
      <w:r w:rsidR="0042698B" w:rsidRPr="00687F3A">
        <w:rPr>
          <w:rFonts w:ascii="Times New Roman" w:hAnsi="Times New Roman" w:cs="Times New Roman"/>
          <w:sz w:val="24"/>
          <w:szCs w:val="24"/>
        </w:rPr>
        <w:t>по лот</w:t>
      </w:r>
      <w:r w:rsidR="00D11B1F">
        <w:rPr>
          <w:rFonts w:ascii="Times New Roman" w:hAnsi="Times New Roman" w:cs="Times New Roman"/>
          <w:sz w:val="24"/>
          <w:szCs w:val="24"/>
        </w:rPr>
        <w:t>у</w:t>
      </w:r>
      <w:r w:rsidR="0042698B" w:rsidRPr="00687F3A">
        <w:rPr>
          <w:rFonts w:ascii="Times New Roman" w:hAnsi="Times New Roman" w:cs="Times New Roman"/>
          <w:sz w:val="24"/>
          <w:szCs w:val="24"/>
        </w:rPr>
        <w:t xml:space="preserve"> №1</w:t>
      </w:r>
      <w:r w:rsidR="00D11B1F">
        <w:rPr>
          <w:rFonts w:ascii="Times New Roman" w:hAnsi="Times New Roman" w:cs="Times New Roman"/>
          <w:sz w:val="24"/>
          <w:szCs w:val="24"/>
        </w:rPr>
        <w:t xml:space="preserve">, </w:t>
      </w:r>
      <w:r w:rsidRPr="00687F3A">
        <w:rPr>
          <w:rFonts w:ascii="Times New Roman" w:hAnsi="Times New Roman" w:cs="Times New Roman"/>
          <w:sz w:val="24"/>
          <w:szCs w:val="24"/>
        </w:rPr>
        <w:t>признать несостоявшимся.</w:t>
      </w:r>
    </w:p>
    <w:p w:rsidR="00D11B1F" w:rsidRDefault="00D11B1F" w:rsidP="00D11B1F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1DB3" w:rsidRPr="00807D40" w:rsidRDefault="00B61DB3" w:rsidP="00D11B1F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Российской </w:t>
      </w:r>
      <w:proofErr w:type="gramStart"/>
      <w:r w:rsidRPr="00807D40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r:id="rId7" w:history="1">
        <w:r w:rsidR="00767587" w:rsidRPr="00807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  <w:proofErr w:type="gramEnd"/>
      </w:hyperlink>
      <w:r w:rsidR="00767587" w:rsidRPr="00807D40">
        <w:rPr>
          <w:rFonts w:ascii="Times New Roman" w:hAnsi="Times New Roman" w:cs="Times New Roman"/>
          <w:sz w:val="24"/>
          <w:szCs w:val="24"/>
        </w:rPr>
        <w:t xml:space="preserve"> </w:t>
      </w:r>
      <w:r w:rsidRPr="00807D40">
        <w:rPr>
          <w:rFonts w:ascii="Times New Roman" w:hAnsi="Times New Roman" w:cs="Times New Roman"/>
          <w:sz w:val="24"/>
          <w:szCs w:val="24"/>
        </w:rPr>
        <w:t xml:space="preserve">и </w:t>
      </w:r>
      <w:r w:rsidR="0042698B" w:rsidRPr="0042698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(</w:t>
      </w:r>
      <w:hyperlink r:id="rId8" w:history="1"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admkonda</w:t>
        </w:r>
        <w:proofErr w:type="spellEnd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698B" w:rsidRPr="004269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698B" w:rsidRPr="0042698B">
        <w:rPr>
          <w:rFonts w:ascii="Times New Roman" w:hAnsi="Times New Roman" w:cs="Times New Roman"/>
          <w:sz w:val="24"/>
          <w:szCs w:val="24"/>
        </w:rPr>
        <w:t>)</w:t>
      </w:r>
    </w:p>
    <w:p w:rsidR="00B61DB3" w:rsidRPr="00807D40" w:rsidRDefault="00B61DB3" w:rsidP="00687F3A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07D40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767587" w:rsidRPr="00807D40">
        <w:rPr>
          <w:rFonts w:ascii="Times New Roman" w:hAnsi="Times New Roman" w:cs="Times New Roman"/>
          <w:sz w:val="24"/>
          <w:szCs w:val="24"/>
        </w:rPr>
        <w:t>:</w:t>
      </w:r>
      <w:r w:rsidRPr="00807D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  </w:tblGrid>
      <w:tr w:rsidR="00E07842" w:rsidRPr="0042698B" w:rsidTr="00E07842">
        <w:tc>
          <w:tcPr>
            <w:tcW w:w="10530" w:type="dxa"/>
            <w:hideMark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687F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67" w:firstLine="10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Екатерина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Чумичёва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администрации)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Светлана Викторовна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Кавардакова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                      _______________________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Марина Вячеславовна Гавриличева</w:t>
                  </w:r>
                </w:p>
                <w:p w:rsidR="00E07842" w:rsidRPr="00E07842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финансово-экономического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______________________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  <w:hideMark/>
                </w:tcPr>
                <w:p w:rsidR="00E07842" w:rsidRPr="00CE1CBF" w:rsidRDefault="00E07842" w:rsidP="00E07842">
                  <w:pPr>
                    <w:widowControl w:val="0"/>
                    <w:tabs>
                      <w:tab w:val="left" w:pos="608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Валентина Александровна </w:t>
                  </w:r>
                  <w:proofErr w:type="spellStart"/>
                  <w:proofErr w:type="gram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Штыбина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End"/>
                  <w:r w:rsidRPr="00CE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отделом жизнеобеспечения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07842" w:rsidRPr="00E920BA" w:rsidTr="008F4928">
              <w:tc>
                <w:tcPr>
                  <w:tcW w:w="4998" w:type="dxa"/>
                </w:tcPr>
                <w:p w:rsidR="00D11B1F" w:rsidRDefault="00D11B1F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7842" w:rsidRPr="00D11B1F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Анастасия Сергеевна </w:t>
                  </w:r>
                  <w:proofErr w:type="spellStart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Хайбуллова</w:t>
                  </w:r>
                  <w:proofErr w:type="spellEnd"/>
                  <w:r w:rsidRPr="00E92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1B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_________________________</w:t>
                  </w:r>
                </w:p>
                <w:p w:rsidR="00E07842" w:rsidRPr="00E920BA" w:rsidRDefault="00E07842" w:rsidP="00E07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</w:t>
                  </w:r>
                  <w:proofErr w:type="gramEnd"/>
                  <w:r w:rsidRPr="00E07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 организационного отдела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07842" w:rsidRDefault="00E07842" w:rsidP="00E07842"/>
        </w:tc>
        <w:tc>
          <w:tcPr>
            <w:tcW w:w="2496" w:type="dxa"/>
          </w:tcPr>
          <w:p w:rsidR="00E07842" w:rsidRPr="0042698B" w:rsidRDefault="00E07842" w:rsidP="00E0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07D40" w:rsidRPr="0042698B" w:rsidRDefault="00807D40" w:rsidP="00807D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9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sectPr w:rsidR="00807D40" w:rsidRPr="0042698B" w:rsidSect="00C467C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0"/>
    <w:rsid w:val="000C6D75"/>
    <w:rsid w:val="00115ED0"/>
    <w:rsid w:val="001B6B64"/>
    <w:rsid w:val="0024434D"/>
    <w:rsid w:val="00375A74"/>
    <w:rsid w:val="0042698B"/>
    <w:rsid w:val="00466B56"/>
    <w:rsid w:val="00687F3A"/>
    <w:rsid w:val="007363D6"/>
    <w:rsid w:val="00767587"/>
    <w:rsid w:val="007A59F2"/>
    <w:rsid w:val="007F51B6"/>
    <w:rsid w:val="00807D40"/>
    <w:rsid w:val="008B6E3B"/>
    <w:rsid w:val="008F4928"/>
    <w:rsid w:val="009711F5"/>
    <w:rsid w:val="009D377B"/>
    <w:rsid w:val="00A57179"/>
    <w:rsid w:val="00B61DB3"/>
    <w:rsid w:val="00BA75F3"/>
    <w:rsid w:val="00C467CB"/>
    <w:rsid w:val="00CE1CBF"/>
    <w:rsid w:val="00CE7FC6"/>
    <w:rsid w:val="00D11B1F"/>
    <w:rsid w:val="00D77814"/>
    <w:rsid w:val="00DC5281"/>
    <w:rsid w:val="00DF7BC0"/>
    <w:rsid w:val="00E07842"/>
    <w:rsid w:val="00E35E98"/>
    <w:rsid w:val="00E64E9A"/>
    <w:rsid w:val="00F051E0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9ADC-7773-44C0-8CE0-98E7FA0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3A"/>
  </w:style>
  <w:style w:type="paragraph" w:styleId="2">
    <w:name w:val="heading 2"/>
    <w:basedOn w:val="a"/>
    <w:link w:val="20"/>
    <w:uiPriority w:val="9"/>
    <w:qFormat/>
    <w:rsid w:val="008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A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F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687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459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&#1055;&#1086;&#1074;&#1090;&#1086;&#1088;&#1085;&#1099;&#1081;%20&#1072;&#1091;&#1082;&#1094;&#1080;&#1086;&#1085;\admkond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8;&#1052;&#1059;&#1065;&#1045;&#1057;&#1058;&#1042;&#1054;\&#1055;&#1056;&#1054;&#1044;&#1040;&#1046;&#1040;\&#1055;&#1056;&#1054;&#1044;&#1040;&#1046;&#1040;\&#1055;&#1056;&#1054;&#1044;&#1040;&#1046;&#1040;%202022%20(&#1072;&#1091;&#1082;&#1094;&#1080;&#1086;&#1085;)\&#1055;&#1086;&#1074;&#1090;&#1086;&#1088;&#1085;&#1099;&#1081;%20&#1072;&#1091;&#1082;&#1094;&#1080;&#1086;&#1085;\admkonda.ru" TargetMode="External"/><Relationship Id="rId5" Type="http://schemas.openxmlformats.org/officeDocument/2006/relationships/hyperlink" Target="https://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tp.sberbank-a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2022-09-30T04:57:00Z</cp:lastPrinted>
  <dcterms:created xsi:type="dcterms:W3CDTF">2022-09-30T06:56:00Z</dcterms:created>
  <dcterms:modified xsi:type="dcterms:W3CDTF">2022-09-30T06:56:00Z</dcterms:modified>
</cp:coreProperties>
</file>