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A4" w:rsidRDefault="00A242A4" w:rsidP="00B63B08">
      <w:pPr>
        <w:rPr>
          <w:b/>
          <w:sz w:val="24"/>
          <w:szCs w:val="24"/>
        </w:rPr>
      </w:pPr>
    </w:p>
    <w:p w:rsidR="00A242A4" w:rsidRDefault="00A242A4" w:rsidP="00D01691">
      <w:pPr>
        <w:jc w:val="center"/>
        <w:rPr>
          <w:b/>
          <w:sz w:val="24"/>
          <w:szCs w:val="24"/>
        </w:rPr>
      </w:pP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СОВЕТ ДЕПУТАТОВ</w:t>
      </w: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ГОРОДСКОГО ПОСЕЛЕНИЯ МОРТКА</w:t>
      </w: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Кондинского района</w:t>
      </w:r>
    </w:p>
    <w:p w:rsidR="00D01691" w:rsidRPr="00C54E50" w:rsidRDefault="00D01691" w:rsidP="00D01691">
      <w:pPr>
        <w:jc w:val="center"/>
        <w:rPr>
          <w:sz w:val="24"/>
          <w:szCs w:val="24"/>
        </w:rPr>
      </w:pPr>
      <w:r w:rsidRPr="00C54E50">
        <w:rPr>
          <w:b/>
          <w:sz w:val="24"/>
          <w:szCs w:val="24"/>
        </w:rPr>
        <w:t>Ханты-Мансийского автономного округа-Югры</w:t>
      </w:r>
    </w:p>
    <w:p w:rsidR="00D01691" w:rsidRPr="004D7958" w:rsidRDefault="00D01691" w:rsidP="00D01691">
      <w:pPr>
        <w:pStyle w:val="5"/>
        <w:jc w:val="center"/>
      </w:pPr>
      <w:r w:rsidRPr="00EF35EE">
        <w:rPr>
          <w:rFonts w:ascii="Times New Roman" w:hAnsi="Times New Roman"/>
          <w:bCs w:val="0"/>
          <w:i w:val="0"/>
          <w:sz w:val="24"/>
          <w:szCs w:val="24"/>
        </w:rPr>
        <w:t>РЕШЕНИЕ</w:t>
      </w:r>
    </w:p>
    <w:p w:rsidR="00D01691" w:rsidRPr="00EF35EE" w:rsidRDefault="002729AF" w:rsidP="002729AF">
      <w:pPr>
        <w:pStyle w:val="1"/>
        <w:ind w:firstLine="708"/>
        <w:rPr>
          <w:b/>
          <w:szCs w:val="24"/>
        </w:rPr>
      </w:pPr>
      <w:r>
        <w:rPr>
          <w:b/>
          <w:szCs w:val="24"/>
        </w:rPr>
        <w:t>О внесении изменений в решение Совета депутатов городского поселения Мортка от 26 ноября 2015 года №98 «</w:t>
      </w:r>
      <w:r w:rsidR="00D01691" w:rsidRPr="00EF35EE">
        <w:rPr>
          <w:b/>
          <w:szCs w:val="24"/>
        </w:rPr>
        <w:t>Об утверждении Положения о размерах и условиях оплаты труда и предоставления социальных гарантий выборны</w:t>
      </w:r>
      <w:r w:rsidR="00D01691">
        <w:rPr>
          <w:b/>
          <w:szCs w:val="24"/>
        </w:rPr>
        <w:t>х</w:t>
      </w:r>
      <w:r w:rsidR="00D01691" w:rsidRPr="00EF35EE">
        <w:rPr>
          <w:b/>
          <w:szCs w:val="24"/>
        </w:rPr>
        <w:t xml:space="preserve"> должностных лиц, осуществляющих свои полномочия на постоянной основе и муниципальных служащих </w:t>
      </w:r>
      <w:r w:rsidR="00D01691">
        <w:rPr>
          <w:b/>
          <w:szCs w:val="24"/>
        </w:rPr>
        <w:t>муниципального образования</w:t>
      </w:r>
      <w:r w:rsidR="00D01691" w:rsidRPr="00EF35EE">
        <w:rPr>
          <w:b/>
          <w:szCs w:val="24"/>
        </w:rPr>
        <w:t xml:space="preserve"> городско</w:t>
      </w:r>
      <w:r w:rsidR="00D01691">
        <w:rPr>
          <w:b/>
          <w:szCs w:val="24"/>
        </w:rPr>
        <w:t>е</w:t>
      </w:r>
      <w:r w:rsidR="00D01691" w:rsidRPr="00EF35EE">
        <w:rPr>
          <w:b/>
          <w:szCs w:val="24"/>
        </w:rPr>
        <w:t xml:space="preserve"> поселени</w:t>
      </w:r>
      <w:r w:rsidR="00D01691">
        <w:rPr>
          <w:b/>
          <w:szCs w:val="24"/>
        </w:rPr>
        <w:t xml:space="preserve">е </w:t>
      </w:r>
      <w:r w:rsidR="00D01691" w:rsidRPr="00EF35EE">
        <w:rPr>
          <w:b/>
          <w:szCs w:val="24"/>
        </w:rPr>
        <w:t>Мортка</w:t>
      </w:r>
      <w:r>
        <w:rPr>
          <w:b/>
          <w:szCs w:val="24"/>
        </w:rPr>
        <w:t>»</w:t>
      </w:r>
    </w:p>
    <w:p w:rsidR="00FB30DC" w:rsidRDefault="00FB30DC" w:rsidP="006D50D2">
      <w:pPr>
        <w:ind w:firstLine="720"/>
        <w:jc w:val="both"/>
        <w:rPr>
          <w:sz w:val="24"/>
          <w:szCs w:val="24"/>
        </w:rPr>
      </w:pPr>
    </w:p>
    <w:p w:rsidR="00D01691" w:rsidRPr="0075674B" w:rsidRDefault="00BF788E" w:rsidP="0075674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статьей 2</w:t>
      </w:r>
      <w:r w:rsidRPr="00ED24BC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ED24BC">
        <w:rPr>
          <w:sz w:val="24"/>
          <w:szCs w:val="24"/>
        </w:rPr>
        <w:t xml:space="preserve"> Ханты-Мансийского автономного округа - Югры от 28 декабря 2007 года 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</w:t>
      </w:r>
      <w:r>
        <w:rPr>
          <w:sz w:val="24"/>
          <w:szCs w:val="24"/>
        </w:rPr>
        <w:t xml:space="preserve">,  </w:t>
      </w:r>
      <w:r w:rsidR="00D01691" w:rsidRPr="0075674B">
        <w:rPr>
          <w:sz w:val="24"/>
          <w:szCs w:val="24"/>
        </w:rPr>
        <w:t>Уставом городского поселения Мортка</w:t>
      </w:r>
      <w:r w:rsidR="00CD22D1" w:rsidRPr="0075674B">
        <w:rPr>
          <w:sz w:val="24"/>
          <w:szCs w:val="24"/>
        </w:rPr>
        <w:t>,</w:t>
      </w:r>
      <w:r w:rsidR="00D01691" w:rsidRPr="0075674B">
        <w:rPr>
          <w:sz w:val="24"/>
          <w:szCs w:val="24"/>
        </w:rPr>
        <w:t xml:space="preserve"> Совет депутатов городского поселения Мортка </w:t>
      </w:r>
      <w:r w:rsidR="00D01691" w:rsidRPr="00BF788E">
        <w:rPr>
          <w:sz w:val="24"/>
          <w:szCs w:val="24"/>
        </w:rPr>
        <w:t>решил:</w:t>
      </w:r>
    </w:p>
    <w:p w:rsidR="00D01691" w:rsidRPr="0075674B" w:rsidRDefault="00701016" w:rsidP="00A75402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74B">
        <w:rPr>
          <w:rFonts w:ascii="Times New Roman" w:hAnsi="Times New Roman"/>
          <w:sz w:val="24"/>
          <w:szCs w:val="24"/>
        </w:rPr>
        <w:t>Внести в приложение к решению Совета деп</w:t>
      </w:r>
      <w:r w:rsidR="00A7761F" w:rsidRPr="0075674B">
        <w:rPr>
          <w:rFonts w:ascii="Times New Roman" w:hAnsi="Times New Roman"/>
          <w:sz w:val="24"/>
          <w:szCs w:val="24"/>
        </w:rPr>
        <w:t>у</w:t>
      </w:r>
      <w:r w:rsidRPr="0075674B">
        <w:rPr>
          <w:rFonts w:ascii="Times New Roman" w:hAnsi="Times New Roman"/>
          <w:sz w:val="24"/>
          <w:szCs w:val="24"/>
        </w:rPr>
        <w:t>татов городского</w:t>
      </w:r>
      <w:r w:rsidR="004963AF" w:rsidRPr="0075674B">
        <w:rPr>
          <w:rFonts w:ascii="Times New Roman" w:hAnsi="Times New Roman"/>
          <w:sz w:val="24"/>
          <w:szCs w:val="24"/>
        </w:rPr>
        <w:t xml:space="preserve"> </w:t>
      </w:r>
      <w:r w:rsidR="00C16BF4" w:rsidRPr="0075674B">
        <w:rPr>
          <w:rFonts w:ascii="Times New Roman" w:hAnsi="Times New Roman"/>
          <w:sz w:val="24"/>
          <w:szCs w:val="24"/>
        </w:rPr>
        <w:t>п</w:t>
      </w:r>
      <w:r w:rsidRPr="0075674B">
        <w:rPr>
          <w:rFonts w:ascii="Times New Roman" w:hAnsi="Times New Roman"/>
          <w:sz w:val="24"/>
          <w:szCs w:val="24"/>
        </w:rPr>
        <w:t>оселения Мортка от 26 ноября 2015 года</w:t>
      </w:r>
      <w:r w:rsidR="00C16BF4" w:rsidRPr="0075674B">
        <w:rPr>
          <w:rFonts w:ascii="Times New Roman" w:hAnsi="Times New Roman"/>
          <w:sz w:val="24"/>
          <w:szCs w:val="24"/>
        </w:rPr>
        <w:t xml:space="preserve"> № 98</w:t>
      </w:r>
      <w:r w:rsidR="006D50D2" w:rsidRPr="0075674B">
        <w:rPr>
          <w:rFonts w:ascii="Times New Roman" w:hAnsi="Times New Roman"/>
          <w:sz w:val="24"/>
          <w:szCs w:val="24"/>
        </w:rPr>
        <w:t xml:space="preserve"> </w:t>
      </w:r>
      <w:r w:rsidR="00C16BF4" w:rsidRPr="0075674B">
        <w:rPr>
          <w:rFonts w:ascii="Times New Roman" w:hAnsi="Times New Roman"/>
          <w:sz w:val="24"/>
          <w:szCs w:val="24"/>
        </w:rPr>
        <w:t>«Об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Мортка»</w:t>
      </w:r>
      <w:r w:rsidR="00CD22D1" w:rsidRPr="0075674B">
        <w:rPr>
          <w:rFonts w:ascii="Times New Roman" w:hAnsi="Times New Roman"/>
          <w:sz w:val="24"/>
          <w:szCs w:val="24"/>
        </w:rPr>
        <w:t xml:space="preserve"> следующие изменения</w:t>
      </w:r>
      <w:r w:rsidRPr="0075674B">
        <w:rPr>
          <w:rFonts w:ascii="Times New Roman" w:hAnsi="Times New Roman"/>
          <w:sz w:val="24"/>
          <w:szCs w:val="24"/>
        </w:rPr>
        <w:t>:</w:t>
      </w:r>
    </w:p>
    <w:p w:rsidR="003A42DB" w:rsidRPr="00A4110F" w:rsidRDefault="003A42DB" w:rsidP="00BF788E">
      <w:pPr>
        <w:jc w:val="both"/>
        <w:rPr>
          <w:sz w:val="24"/>
          <w:szCs w:val="24"/>
        </w:rPr>
      </w:pPr>
      <w:r w:rsidRPr="00A4110F">
        <w:rPr>
          <w:color w:val="000000"/>
          <w:sz w:val="24"/>
          <w:szCs w:val="24"/>
        </w:rPr>
        <w:t xml:space="preserve">          </w:t>
      </w:r>
      <w:r w:rsidR="005177F0" w:rsidRPr="00A4110F">
        <w:rPr>
          <w:color w:val="000000"/>
          <w:sz w:val="24"/>
          <w:szCs w:val="24"/>
        </w:rPr>
        <w:t xml:space="preserve">1.1. </w:t>
      </w:r>
      <w:r w:rsidRPr="00A4110F">
        <w:rPr>
          <w:color w:val="000000"/>
          <w:sz w:val="24"/>
          <w:szCs w:val="24"/>
        </w:rPr>
        <w:t xml:space="preserve"> </w:t>
      </w:r>
      <w:r w:rsidR="00216790" w:rsidRPr="00A4110F">
        <w:rPr>
          <w:color w:val="000000"/>
          <w:sz w:val="24"/>
          <w:szCs w:val="24"/>
        </w:rPr>
        <w:t>Пункт 4.5</w:t>
      </w:r>
      <w:r w:rsidRPr="00A4110F">
        <w:rPr>
          <w:color w:val="000000"/>
          <w:sz w:val="24"/>
          <w:szCs w:val="24"/>
        </w:rPr>
        <w:t xml:space="preserve"> </w:t>
      </w:r>
      <w:r w:rsidR="00A75402" w:rsidRPr="00A4110F">
        <w:rPr>
          <w:color w:val="000000"/>
          <w:sz w:val="24"/>
          <w:szCs w:val="24"/>
        </w:rPr>
        <w:t xml:space="preserve"> раздела 4 </w:t>
      </w:r>
      <w:r w:rsidRPr="00A4110F">
        <w:rPr>
          <w:color w:val="000000"/>
          <w:sz w:val="24"/>
          <w:szCs w:val="24"/>
        </w:rPr>
        <w:t>изложить в новой редакции:</w:t>
      </w:r>
    </w:p>
    <w:p w:rsidR="003A42DB" w:rsidRPr="00A4110F" w:rsidRDefault="003A42DB" w:rsidP="00216790">
      <w:pPr>
        <w:ind w:firstLine="540"/>
        <w:jc w:val="both"/>
        <w:rPr>
          <w:sz w:val="24"/>
          <w:szCs w:val="24"/>
        </w:rPr>
      </w:pPr>
      <w:r w:rsidRPr="00A4110F">
        <w:rPr>
          <w:color w:val="000000"/>
          <w:sz w:val="24"/>
          <w:szCs w:val="24"/>
        </w:rPr>
        <w:t xml:space="preserve"> «</w:t>
      </w:r>
      <w:r w:rsidR="0075674B" w:rsidRPr="00A4110F">
        <w:rPr>
          <w:sz w:val="24"/>
          <w:szCs w:val="24"/>
        </w:rPr>
        <w:t xml:space="preserve">4.5. Премия по результатам работы за квартал, год выплачивается </w:t>
      </w:r>
      <w:r w:rsidR="007A242F" w:rsidRPr="00A4110F">
        <w:rPr>
          <w:sz w:val="24"/>
          <w:szCs w:val="24"/>
        </w:rPr>
        <w:t xml:space="preserve">лицу, замещающему муниципальную должность, на основании решения </w:t>
      </w:r>
      <w:r w:rsidR="00FF0C67" w:rsidRPr="00A4110F">
        <w:rPr>
          <w:sz w:val="24"/>
          <w:szCs w:val="24"/>
        </w:rPr>
        <w:t>представительного ор</w:t>
      </w:r>
      <w:r w:rsidR="00B63B08">
        <w:rPr>
          <w:sz w:val="24"/>
          <w:szCs w:val="24"/>
        </w:rPr>
        <w:t xml:space="preserve">гана муниципального образования </w:t>
      </w:r>
      <w:r w:rsidR="00FF0C67" w:rsidRPr="00A4110F">
        <w:rPr>
          <w:sz w:val="24"/>
          <w:szCs w:val="24"/>
        </w:rPr>
        <w:t>городское</w:t>
      </w:r>
      <w:r w:rsidR="007A242F" w:rsidRPr="00A4110F">
        <w:rPr>
          <w:sz w:val="24"/>
          <w:szCs w:val="24"/>
        </w:rPr>
        <w:t xml:space="preserve"> </w:t>
      </w:r>
      <w:r w:rsidR="00FF0C67" w:rsidRPr="00A4110F">
        <w:rPr>
          <w:sz w:val="24"/>
          <w:szCs w:val="24"/>
        </w:rPr>
        <w:t>поселение</w:t>
      </w:r>
      <w:r w:rsidR="007A242F" w:rsidRPr="00A4110F">
        <w:rPr>
          <w:sz w:val="24"/>
          <w:szCs w:val="24"/>
        </w:rPr>
        <w:t xml:space="preserve"> Мортка</w:t>
      </w:r>
      <w:r w:rsidR="0075674B" w:rsidRPr="00A4110F">
        <w:rPr>
          <w:sz w:val="24"/>
          <w:szCs w:val="24"/>
        </w:rPr>
        <w:t>. Денежное поощрение по результатам работы за квартал, год муниципальным служащим</w:t>
      </w:r>
      <w:r w:rsidR="00195296" w:rsidRPr="00A4110F">
        <w:rPr>
          <w:sz w:val="24"/>
          <w:szCs w:val="24"/>
        </w:rPr>
        <w:t>,</w:t>
      </w:r>
      <w:r w:rsidR="0075674B" w:rsidRPr="00A4110F">
        <w:rPr>
          <w:sz w:val="24"/>
          <w:szCs w:val="24"/>
        </w:rPr>
        <w:t xml:space="preserve"> выплачивается по распоряжению (приказу) работодателя.»</w:t>
      </w:r>
    </w:p>
    <w:p w:rsidR="007A242F" w:rsidRPr="00A4110F" w:rsidRDefault="007A242F" w:rsidP="00216790">
      <w:pPr>
        <w:ind w:firstLine="540"/>
        <w:jc w:val="both"/>
        <w:rPr>
          <w:sz w:val="24"/>
          <w:szCs w:val="24"/>
        </w:rPr>
      </w:pPr>
      <w:r w:rsidRPr="00A4110F">
        <w:rPr>
          <w:sz w:val="24"/>
          <w:szCs w:val="24"/>
        </w:rPr>
        <w:t>1.2. Пункт 12.2 раздела 12 изложить в новой редакции;</w:t>
      </w:r>
    </w:p>
    <w:p w:rsidR="007A242F" w:rsidRPr="00A4110F" w:rsidRDefault="007A242F" w:rsidP="00FF0C67">
      <w:pPr>
        <w:ind w:firstLine="540"/>
        <w:jc w:val="both"/>
        <w:rPr>
          <w:sz w:val="24"/>
          <w:szCs w:val="24"/>
        </w:rPr>
      </w:pPr>
      <w:r w:rsidRPr="00A4110F">
        <w:rPr>
          <w:sz w:val="24"/>
          <w:szCs w:val="24"/>
        </w:rPr>
        <w:t>«12.2. Размер премии за выполнение особо важных и сложных заданий</w:t>
      </w:r>
      <w:r w:rsidR="00FF0C67" w:rsidRPr="00A4110F">
        <w:rPr>
          <w:sz w:val="24"/>
          <w:szCs w:val="24"/>
        </w:rPr>
        <w:t>,</w:t>
      </w:r>
      <w:r w:rsidRPr="00A4110F">
        <w:rPr>
          <w:sz w:val="24"/>
          <w:szCs w:val="24"/>
        </w:rPr>
        <w:t xml:space="preserve"> </w:t>
      </w:r>
      <w:r w:rsidR="00FF0C67" w:rsidRPr="00A4110F">
        <w:rPr>
          <w:sz w:val="24"/>
          <w:szCs w:val="24"/>
        </w:rPr>
        <w:t xml:space="preserve">лицу, замещающему муниципальную должность, </w:t>
      </w:r>
      <w:r w:rsidRPr="00A4110F">
        <w:rPr>
          <w:sz w:val="24"/>
          <w:szCs w:val="24"/>
        </w:rPr>
        <w:t xml:space="preserve">устанавливается </w:t>
      </w:r>
      <w:r w:rsidR="00FF0C67" w:rsidRPr="00A4110F">
        <w:rPr>
          <w:sz w:val="24"/>
          <w:szCs w:val="24"/>
        </w:rPr>
        <w:t>на основании решения представительного органа муниципального образования городское поселение Мортка</w:t>
      </w:r>
      <w:r w:rsidRPr="00A4110F">
        <w:rPr>
          <w:sz w:val="24"/>
          <w:szCs w:val="24"/>
        </w:rPr>
        <w:t>.</w:t>
      </w:r>
      <w:r w:rsidR="00FF0C67" w:rsidRPr="00A4110F">
        <w:rPr>
          <w:sz w:val="24"/>
          <w:szCs w:val="24"/>
        </w:rPr>
        <w:t xml:space="preserve"> Размер премии за выполнение особо важных и сложных заданий муниципальным служащим выплачивается по распоряжению (приказу) работодателя.»</w:t>
      </w:r>
    </w:p>
    <w:p w:rsidR="004B2CF6" w:rsidRPr="00A4110F" w:rsidRDefault="004B2CF6" w:rsidP="004B2CF6">
      <w:pPr>
        <w:ind w:firstLine="540"/>
        <w:jc w:val="both"/>
        <w:rPr>
          <w:sz w:val="24"/>
          <w:szCs w:val="24"/>
        </w:rPr>
      </w:pPr>
      <w:r w:rsidRPr="00A4110F">
        <w:rPr>
          <w:sz w:val="24"/>
          <w:szCs w:val="24"/>
        </w:rPr>
        <w:t>1.3. Пункт 12.4. раздела 12 изложить в новой редакции;</w:t>
      </w:r>
    </w:p>
    <w:p w:rsidR="004B2CF6" w:rsidRPr="00A4110F" w:rsidRDefault="004B2CF6" w:rsidP="004B2CF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4110F">
        <w:rPr>
          <w:rFonts w:ascii="Times New Roman" w:hAnsi="Times New Roman" w:cs="Times New Roman"/>
          <w:sz w:val="24"/>
          <w:szCs w:val="24"/>
        </w:rPr>
        <w:t>«12.4. Инициатором премирования могут являться, представительный орг</w:t>
      </w:r>
      <w:r w:rsidR="00B63B08">
        <w:rPr>
          <w:rFonts w:ascii="Times New Roman" w:hAnsi="Times New Roman" w:cs="Times New Roman"/>
          <w:sz w:val="24"/>
          <w:szCs w:val="24"/>
        </w:rPr>
        <w:t xml:space="preserve">ан муниципального образования, </w:t>
      </w:r>
      <w:r w:rsidRPr="00A4110F">
        <w:rPr>
          <w:rFonts w:ascii="Times New Roman" w:hAnsi="Times New Roman" w:cs="Times New Roman"/>
          <w:sz w:val="24"/>
          <w:szCs w:val="24"/>
        </w:rPr>
        <w:t>глава городского поселения Мортка, заместитель главы муниципального образования или заведующие отделом администрации городского поселения Мортка.</w:t>
      </w:r>
    </w:p>
    <w:p w:rsidR="004B2CF6" w:rsidRPr="00A4110F" w:rsidRDefault="004B2CF6" w:rsidP="004B2CF6">
      <w:pPr>
        <w:ind w:firstLine="540"/>
        <w:jc w:val="both"/>
        <w:rPr>
          <w:sz w:val="24"/>
          <w:szCs w:val="24"/>
        </w:rPr>
      </w:pPr>
      <w:r w:rsidRPr="00A4110F">
        <w:rPr>
          <w:sz w:val="24"/>
          <w:szCs w:val="24"/>
        </w:rPr>
        <w:t xml:space="preserve">1.4. Пункт </w:t>
      </w:r>
      <w:r w:rsidR="00A4110F" w:rsidRPr="00A4110F">
        <w:rPr>
          <w:sz w:val="24"/>
          <w:szCs w:val="24"/>
        </w:rPr>
        <w:t>12.6</w:t>
      </w:r>
      <w:r w:rsidRPr="00A4110F">
        <w:rPr>
          <w:sz w:val="24"/>
          <w:szCs w:val="24"/>
        </w:rPr>
        <w:t>. раздела 12 изложить в новой редакции;</w:t>
      </w:r>
    </w:p>
    <w:p w:rsidR="004B2CF6" w:rsidRPr="00A4110F" w:rsidRDefault="00A4110F" w:rsidP="00A4110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4110F">
        <w:rPr>
          <w:rFonts w:ascii="Times New Roman" w:hAnsi="Times New Roman" w:cs="Times New Roman"/>
          <w:sz w:val="24"/>
          <w:szCs w:val="24"/>
        </w:rPr>
        <w:t>«12.6. Решение о выплате премии за выполнение особо важных и сложных заданий, лицу, замещающему муниципальную должность, оформляется правовым актом представительного органа муниципального образования городское поселение Мортка. Решение о выплате премии за выполнение особо важных и сложных заданий муниципальным служащим оформляется распоряжением (приказом) работодателя.</w:t>
      </w:r>
    </w:p>
    <w:p w:rsidR="00C16BF4" w:rsidRPr="00A4110F" w:rsidRDefault="00C16BF4" w:rsidP="0075674B">
      <w:pPr>
        <w:pStyle w:val="af0"/>
        <w:numPr>
          <w:ilvl w:val="0"/>
          <w:numId w:val="3"/>
        </w:numPr>
        <w:spacing w:line="240" w:lineRule="auto"/>
        <w:jc w:val="both"/>
        <w:rPr>
          <w:rFonts w:eastAsia="Arial Unicode MS"/>
          <w:sz w:val="24"/>
        </w:rPr>
      </w:pPr>
      <w:r w:rsidRPr="00A4110F">
        <w:rPr>
          <w:rFonts w:eastAsia="Arial Unicode MS"/>
          <w:sz w:val="24"/>
        </w:rPr>
        <w:t>Обнародовать настоящее решение в соответствии с решением Совета депутатов</w:t>
      </w:r>
    </w:p>
    <w:p w:rsidR="00C16BF4" w:rsidRDefault="00C16BF4" w:rsidP="0075674B">
      <w:pPr>
        <w:pStyle w:val="af0"/>
        <w:spacing w:line="240" w:lineRule="auto"/>
        <w:ind w:firstLine="0"/>
        <w:jc w:val="both"/>
        <w:rPr>
          <w:rFonts w:eastAsia="Arial Unicode MS"/>
          <w:sz w:val="24"/>
        </w:rPr>
      </w:pPr>
      <w:r w:rsidRPr="00A4110F">
        <w:rPr>
          <w:rFonts w:eastAsia="Arial Unicode MS"/>
          <w:sz w:val="24"/>
        </w:rPr>
        <w:t>городского поселения Мортка от 31 марта 2009 года № 48 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B63B08" w:rsidRDefault="00B63B08" w:rsidP="0075674B">
      <w:pPr>
        <w:pStyle w:val="af0"/>
        <w:spacing w:line="240" w:lineRule="auto"/>
        <w:ind w:firstLine="0"/>
        <w:jc w:val="both"/>
        <w:rPr>
          <w:rFonts w:eastAsia="Arial Unicode MS"/>
          <w:sz w:val="24"/>
        </w:rPr>
      </w:pPr>
    </w:p>
    <w:p w:rsidR="00B63B08" w:rsidRDefault="00B63B08" w:rsidP="0075674B">
      <w:pPr>
        <w:pStyle w:val="af0"/>
        <w:spacing w:line="240" w:lineRule="auto"/>
        <w:ind w:firstLine="0"/>
        <w:jc w:val="both"/>
        <w:rPr>
          <w:rFonts w:eastAsia="Arial Unicode MS"/>
          <w:sz w:val="24"/>
        </w:rPr>
      </w:pPr>
    </w:p>
    <w:p w:rsidR="00B63B08" w:rsidRPr="00A4110F" w:rsidRDefault="00B63B08" w:rsidP="0075674B">
      <w:pPr>
        <w:pStyle w:val="af0"/>
        <w:spacing w:line="240" w:lineRule="auto"/>
        <w:ind w:firstLine="0"/>
        <w:jc w:val="both"/>
        <w:rPr>
          <w:rFonts w:eastAsia="Arial Unicode MS"/>
          <w:sz w:val="24"/>
        </w:rPr>
      </w:pPr>
    </w:p>
    <w:p w:rsidR="00CD22D1" w:rsidRPr="00A4110F" w:rsidRDefault="00CD22D1" w:rsidP="0075674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110F">
        <w:rPr>
          <w:rFonts w:ascii="Times New Roman" w:hAnsi="Times New Roman"/>
          <w:sz w:val="24"/>
          <w:szCs w:val="24"/>
        </w:rPr>
        <w:lastRenderedPageBreak/>
        <w:t>Настоящее решение вступ</w:t>
      </w:r>
      <w:r w:rsidR="00FF0C67" w:rsidRPr="00A4110F">
        <w:rPr>
          <w:rFonts w:ascii="Times New Roman" w:hAnsi="Times New Roman"/>
          <w:sz w:val="24"/>
          <w:szCs w:val="24"/>
        </w:rPr>
        <w:t>ает в силу с момента его обнародования.</w:t>
      </w:r>
    </w:p>
    <w:p w:rsidR="00D01691" w:rsidRPr="00A4110F" w:rsidRDefault="00D01691" w:rsidP="0075674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110F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</w:t>
      </w:r>
      <w:r w:rsidR="008001C8" w:rsidRPr="00A4110F">
        <w:rPr>
          <w:rFonts w:ascii="Times New Roman" w:hAnsi="Times New Roman"/>
          <w:sz w:val="24"/>
          <w:szCs w:val="24"/>
        </w:rPr>
        <w:t>председателя</w:t>
      </w:r>
      <w:r w:rsidRPr="00A4110F">
        <w:rPr>
          <w:rFonts w:ascii="Times New Roman" w:hAnsi="Times New Roman"/>
          <w:sz w:val="24"/>
          <w:szCs w:val="24"/>
        </w:rPr>
        <w:t xml:space="preserve"> Совета депутатов</w:t>
      </w:r>
      <w:r w:rsidR="00B63B08">
        <w:rPr>
          <w:rFonts w:ascii="Times New Roman" w:hAnsi="Times New Roman"/>
          <w:sz w:val="24"/>
          <w:szCs w:val="24"/>
        </w:rPr>
        <w:t xml:space="preserve"> городского поселения Мортка и </w:t>
      </w:r>
      <w:r w:rsidRPr="00A4110F">
        <w:rPr>
          <w:rFonts w:ascii="Times New Roman" w:hAnsi="Times New Roman"/>
          <w:sz w:val="24"/>
          <w:szCs w:val="24"/>
        </w:rPr>
        <w:t>глав</w:t>
      </w:r>
      <w:r w:rsidR="008001C8" w:rsidRPr="00A4110F">
        <w:rPr>
          <w:rFonts w:ascii="Times New Roman" w:hAnsi="Times New Roman"/>
          <w:sz w:val="24"/>
          <w:szCs w:val="24"/>
        </w:rPr>
        <w:t>у</w:t>
      </w:r>
      <w:r w:rsidRPr="00A4110F">
        <w:rPr>
          <w:rFonts w:ascii="Times New Roman" w:hAnsi="Times New Roman"/>
          <w:sz w:val="24"/>
          <w:szCs w:val="24"/>
        </w:rPr>
        <w:t xml:space="preserve"> городского поселения Мортка</w:t>
      </w:r>
      <w:r w:rsidR="008001C8" w:rsidRPr="00A4110F">
        <w:rPr>
          <w:rFonts w:ascii="Times New Roman" w:hAnsi="Times New Roman"/>
          <w:sz w:val="24"/>
          <w:szCs w:val="24"/>
        </w:rPr>
        <w:t>.</w:t>
      </w:r>
    </w:p>
    <w:p w:rsidR="00D01691" w:rsidRDefault="00D01691" w:rsidP="006D50D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Председатель Совета депутатов</w:t>
      </w:r>
    </w:p>
    <w:p w:rsidR="00D01691" w:rsidRDefault="00D01691" w:rsidP="006D50D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городского поселения Мортка                                                                              И.В.Карякин</w:t>
      </w:r>
    </w:p>
    <w:p w:rsidR="00FB30DC" w:rsidRDefault="00FB30DC" w:rsidP="006D50D2">
      <w:pPr>
        <w:jc w:val="both"/>
        <w:rPr>
          <w:rFonts w:eastAsia="Arial Unicode MS"/>
          <w:sz w:val="24"/>
          <w:szCs w:val="24"/>
        </w:rPr>
      </w:pPr>
    </w:p>
    <w:p w:rsidR="00FB30DC" w:rsidRDefault="00FB30DC" w:rsidP="006D50D2">
      <w:pPr>
        <w:jc w:val="both"/>
        <w:rPr>
          <w:rFonts w:eastAsia="Arial Unicode MS"/>
          <w:sz w:val="24"/>
          <w:szCs w:val="24"/>
        </w:rPr>
      </w:pPr>
    </w:p>
    <w:p w:rsidR="00D01691" w:rsidRDefault="00A7761F" w:rsidP="006D50D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Г</w:t>
      </w:r>
      <w:r w:rsidR="00BA49A5">
        <w:rPr>
          <w:rFonts w:eastAsia="Arial Unicode MS"/>
          <w:sz w:val="24"/>
          <w:szCs w:val="24"/>
        </w:rPr>
        <w:t>лав</w:t>
      </w:r>
      <w:r>
        <w:rPr>
          <w:rFonts w:eastAsia="Arial Unicode MS"/>
          <w:sz w:val="24"/>
          <w:szCs w:val="24"/>
        </w:rPr>
        <w:t>а</w:t>
      </w:r>
      <w:r w:rsidR="006D50D2">
        <w:rPr>
          <w:rFonts w:eastAsia="Arial Unicode MS"/>
          <w:sz w:val="24"/>
          <w:szCs w:val="24"/>
        </w:rPr>
        <w:t xml:space="preserve"> </w:t>
      </w:r>
      <w:r w:rsidR="00D01691" w:rsidRPr="005C185A">
        <w:rPr>
          <w:rFonts w:eastAsia="Arial Unicode MS"/>
          <w:sz w:val="24"/>
          <w:szCs w:val="24"/>
        </w:rPr>
        <w:t xml:space="preserve">городского поселения Мортка                                             </w:t>
      </w:r>
      <w:r w:rsidR="00D01691">
        <w:rPr>
          <w:rFonts w:eastAsia="Arial Unicode MS"/>
          <w:sz w:val="24"/>
          <w:szCs w:val="24"/>
        </w:rPr>
        <w:t xml:space="preserve">            </w:t>
      </w:r>
      <w:r w:rsidR="00D01691" w:rsidRPr="005C185A">
        <w:rPr>
          <w:rFonts w:eastAsia="Arial Unicode MS"/>
          <w:sz w:val="24"/>
          <w:szCs w:val="24"/>
        </w:rPr>
        <w:t xml:space="preserve">     </w:t>
      </w:r>
      <w:r w:rsidR="006D50D2">
        <w:rPr>
          <w:rFonts w:eastAsia="Arial Unicode MS"/>
          <w:sz w:val="24"/>
          <w:szCs w:val="24"/>
        </w:rPr>
        <w:t xml:space="preserve">     </w:t>
      </w:r>
      <w:r>
        <w:rPr>
          <w:rFonts w:eastAsia="Arial Unicode MS"/>
          <w:sz w:val="24"/>
          <w:szCs w:val="24"/>
        </w:rPr>
        <w:t>А.А.Тагильцев</w:t>
      </w:r>
    </w:p>
    <w:p w:rsidR="00B63B08" w:rsidRDefault="00B63B08" w:rsidP="00D01691">
      <w:pPr>
        <w:jc w:val="both"/>
        <w:rPr>
          <w:sz w:val="24"/>
          <w:szCs w:val="24"/>
        </w:rPr>
      </w:pPr>
    </w:p>
    <w:p w:rsidR="00B63B08" w:rsidRDefault="00B63B08" w:rsidP="00D01691">
      <w:pPr>
        <w:jc w:val="both"/>
        <w:rPr>
          <w:sz w:val="24"/>
          <w:szCs w:val="24"/>
        </w:rPr>
      </w:pPr>
    </w:p>
    <w:p w:rsidR="00B63B08" w:rsidRDefault="00B63B08" w:rsidP="00D01691">
      <w:pPr>
        <w:jc w:val="both"/>
        <w:rPr>
          <w:sz w:val="24"/>
          <w:szCs w:val="24"/>
        </w:rPr>
      </w:pPr>
    </w:p>
    <w:p w:rsidR="00B63B08" w:rsidRDefault="00B63B08" w:rsidP="00D01691">
      <w:pPr>
        <w:jc w:val="both"/>
        <w:rPr>
          <w:sz w:val="24"/>
          <w:szCs w:val="24"/>
        </w:rPr>
      </w:pPr>
    </w:p>
    <w:p w:rsidR="00B63B08" w:rsidRDefault="00B63B08" w:rsidP="00D01691">
      <w:pPr>
        <w:jc w:val="both"/>
        <w:rPr>
          <w:sz w:val="24"/>
          <w:szCs w:val="24"/>
        </w:rPr>
      </w:pPr>
    </w:p>
    <w:p w:rsidR="00B63B08" w:rsidRDefault="00B63B08" w:rsidP="00D01691">
      <w:pPr>
        <w:jc w:val="both"/>
        <w:rPr>
          <w:sz w:val="24"/>
          <w:szCs w:val="24"/>
        </w:rPr>
      </w:pPr>
    </w:p>
    <w:p w:rsidR="004547A5" w:rsidRDefault="00D01691" w:rsidP="00D01691">
      <w:pPr>
        <w:jc w:val="both"/>
        <w:rPr>
          <w:sz w:val="24"/>
          <w:szCs w:val="24"/>
        </w:rPr>
      </w:pPr>
      <w:r w:rsidRPr="005C185A">
        <w:rPr>
          <w:sz w:val="24"/>
          <w:szCs w:val="24"/>
        </w:rPr>
        <w:t>пгт. Мортка</w:t>
      </w:r>
    </w:p>
    <w:p w:rsidR="00D01691" w:rsidRDefault="00D01691" w:rsidP="00D01691">
      <w:pPr>
        <w:jc w:val="both"/>
        <w:rPr>
          <w:sz w:val="24"/>
          <w:szCs w:val="24"/>
        </w:rPr>
      </w:pPr>
      <w:r w:rsidRPr="005C185A">
        <w:rPr>
          <w:sz w:val="24"/>
          <w:szCs w:val="24"/>
        </w:rPr>
        <w:t>«</w:t>
      </w:r>
      <w:r w:rsidR="00B63B08">
        <w:rPr>
          <w:sz w:val="24"/>
          <w:szCs w:val="24"/>
        </w:rPr>
        <w:t>27</w:t>
      </w:r>
      <w:r w:rsidRPr="005C185A">
        <w:rPr>
          <w:sz w:val="24"/>
          <w:szCs w:val="24"/>
        </w:rPr>
        <w:t xml:space="preserve">» </w:t>
      </w:r>
      <w:r w:rsidR="00B63B08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</w:t>
      </w:r>
      <w:r w:rsidRPr="005C185A">
        <w:rPr>
          <w:sz w:val="24"/>
          <w:szCs w:val="24"/>
        </w:rPr>
        <w:t>20</w:t>
      </w:r>
      <w:r w:rsidR="00227B25">
        <w:rPr>
          <w:sz w:val="24"/>
          <w:szCs w:val="24"/>
        </w:rPr>
        <w:t>2</w:t>
      </w:r>
      <w:r w:rsidR="00121015">
        <w:rPr>
          <w:sz w:val="24"/>
          <w:szCs w:val="24"/>
        </w:rPr>
        <w:t>2</w:t>
      </w:r>
      <w:r w:rsidRPr="005C185A">
        <w:rPr>
          <w:sz w:val="24"/>
          <w:szCs w:val="24"/>
        </w:rPr>
        <w:t xml:space="preserve"> года                                                                  </w:t>
      </w:r>
    </w:p>
    <w:p w:rsidR="00A7761F" w:rsidRDefault="00B63B08" w:rsidP="00D01691">
      <w:pPr>
        <w:jc w:val="both"/>
        <w:rPr>
          <w:sz w:val="24"/>
          <w:szCs w:val="24"/>
        </w:rPr>
      </w:pPr>
      <w:r>
        <w:rPr>
          <w:sz w:val="24"/>
          <w:szCs w:val="24"/>
        </w:rPr>
        <w:t>№</w:t>
      </w:r>
      <w:r w:rsidR="007A217B">
        <w:rPr>
          <w:sz w:val="24"/>
          <w:szCs w:val="24"/>
        </w:rPr>
        <w:t xml:space="preserve"> 240</w:t>
      </w:r>
      <w:bookmarkStart w:id="0" w:name="_GoBack"/>
      <w:bookmarkEnd w:id="0"/>
    </w:p>
    <w:p w:rsidR="004D2B25" w:rsidRPr="00B35D4A" w:rsidRDefault="004D2B25" w:rsidP="00B35D4A">
      <w:pPr>
        <w:jc w:val="both"/>
      </w:pPr>
    </w:p>
    <w:sectPr w:rsidR="004D2B25" w:rsidRPr="00B35D4A" w:rsidSect="006D50D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567" w:bottom="567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C78" w:rsidRDefault="00E76C78">
      <w:r>
        <w:separator/>
      </w:r>
    </w:p>
  </w:endnote>
  <w:endnote w:type="continuationSeparator" w:id="0">
    <w:p w:rsidR="00E76C78" w:rsidRDefault="00E7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F4" w:rsidRDefault="00EC4B6E" w:rsidP="00C16BF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16B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6BF4" w:rsidRDefault="00C16BF4" w:rsidP="00C16BF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F4" w:rsidRDefault="00C16BF4" w:rsidP="00C16BF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C78" w:rsidRDefault="00E76C78">
      <w:r>
        <w:separator/>
      </w:r>
    </w:p>
  </w:footnote>
  <w:footnote w:type="continuationSeparator" w:id="0">
    <w:p w:rsidR="00E76C78" w:rsidRDefault="00E76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F4" w:rsidRDefault="00EC4B6E" w:rsidP="00C16BF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16B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6BF4" w:rsidRDefault="00C16BF4" w:rsidP="00C16BF4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F4" w:rsidRDefault="00C16BF4" w:rsidP="00C16BF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524B1"/>
    <w:multiLevelType w:val="multilevel"/>
    <w:tmpl w:val="8242C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42A99"/>
    <w:multiLevelType w:val="hybridMultilevel"/>
    <w:tmpl w:val="A3207524"/>
    <w:lvl w:ilvl="0" w:tplc="2E1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51957"/>
    <w:multiLevelType w:val="multilevel"/>
    <w:tmpl w:val="A6BC1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36" w:hanging="1800"/>
      </w:pPr>
      <w:rPr>
        <w:rFonts w:hint="default"/>
      </w:rPr>
    </w:lvl>
  </w:abstractNum>
  <w:abstractNum w:abstractNumId="4">
    <w:nsid w:val="48D5688F"/>
    <w:multiLevelType w:val="multilevel"/>
    <w:tmpl w:val="B7E66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9D95522"/>
    <w:multiLevelType w:val="multilevel"/>
    <w:tmpl w:val="743CA20C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1" w:hanging="1800"/>
      </w:pPr>
      <w:rPr>
        <w:rFonts w:hint="default"/>
      </w:rPr>
    </w:lvl>
  </w:abstractNum>
  <w:abstractNum w:abstractNumId="6">
    <w:nsid w:val="4C145510"/>
    <w:multiLevelType w:val="multilevel"/>
    <w:tmpl w:val="3E04A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>
    <w:nsid w:val="76E32A78"/>
    <w:multiLevelType w:val="hybridMultilevel"/>
    <w:tmpl w:val="DACA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58"/>
    <w:rsid w:val="000375FF"/>
    <w:rsid w:val="000402BE"/>
    <w:rsid w:val="000425DD"/>
    <w:rsid w:val="000702A3"/>
    <w:rsid w:val="00073606"/>
    <w:rsid w:val="00080522"/>
    <w:rsid w:val="000C6471"/>
    <w:rsid w:val="000D50F9"/>
    <w:rsid w:val="00121015"/>
    <w:rsid w:val="00123F99"/>
    <w:rsid w:val="00195296"/>
    <w:rsid w:val="001D2C14"/>
    <w:rsid w:val="002001F2"/>
    <w:rsid w:val="00216790"/>
    <w:rsid w:val="00227B25"/>
    <w:rsid w:val="002545FA"/>
    <w:rsid w:val="002729AF"/>
    <w:rsid w:val="002A7684"/>
    <w:rsid w:val="002D6C0B"/>
    <w:rsid w:val="002F2026"/>
    <w:rsid w:val="0038127C"/>
    <w:rsid w:val="00386DE6"/>
    <w:rsid w:val="003871EF"/>
    <w:rsid w:val="003A42DB"/>
    <w:rsid w:val="003D2CBD"/>
    <w:rsid w:val="003F1DD6"/>
    <w:rsid w:val="004547A5"/>
    <w:rsid w:val="004963AF"/>
    <w:rsid w:val="004A1E46"/>
    <w:rsid w:val="004B2CF6"/>
    <w:rsid w:val="004D2B25"/>
    <w:rsid w:val="004F3D1F"/>
    <w:rsid w:val="005177F0"/>
    <w:rsid w:val="00537C3E"/>
    <w:rsid w:val="005F0317"/>
    <w:rsid w:val="00603F9B"/>
    <w:rsid w:val="006D50D2"/>
    <w:rsid w:val="00701016"/>
    <w:rsid w:val="007147FB"/>
    <w:rsid w:val="0073664D"/>
    <w:rsid w:val="0075674B"/>
    <w:rsid w:val="007A217B"/>
    <w:rsid w:val="007A242F"/>
    <w:rsid w:val="007C4F22"/>
    <w:rsid w:val="008000DD"/>
    <w:rsid w:val="008001C8"/>
    <w:rsid w:val="00806096"/>
    <w:rsid w:val="008836AC"/>
    <w:rsid w:val="00883D58"/>
    <w:rsid w:val="008A3870"/>
    <w:rsid w:val="009016CF"/>
    <w:rsid w:val="00987346"/>
    <w:rsid w:val="00A242A4"/>
    <w:rsid w:val="00A4110F"/>
    <w:rsid w:val="00A53BB8"/>
    <w:rsid w:val="00A75402"/>
    <w:rsid w:val="00A7761F"/>
    <w:rsid w:val="00AD5AE7"/>
    <w:rsid w:val="00AE630A"/>
    <w:rsid w:val="00AF059B"/>
    <w:rsid w:val="00B35D4A"/>
    <w:rsid w:val="00B63B08"/>
    <w:rsid w:val="00B72ED8"/>
    <w:rsid w:val="00B87D20"/>
    <w:rsid w:val="00BA49A5"/>
    <w:rsid w:val="00BF788E"/>
    <w:rsid w:val="00C05858"/>
    <w:rsid w:val="00C16BF4"/>
    <w:rsid w:val="00C566FA"/>
    <w:rsid w:val="00CC4737"/>
    <w:rsid w:val="00CC4F84"/>
    <w:rsid w:val="00CD22D1"/>
    <w:rsid w:val="00D01691"/>
    <w:rsid w:val="00D4240A"/>
    <w:rsid w:val="00D44F3A"/>
    <w:rsid w:val="00D91BB6"/>
    <w:rsid w:val="00DF1D0D"/>
    <w:rsid w:val="00E262B3"/>
    <w:rsid w:val="00E43652"/>
    <w:rsid w:val="00E636C1"/>
    <w:rsid w:val="00E76C78"/>
    <w:rsid w:val="00EC4B6E"/>
    <w:rsid w:val="00ED1687"/>
    <w:rsid w:val="00F34001"/>
    <w:rsid w:val="00F75563"/>
    <w:rsid w:val="00F9250D"/>
    <w:rsid w:val="00FA68DD"/>
    <w:rsid w:val="00FB26FA"/>
    <w:rsid w:val="00FB30DC"/>
    <w:rsid w:val="00FB4D38"/>
    <w:rsid w:val="00F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90A9A-138F-41A7-ACD5-31FC5837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1691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rsid w:val="00D016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6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16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3"/>
    <w:basedOn w:val="a"/>
    <w:link w:val="30"/>
    <w:rsid w:val="00D016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016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D01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D016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01691"/>
  </w:style>
  <w:style w:type="paragraph" w:customStyle="1" w:styleId="a7">
    <w:name w:val="Нормальный (таблица)"/>
    <w:basedOn w:val="a"/>
    <w:next w:val="a"/>
    <w:uiPriority w:val="99"/>
    <w:rsid w:val="00D0169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01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9">
    <w:name w:val="Гипертекстовая ссылка"/>
    <w:rsid w:val="00D01691"/>
    <w:rPr>
      <w:color w:val="008000"/>
    </w:rPr>
  </w:style>
  <w:style w:type="paragraph" w:styleId="aa">
    <w:name w:val="Normal (Web)"/>
    <w:basedOn w:val="a"/>
    <w:rsid w:val="00D0169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D016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016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D01691"/>
    <w:rPr>
      <w:b/>
      <w:color w:val="26282F"/>
    </w:rPr>
  </w:style>
  <w:style w:type="paragraph" w:customStyle="1" w:styleId="af0">
    <w:name w:val="Абзац"/>
    <w:rsid w:val="00C16BF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D50D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D50D2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rsid w:val="000702A3"/>
    <w:rPr>
      <w:color w:val="0000FF"/>
      <w:u w:val="none"/>
    </w:rPr>
  </w:style>
  <w:style w:type="paragraph" w:customStyle="1" w:styleId="FORMATTEXT">
    <w:name w:val=".FORMATTEXT"/>
    <w:uiPriority w:val="99"/>
    <w:rsid w:val="007A2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2022-09-19T11:25:00Z</cp:lastPrinted>
  <dcterms:created xsi:type="dcterms:W3CDTF">2022-09-23T05:18:00Z</dcterms:created>
  <dcterms:modified xsi:type="dcterms:W3CDTF">2022-09-23T06:00:00Z</dcterms:modified>
</cp:coreProperties>
</file>