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B40B9B" w:rsidRDefault="005D3E17" w:rsidP="00210A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E84450" w:rsidRPr="00B40B9B" w:rsidRDefault="00C77B5A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о</w:t>
      </w:r>
      <w:r w:rsidR="00E84450" w:rsidRPr="00B40B9B">
        <w:rPr>
          <w:sz w:val="28"/>
          <w:szCs w:val="28"/>
        </w:rPr>
        <w:t>т</w:t>
      </w:r>
      <w:r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>21</w:t>
      </w:r>
      <w:r w:rsidR="000E24F9">
        <w:rPr>
          <w:sz w:val="28"/>
          <w:szCs w:val="28"/>
        </w:rPr>
        <w:t xml:space="preserve"> апреля</w:t>
      </w:r>
      <w:r w:rsidR="00210A11" w:rsidRPr="00B40B9B">
        <w:rPr>
          <w:sz w:val="28"/>
          <w:szCs w:val="28"/>
        </w:rPr>
        <w:t xml:space="preserve"> 2023</w:t>
      </w:r>
      <w:r w:rsidR="00E84450" w:rsidRPr="00B40B9B">
        <w:rPr>
          <w:sz w:val="28"/>
          <w:szCs w:val="28"/>
        </w:rPr>
        <w:t xml:space="preserve"> год</w:t>
      </w:r>
      <w:r w:rsidR="003275B4" w:rsidRPr="00B40B9B">
        <w:rPr>
          <w:sz w:val="28"/>
          <w:szCs w:val="28"/>
        </w:rPr>
        <w:t>а</w:t>
      </w:r>
      <w:r w:rsidR="005B61B0" w:rsidRPr="00B40B9B">
        <w:rPr>
          <w:sz w:val="28"/>
          <w:szCs w:val="28"/>
        </w:rPr>
        <w:t xml:space="preserve">   </w:t>
      </w:r>
      <w:r w:rsidR="005B61B0" w:rsidRPr="00B40B9B">
        <w:rPr>
          <w:sz w:val="28"/>
          <w:szCs w:val="28"/>
        </w:rPr>
        <w:tab/>
        <w:t xml:space="preserve">            </w:t>
      </w:r>
      <w:r w:rsidR="00E84450" w:rsidRPr="00B40B9B">
        <w:rPr>
          <w:sz w:val="28"/>
          <w:szCs w:val="28"/>
        </w:rPr>
        <w:tab/>
        <w:t xml:space="preserve"> </w:t>
      </w:r>
      <w:r w:rsidR="00BD28C5" w:rsidRPr="00B40B9B">
        <w:rPr>
          <w:sz w:val="28"/>
          <w:szCs w:val="28"/>
        </w:rPr>
        <w:t xml:space="preserve">                              </w:t>
      </w:r>
      <w:r w:rsidR="00BD28C5" w:rsidRPr="00B40B9B">
        <w:rPr>
          <w:sz w:val="28"/>
          <w:szCs w:val="28"/>
        </w:rPr>
        <w:tab/>
        <w:t xml:space="preserve">  </w:t>
      </w:r>
      <w:r w:rsidRPr="00B40B9B">
        <w:rPr>
          <w:sz w:val="28"/>
          <w:szCs w:val="28"/>
        </w:rPr>
        <w:t xml:space="preserve">         </w:t>
      </w:r>
      <w:r w:rsidR="00D610B7" w:rsidRPr="00B40B9B">
        <w:rPr>
          <w:sz w:val="28"/>
          <w:szCs w:val="28"/>
        </w:rPr>
        <w:t xml:space="preserve"> </w:t>
      </w:r>
      <w:r w:rsidR="0088400E" w:rsidRPr="00B40B9B">
        <w:rPr>
          <w:sz w:val="28"/>
          <w:szCs w:val="28"/>
        </w:rPr>
        <w:t xml:space="preserve"> </w:t>
      </w:r>
      <w:r w:rsidR="00210A11" w:rsidRPr="00B40B9B">
        <w:rPr>
          <w:sz w:val="28"/>
          <w:szCs w:val="28"/>
        </w:rPr>
        <w:t xml:space="preserve"> </w:t>
      </w:r>
      <w:r w:rsidRPr="00B40B9B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  </w:t>
      </w:r>
      <w:r w:rsidR="00B40B9B">
        <w:rPr>
          <w:sz w:val="28"/>
          <w:szCs w:val="28"/>
        </w:rPr>
        <w:t xml:space="preserve"> </w:t>
      </w:r>
      <w:r w:rsidR="00E84450" w:rsidRPr="00B40B9B">
        <w:rPr>
          <w:sz w:val="28"/>
          <w:szCs w:val="28"/>
        </w:rPr>
        <w:t>№</w:t>
      </w:r>
      <w:r w:rsidR="00B22CD3" w:rsidRPr="00B40B9B">
        <w:rPr>
          <w:sz w:val="28"/>
          <w:szCs w:val="28"/>
        </w:rPr>
        <w:t xml:space="preserve"> </w:t>
      </w:r>
      <w:r w:rsidR="00B40B9B" w:rsidRPr="00B40B9B">
        <w:rPr>
          <w:sz w:val="28"/>
          <w:szCs w:val="28"/>
        </w:rPr>
        <w:t>3</w:t>
      </w:r>
      <w:r w:rsidR="005D3E17">
        <w:rPr>
          <w:sz w:val="28"/>
          <w:szCs w:val="28"/>
        </w:rPr>
        <w:t>9</w:t>
      </w:r>
    </w:p>
    <w:p w:rsidR="00E84450" w:rsidRPr="00B40B9B" w:rsidRDefault="00E84450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с. Болчары</w:t>
      </w:r>
    </w:p>
    <w:p w:rsidR="00E84450" w:rsidRPr="00C007E0" w:rsidRDefault="00E84450" w:rsidP="00E84450">
      <w:pPr>
        <w:ind w:right="4536"/>
        <w:jc w:val="both"/>
        <w:rPr>
          <w:sz w:val="27"/>
          <w:szCs w:val="27"/>
        </w:rPr>
      </w:pPr>
    </w:p>
    <w:p w:rsidR="00BD28C5" w:rsidRPr="00B40B9B" w:rsidRDefault="00BD28C5" w:rsidP="00241B57">
      <w:pPr>
        <w:ind w:right="4961"/>
        <w:jc w:val="both"/>
        <w:rPr>
          <w:b/>
          <w:sz w:val="28"/>
          <w:szCs w:val="28"/>
        </w:rPr>
      </w:pPr>
    </w:p>
    <w:p w:rsidR="005D3E17" w:rsidRPr="00C22AFF" w:rsidRDefault="005D3E17" w:rsidP="005D3E17">
      <w:pPr>
        <w:tabs>
          <w:tab w:val="left" w:pos="3544"/>
        </w:tabs>
        <w:ind w:right="4536"/>
        <w:jc w:val="both"/>
        <w:rPr>
          <w:sz w:val="28"/>
          <w:szCs w:val="28"/>
        </w:rPr>
      </w:pPr>
      <w:r w:rsidRPr="00C22AFF">
        <w:rPr>
          <w:sz w:val="28"/>
          <w:szCs w:val="28"/>
        </w:rPr>
        <w:t>О введении особого</w:t>
      </w:r>
      <w:r>
        <w:rPr>
          <w:sz w:val="28"/>
          <w:szCs w:val="28"/>
        </w:rPr>
        <w:t xml:space="preserve"> </w:t>
      </w:r>
      <w:r w:rsidRPr="00C22AFF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 xml:space="preserve"> на территории муниципального образования сельское поселение Болчары </w:t>
      </w:r>
    </w:p>
    <w:p w:rsidR="005D3E17" w:rsidRPr="005B5A01" w:rsidRDefault="005D3E17" w:rsidP="005D3E17">
      <w:pPr>
        <w:ind w:firstLine="426"/>
        <w:rPr>
          <w:sz w:val="28"/>
          <w:szCs w:val="28"/>
        </w:rPr>
      </w:pPr>
    </w:p>
    <w:p w:rsidR="005D3E17" w:rsidRPr="005B5A01" w:rsidRDefault="005D3E17" w:rsidP="005D3E17">
      <w:pPr>
        <w:ind w:firstLine="426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19, </w:t>
      </w:r>
      <w:r w:rsidRPr="00AF228C">
        <w:rPr>
          <w:sz w:val="28"/>
          <w:szCs w:val="28"/>
        </w:rPr>
        <w:t>30 Федерального закона от 21</w:t>
      </w:r>
      <w:r>
        <w:rPr>
          <w:sz w:val="28"/>
          <w:szCs w:val="28"/>
        </w:rPr>
        <w:t xml:space="preserve"> декабря                    </w:t>
      </w:r>
      <w:r w:rsidRPr="00AF228C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года </w:t>
      </w:r>
      <w:r w:rsidRPr="00AF228C">
        <w:rPr>
          <w:sz w:val="28"/>
          <w:szCs w:val="28"/>
        </w:rPr>
        <w:t>№ 69</w:t>
      </w:r>
      <w:r>
        <w:rPr>
          <w:sz w:val="28"/>
          <w:szCs w:val="28"/>
        </w:rPr>
        <w:t xml:space="preserve"> – </w:t>
      </w:r>
      <w:r w:rsidRPr="00AF228C">
        <w:rPr>
          <w:sz w:val="28"/>
          <w:szCs w:val="28"/>
        </w:rPr>
        <w:t xml:space="preserve">ФЗ «О пожарной безопасности», </w:t>
      </w:r>
      <w:r>
        <w:rPr>
          <w:sz w:val="28"/>
          <w:szCs w:val="28"/>
        </w:rPr>
        <w:t>статьей 63 Федерального закона от 22 июля</w:t>
      </w:r>
      <w:r w:rsidRPr="00AF228C">
        <w:rPr>
          <w:sz w:val="28"/>
          <w:szCs w:val="28"/>
        </w:rPr>
        <w:t xml:space="preserve"> 2008 </w:t>
      </w:r>
      <w:r>
        <w:rPr>
          <w:sz w:val="28"/>
          <w:szCs w:val="28"/>
        </w:rPr>
        <w:t xml:space="preserve">года </w:t>
      </w:r>
      <w:r w:rsidRPr="00AF228C">
        <w:rPr>
          <w:sz w:val="28"/>
          <w:szCs w:val="28"/>
        </w:rPr>
        <w:t>№ 123</w:t>
      </w:r>
      <w:r>
        <w:rPr>
          <w:sz w:val="28"/>
          <w:szCs w:val="28"/>
        </w:rPr>
        <w:t xml:space="preserve"> – </w:t>
      </w:r>
      <w:r w:rsidRPr="00AF228C">
        <w:rPr>
          <w:sz w:val="28"/>
          <w:szCs w:val="28"/>
        </w:rPr>
        <w:t>ФЗ «Технический регламент о требованиях пожарной безопасности»,</w:t>
      </w:r>
      <w:r>
        <w:rPr>
          <w:sz w:val="28"/>
          <w:szCs w:val="28"/>
        </w:rPr>
        <w:t xml:space="preserve"> заседанием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технической рабочей группы при комиссии по предупреждению и ликвидации чрезвычайных ситуаций и обеспечению пожарной безопасности Кондинского района (протокол                                   от 21 апреля 2023 года</w:t>
      </w:r>
      <w:proofErr w:type="gramEnd"/>
      <w:r>
        <w:rPr>
          <w:sz w:val="28"/>
          <w:szCs w:val="28"/>
        </w:rPr>
        <w:t xml:space="preserve"> № 2):</w:t>
      </w:r>
    </w:p>
    <w:p w:rsidR="005D3E17" w:rsidRPr="00AF228C" w:rsidRDefault="005D3E17" w:rsidP="005D3E17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11A49">
        <w:rPr>
          <w:sz w:val="28"/>
          <w:szCs w:val="28"/>
        </w:rPr>
        <w:t xml:space="preserve">Ввести особый противопожарный режим на территории муниципального образования сельское поселение Болчары с </w:t>
      </w:r>
      <w:r>
        <w:rPr>
          <w:sz w:val="28"/>
          <w:szCs w:val="28"/>
        </w:rPr>
        <w:t>22</w:t>
      </w:r>
      <w:r w:rsidRPr="00B11A49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3</w:t>
      </w:r>
      <w:r w:rsidRPr="00B11A49">
        <w:rPr>
          <w:sz w:val="28"/>
          <w:szCs w:val="28"/>
        </w:rPr>
        <w:t xml:space="preserve"> года по 10 мая 202</w:t>
      </w:r>
      <w:r>
        <w:rPr>
          <w:sz w:val="28"/>
          <w:szCs w:val="28"/>
        </w:rPr>
        <w:t>3</w:t>
      </w:r>
      <w:r w:rsidRPr="00B11A49">
        <w:rPr>
          <w:sz w:val="28"/>
          <w:szCs w:val="28"/>
        </w:rPr>
        <w:t xml:space="preserve"> года.</w:t>
      </w:r>
    </w:p>
    <w:p w:rsidR="005D3E17" w:rsidRDefault="005D3E17" w:rsidP="005D3E17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AF228C">
        <w:rPr>
          <w:sz w:val="28"/>
          <w:szCs w:val="28"/>
        </w:rPr>
        <w:t>Утвердить перечень дополнительных требований пожарной безопасности на период введения особого противопожарного режима</w:t>
      </w:r>
      <w:r>
        <w:rPr>
          <w:sz w:val="28"/>
          <w:szCs w:val="28"/>
        </w:rPr>
        <w:t xml:space="preserve">                         </w:t>
      </w:r>
      <w:r w:rsidRPr="00AF228C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сельское поселение Болчары                         </w:t>
      </w:r>
      <w:r w:rsidRPr="00AF228C">
        <w:rPr>
          <w:sz w:val="28"/>
          <w:szCs w:val="28"/>
        </w:rPr>
        <w:t xml:space="preserve"> (приложение).</w:t>
      </w:r>
    </w:p>
    <w:p w:rsidR="005D3E17" w:rsidRPr="00AF228C" w:rsidRDefault="005D3E17" w:rsidP="005D3E17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</w:t>
      </w:r>
      <w:r w:rsidRPr="00AF228C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>
        <w:rPr>
          <w:sz w:val="28"/>
          <w:szCs w:val="28"/>
        </w:rPr>
        <w:t>муниципального образования Кондинский район.</w:t>
      </w: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заместителей главы сельского поселения Болчары.</w:t>
      </w: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5D3E17" w:rsidRDefault="005D3E17" w:rsidP="005D3E17">
      <w:pPr>
        <w:ind w:firstLine="4962"/>
        <w:rPr>
          <w:sz w:val="28"/>
          <w:szCs w:val="28"/>
        </w:rPr>
      </w:pPr>
    </w:p>
    <w:p w:rsidR="005D3E17" w:rsidRDefault="005D3E17" w:rsidP="005D3E17">
      <w:pPr>
        <w:ind w:firstLine="4962"/>
        <w:rPr>
          <w:sz w:val="28"/>
          <w:szCs w:val="28"/>
        </w:rPr>
      </w:pPr>
    </w:p>
    <w:p w:rsidR="005D3E17" w:rsidRDefault="005D3E17" w:rsidP="005D3E17">
      <w:pPr>
        <w:ind w:firstLine="4962"/>
        <w:rPr>
          <w:sz w:val="28"/>
          <w:szCs w:val="28"/>
        </w:rPr>
      </w:pPr>
    </w:p>
    <w:p w:rsidR="005D3E17" w:rsidRDefault="005D3E17" w:rsidP="005D3E17">
      <w:pPr>
        <w:ind w:firstLine="4962"/>
        <w:rPr>
          <w:sz w:val="28"/>
          <w:szCs w:val="28"/>
        </w:rPr>
      </w:pPr>
    </w:p>
    <w:p w:rsidR="005D3E17" w:rsidRDefault="005D3E17" w:rsidP="005D3E17">
      <w:pPr>
        <w:ind w:firstLine="4962"/>
        <w:rPr>
          <w:color w:val="FF0000"/>
          <w:sz w:val="28"/>
          <w:szCs w:val="28"/>
        </w:rPr>
      </w:pPr>
    </w:p>
    <w:p w:rsidR="005D3E17" w:rsidRPr="005D3E17" w:rsidRDefault="005D3E17" w:rsidP="005D3E17">
      <w:pPr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lastRenderedPageBreak/>
        <w:t>Приложение</w:t>
      </w:r>
    </w:p>
    <w:p w:rsidR="005D3E17" w:rsidRPr="005D3E17" w:rsidRDefault="005D3E17" w:rsidP="005D3E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t>к постановлению администрации</w:t>
      </w:r>
    </w:p>
    <w:p w:rsidR="005D3E17" w:rsidRPr="005D3E17" w:rsidRDefault="005D3E17" w:rsidP="005D3E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t xml:space="preserve">сельского поселения Болчары  </w:t>
      </w:r>
    </w:p>
    <w:p w:rsidR="005D3E17" w:rsidRPr="005D3E17" w:rsidRDefault="005D3E17" w:rsidP="005D3E17">
      <w:pPr>
        <w:tabs>
          <w:tab w:val="left" w:pos="4962"/>
        </w:tabs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t>от 21.04.2023 № 39</w:t>
      </w:r>
    </w:p>
    <w:p w:rsidR="005D3E17" w:rsidRPr="005D3E17" w:rsidRDefault="005D3E17" w:rsidP="005D3E17">
      <w:pPr>
        <w:shd w:val="clear" w:color="auto" w:fill="FFFFFF"/>
        <w:autoSpaceDE w:val="0"/>
        <w:autoSpaceDN w:val="0"/>
        <w:adjustRightInd w:val="0"/>
        <w:ind w:firstLine="4962"/>
        <w:rPr>
          <w:bCs/>
          <w:sz w:val="28"/>
          <w:szCs w:val="28"/>
        </w:rPr>
      </w:pPr>
    </w:p>
    <w:p w:rsidR="005D3E17" w:rsidRPr="00DC62FE" w:rsidRDefault="005D3E17" w:rsidP="005D3E17">
      <w:pPr>
        <w:jc w:val="center"/>
        <w:rPr>
          <w:sz w:val="28"/>
          <w:szCs w:val="28"/>
        </w:rPr>
      </w:pPr>
      <w:r w:rsidRPr="00DC62FE">
        <w:rPr>
          <w:sz w:val="28"/>
          <w:szCs w:val="28"/>
        </w:rPr>
        <w:t xml:space="preserve">Перечень дополнительных требований пожарной безопасности </w:t>
      </w:r>
    </w:p>
    <w:p w:rsidR="005D3E17" w:rsidRPr="00DC62FE" w:rsidRDefault="005D3E17" w:rsidP="005D3E17">
      <w:pPr>
        <w:jc w:val="center"/>
        <w:rPr>
          <w:sz w:val="28"/>
          <w:szCs w:val="28"/>
        </w:rPr>
      </w:pPr>
      <w:r w:rsidRPr="00DC62FE">
        <w:rPr>
          <w:sz w:val="28"/>
          <w:szCs w:val="28"/>
        </w:rPr>
        <w:t xml:space="preserve">на период введения особого противопожарного режима </w:t>
      </w:r>
    </w:p>
    <w:p w:rsidR="005D3E17" w:rsidRPr="00DC62FE" w:rsidRDefault="005D3E17" w:rsidP="005D3E17">
      <w:pPr>
        <w:jc w:val="center"/>
        <w:rPr>
          <w:sz w:val="28"/>
          <w:szCs w:val="28"/>
        </w:rPr>
      </w:pPr>
      <w:r w:rsidRPr="00DC62FE">
        <w:rPr>
          <w:sz w:val="28"/>
          <w:szCs w:val="28"/>
        </w:rPr>
        <w:t xml:space="preserve">на территории муниципального образования сельское поселение Болчары </w:t>
      </w:r>
    </w:p>
    <w:p w:rsidR="005D3E17" w:rsidRPr="00DC62FE" w:rsidRDefault="005D3E17" w:rsidP="005D3E17">
      <w:pPr>
        <w:rPr>
          <w:sz w:val="28"/>
          <w:szCs w:val="28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4536"/>
        <w:gridCol w:w="2693"/>
        <w:gridCol w:w="2379"/>
      </w:tblGrid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№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2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62FE">
              <w:rPr>
                <w:sz w:val="28"/>
                <w:szCs w:val="28"/>
              </w:rPr>
              <w:t>/</w:t>
            </w:r>
            <w:proofErr w:type="spellStart"/>
            <w:r w:rsidRPr="00DC62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Доводить до населения информацию об обстановке с пожарами и гибелью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 xml:space="preserve">людей 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 xml:space="preserve">В течение </w:t>
            </w:r>
            <w:proofErr w:type="gramStart"/>
            <w:r w:rsidRPr="00DC62FE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противопожарного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Организовать автомобильное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патрулирование в границах сельского поселения Болчары с целью выявления пожаров (загораний) на ранней стадии и своевременного вызова пожарной охраны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 xml:space="preserve">В течение </w:t>
            </w:r>
            <w:proofErr w:type="gramStart"/>
            <w:r w:rsidRPr="00DC62FE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противопожарного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D3E17" w:rsidRPr="00DC62FE" w:rsidRDefault="005D3E17" w:rsidP="002D0B1A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FE"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электроприборов и электрооборудования и пр.).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 xml:space="preserve">В течение </w:t>
            </w:r>
            <w:proofErr w:type="gramStart"/>
            <w:r w:rsidRPr="00DC62FE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противопожарного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D3E17" w:rsidRPr="00B11A49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A49">
              <w:rPr>
                <w:sz w:val="28"/>
                <w:szCs w:val="28"/>
              </w:rPr>
              <w:t>Ввести запреты на сжигание сухой травы и мусора, разведение костров в пределах сельского поселения Болчары</w:t>
            </w:r>
          </w:p>
        </w:tc>
        <w:tc>
          <w:tcPr>
            <w:tcW w:w="2693" w:type="dxa"/>
            <w:shd w:val="clear" w:color="auto" w:fill="auto"/>
          </w:tcPr>
          <w:p w:rsidR="005D3E17" w:rsidRPr="00B11A49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A49">
              <w:rPr>
                <w:sz w:val="28"/>
                <w:szCs w:val="28"/>
              </w:rPr>
              <w:t xml:space="preserve">В течение </w:t>
            </w:r>
            <w:proofErr w:type="gramStart"/>
            <w:r w:rsidRPr="00B11A49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B11A49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A49">
              <w:rPr>
                <w:sz w:val="28"/>
                <w:szCs w:val="28"/>
              </w:rPr>
              <w:t>противопожарного</w:t>
            </w:r>
          </w:p>
          <w:p w:rsidR="005D3E17" w:rsidRPr="00B11A49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A49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Ввести запрет на топку печей в жилых домах, банях и иных надворных постройках в ветреную и жаркую погоду при температуре +25 градусов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и выше с 08:00 до 20:00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 xml:space="preserve">В течение </w:t>
            </w:r>
            <w:proofErr w:type="gramStart"/>
            <w:r w:rsidRPr="00DC62FE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противопожарного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5D3E17" w:rsidRPr="005B5A01" w:rsidRDefault="005D3E17" w:rsidP="005D3E17">
      <w:pPr>
        <w:rPr>
          <w:color w:val="000000"/>
          <w:sz w:val="28"/>
          <w:szCs w:val="28"/>
        </w:rPr>
      </w:pPr>
    </w:p>
    <w:p w:rsidR="005D3E17" w:rsidRPr="005B5A01" w:rsidRDefault="005D3E17" w:rsidP="005D3E17">
      <w:pPr>
        <w:ind w:firstLine="426"/>
        <w:jc w:val="center"/>
        <w:rPr>
          <w:sz w:val="28"/>
          <w:szCs w:val="28"/>
        </w:rPr>
      </w:pPr>
    </w:p>
    <w:p w:rsidR="005D3E17" w:rsidRPr="009B3E51" w:rsidRDefault="005D3E17" w:rsidP="005D3E17">
      <w:pPr>
        <w:pStyle w:val="aff1"/>
        <w:shd w:val="clear" w:color="auto" w:fill="FFFFFF"/>
        <w:spacing w:before="0" w:after="225"/>
        <w:jc w:val="both"/>
        <w:rPr>
          <w:rFonts w:cs="Arial"/>
          <w:color w:val="414141"/>
        </w:rPr>
      </w:pPr>
      <w:bookmarkStart w:id="0" w:name="_GoBack"/>
      <w:bookmarkEnd w:id="0"/>
    </w:p>
    <w:p w:rsidR="005B61B0" w:rsidRPr="006E32C5" w:rsidRDefault="005B61B0" w:rsidP="006E32C5">
      <w:pPr>
        <w:rPr>
          <w:sz w:val="26"/>
          <w:szCs w:val="26"/>
        </w:rPr>
      </w:pPr>
    </w:p>
    <w:sectPr w:rsidR="005B61B0" w:rsidRPr="006E32C5" w:rsidSect="005D3E17">
      <w:headerReference w:type="default" r:id="rId8"/>
      <w:pgSz w:w="11906" w:h="16838"/>
      <w:pgMar w:top="1135" w:right="849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41" w:rsidRDefault="00947041" w:rsidP="003275B4">
      <w:r>
        <w:separator/>
      </w:r>
    </w:p>
  </w:endnote>
  <w:endnote w:type="continuationSeparator" w:id="0">
    <w:p w:rsidR="00947041" w:rsidRDefault="0094704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41" w:rsidRDefault="00947041" w:rsidP="003275B4">
      <w:r>
        <w:separator/>
      </w:r>
    </w:p>
  </w:footnote>
  <w:footnote w:type="continuationSeparator" w:id="0">
    <w:p w:rsidR="00947041" w:rsidRDefault="0094704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111A0B"/>
    <w:rsid w:val="00112E8D"/>
    <w:rsid w:val="001134CC"/>
    <w:rsid w:val="00125A55"/>
    <w:rsid w:val="001432F0"/>
    <w:rsid w:val="00150A8B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113F0"/>
    <w:rsid w:val="00652952"/>
    <w:rsid w:val="00653E03"/>
    <w:rsid w:val="00655514"/>
    <w:rsid w:val="00656CAA"/>
    <w:rsid w:val="00660F2F"/>
    <w:rsid w:val="006663A7"/>
    <w:rsid w:val="00667DD5"/>
    <w:rsid w:val="006902F1"/>
    <w:rsid w:val="006B1120"/>
    <w:rsid w:val="006D2A3E"/>
    <w:rsid w:val="006E32C5"/>
    <w:rsid w:val="00710E7F"/>
    <w:rsid w:val="0071385F"/>
    <w:rsid w:val="00714FA6"/>
    <w:rsid w:val="00734D58"/>
    <w:rsid w:val="00760547"/>
    <w:rsid w:val="007848B4"/>
    <w:rsid w:val="00790D94"/>
    <w:rsid w:val="0079391D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707EF"/>
    <w:rsid w:val="0088400E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67AD"/>
    <w:rsid w:val="009C30DF"/>
    <w:rsid w:val="009C67E6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07E0"/>
    <w:rsid w:val="00C01193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610B7"/>
    <w:rsid w:val="00D7046F"/>
    <w:rsid w:val="00D835BD"/>
    <w:rsid w:val="00D93404"/>
    <w:rsid w:val="00D937C2"/>
    <w:rsid w:val="00DC463F"/>
    <w:rsid w:val="00DD1976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EB8C1-DEB2-4C5A-B930-FDF6A9C0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2023-04-24T05:31:00Z</cp:lastPrinted>
  <dcterms:created xsi:type="dcterms:W3CDTF">2023-04-24T05:32:00Z</dcterms:created>
  <dcterms:modified xsi:type="dcterms:W3CDTF">2023-04-24T05:32:00Z</dcterms:modified>
</cp:coreProperties>
</file>