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266E0" w:rsidRPr="00CF0DBE" w:rsidRDefault="00AD26F7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C266E0" w:rsidRPr="00CF0DB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7B058C" w:rsidRPr="00CF0DBE" w:rsidRDefault="00C266E0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некоторых решений Совета депутатов сельского поселения Болчары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461851" w:rsidRDefault="00AD26F7" w:rsidP="00A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4618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4618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461851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4618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4618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461851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461851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46185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461851">
        <w:rPr>
          <w:rFonts w:ascii="Times New Roman" w:hAnsi="Times New Roman" w:cs="Times New Roman"/>
          <w:sz w:val="28"/>
          <w:szCs w:val="28"/>
        </w:rPr>
        <w:t>Совет депутатов сельского поселения Болчары решил:</w:t>
      </w:r>
    </w:p>
    <w:p w:rsidR="00C266E0" w:rsidRPr="00461851" w:rsidRDefault="00C266E0" w:rsidP="00A126B5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1851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утратившими силу решения Совета депутатов сельского поселения Болчары:</w:t>
      </w:r>
    </w:p>
    <w:p w:rsidR="00C266E0" w:rsidRPr="00461851" w:rsidRDefault="00461851" w:rsidP="00A126B5">
      <w:pPr>
        <w:pStyle w:val="1"/>
        <w:numPr>
          <w:ilvl w:val="1"/>
          <w:numId w:val="42"/>
        </w:numPr>
        <w:ind w:left="0" w:firstLine="851"/>
        <w:jc w:val="both"/>
        <w:rPr>
          <w:b w:val="0"/>
          <w:sz w:val="28"/>
          <w:szCs w:val="28"/>
        </w:rPr>
      </w:pPr>
      <w:r w:rsidRPr="00461851">
        <w:rPr>
          <w:b w:val="0"/>
          <w:bCs w:val="0"/>
          <w:sz w:val="28"/>
          <w:szCs w:val="28"/>
        </w:rPr>
        <w:t>от 02 декабря 22016 года № 74</w:t>
      </w:r>
      <w:r w:rsidR="00C266E0" w:rsidRPr="00461851">
        <w:rPr>
          <w:b w:val="0"/>
          <w:sz w:val="28"/>
          <w:szCs w:val="28"/>
        </w:rPr>
        <w:t xml:space="preserve"> «</w:t>
      </w:r>
      <w:r w:rsidRPr="00461851">
        <w:rPr>
          <w:b w:val="0"/>
          <w:sz w:val="28"/>
          <w:szCs w:val="28"/>
        </w:rPr>
        <w:t>О внесении изменений в Решение Совета депутатов сельского поселения Болчары от 5 мая 2016 года № 36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 w:rsidR="00C266E0" w:rsidRPr="00461851">
        <w:rPr>
          <w:b w:val="0"/>
          <w:sz w:val="28"/>
          <w:szCs w:val="28"/>
        </w:rPr>
        <w:t xml:space="preserve">»; </w:t>
      </w:r>
    </w:p>
    <w:p w:rsidR="00CF0DBE" w:rsidRPr="00461851" w:rsidRDefault="00C266E0" w:rsidP="00A126B5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61851" w:rsidRPr="00461851">
        <w:rPr>
          <w:rFonts w:ascii="Times New Roman" w:hAnsi="Times New Roman" w:cs="Times New Roman"/>
          <w:bCs/>
          <w:sz w:val="28"/>
          <w:szCs w:val="28"/>
        </w:rPr>
        <w:t>27 апреля 2017 года № 42</w:t>
      </w:r>
      <w:r w:rsidRPr="004618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1851" w:rsidRPr="00461851">
        <w:rPr>
          <w:rFonts w:ascii="Times New Roman" w:hAnsi="Times New Roman" w:cs="Times New Roman"/>
          <w:bCs/>
          <w:spacing w:val="-10"/>
          <w:sz w:val="28"/>
          <w:szCs w:val="28"/>
        </w:rPr>
        <w:t>О внесении изменений в решение Совета депутатов сельского поселения Болчары № 36 от 05 мая 2016 года «</w:t>
      </w:r>
      <w:r w:rsidR="00461851" w:rsidRPr="00461851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 w:rsidRPr="00461851">
        <w:rPr>
          <w:rFonts w:ascii="Times New Roman" w:hAnsi="Times New Roman" w:cs="Times New Roman"/>
          <w:sz w:val="28"/>
          <w:szCs w:val="28"/>
        </w:rPr>
        <w:t>»</w:t>
      </w:r>
      <w:r w:rsidR="00CF0DBE" w:rsidRPr="00461851">
        <w:rPr>
          <w:rFonts w:ascii="Times New Roman" w:hAnsi="Times New Roman" w:cs="Times New Roman"/>
          <w:sz w:val="28"/>
          <w:szCs w:val="28"/>
        </w:rPr>
        <w:t>;</w:t>
      </w:r>
    </w:p>
    <w:p w:rsidR="00CF0DBE" w:rsidRPr="00461851" w:rsidRDefault="00CF0DBE" w:rsidP="00A126B5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sz w:val="28"/>
          <w:szCs w:val="28"/>
        </w:rPr>
        <w:t xml:space="preserve">от </w:t>
      </w:r>
      <w:r w:rsidR="00461851" w:rsidRPr="00461851">
        <w:rPr>
          <w:rFonts w:ascii="Times New Roman" w:hAnsi="Times New Roman" w:cs="Times New Roman"/>
          <w:sz w:val="28"/>
          <w:szCs w:val="28"/>
        </w:rPr>
        <w:t>27 июня 2018 года № 63 «О</w:t>
      </w:r>
      <w:r w:rsidRPr="00461851">
        <w:rPr>
          <w:rFonts w:ascii="Times New Roman" w:hAnsi="Times New Roman" w:cs="Times New Roman"/>
          <w:sz w:val="28"/>
          <w:szCs w:val="28"/>
        </w:rPr>
        <w:t xml:space="preserve"> </w:t>
      </w:r>
      <w:r w:rsidR="00461851" w:rsidRPr="00461851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 Совета депутатов сельского п</w:t>
      </w:r>
      <w:r w:rsidR="00461851" w:rsidRPr="00461851">
        <w:rPr>
          <w:rFonts w:ascii="Times New Roman" w:hAnsi="Times New Roman" w:cs="Times New Roman"/>
          <w:sz w:val="28"/>
          <w:szCs w:val="28"/>
        </w:rPr>
        <w:t>оселения Болчары от 05 мая 2016</w:t>
      </w:r>
      <w:r w:rsidR="00461851" w:rsidRPr="00461851">
        <w:rPr>
          <w:rFonts w:ascii="Times New Roman" w:eastAsia="Times New Roman" w:hAnsi="Times New Roman" w:cs="Times New Roman"/>
          <w:sz w:val="28"/>
          <w:szCs w:val="28"/>
        </w:rPr>
        <w:t xml:space="preserve"> № 36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 w:rsidRPr="00461851">
        <w:rPr>
          <w:rFonts w:ascii="Times New Roman" w:hAnsi="Times New Roman" w:cs="Times New Roman"/>
          <w:sz w:val="28"/>
          <w:szCs w:val="28"/>
        </w:rPr>
        <w:t>»;</w:t>
      </w:r>
    </w:p>
    <w:p w:rsidR="00461851" w:rsidRPr="00461851" w:rsidRDefault="00CF0DBE" w:rsidP="00A126B5">
      <w:pPr>
        <w:pStyle w:val="a9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61851" w:rsidRPr="00461851">
        <w:rPr>
          <w:rFonts w:ascii="Times New Roman" w:hAnsi="Times New Roman" w:cs="Times New Roman"/>
          <w:bCs/>
          <w:sz w:val="28"/>
          <w:szCs w:val="28"/>
        </w:rPr>
        <w:t>29 декабря 2017 года № 117</w:t>
      </w:r>
      <w:r w:rsidRPr="004618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1851" w:rsidRPr="0046185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Болчары от 05 мая 2016 № 36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 w:rsidRPr="00461851">
        <w:rPr>
          <w:rFonts w:ascii="Times New Roman" w:hAnsi="Times New Roman" w:cs="Times New Roman"/>
          <w:bCs/>
          <w:sz w:val="28"/>
          <w:szCs w:val="28"/>
        </w:rPr>
        <w:t>»</w:t>
      </w:r>
      <w:r w:rsidR="00461851" w:rsidRPr="00461851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6E0" w:rsidRDefault="00461851" w:rsidP="00A126B5">
      <w:pPr>
        <w:pStyle w:val="a9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bCs/>
          <w:sz w:val="28"/>
          <w:szCs w:val="28"/>
        </w:rPr>
        <w:t>от 14 февраля 2018 года № 12 «</w:t>
      </w:r>
      <w:r w:rsidRPr="0046185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от 05 мая 2016 № 36 «Об утверждении Положения о размерах и условиях оплаты труда выборных </w:t>
      </w:r>
      <w:r w:rsidRPr="0046185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 w:rsidRPr="004618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851" w:rsidRPr="00461851" w:rsidRDefault="00461851" w:rsidP="00A126B5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51">
        <w:rPr>
          <w:rFonts w:ascii="Times New Roman" w:hAnsi="Times New Roman" w:cs="Times New Roman"/>
          <w:sz w:val="28"/>
          <w:szCs w:val="28"/>
        </w:rPr>
        <w:t>от 17 мая 2018 года № 35 «</w:t>
      </w:r>
      <w:r w:rsidRPr="0046185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 мая 2016 </w:t>
      </w:r>
      <w:r w:rsidRPr="00461851">
        <w:rPr>
          <w:rFonts w:ascii="Times New Roman" w:eastAsia="Times New Roman" w:hAnsi="Times New Roman" w:cs="Times New Roman"/>
          <w:sz w:val="28"/>
          <w:szCs w:val="28"/>
        </w:rPr>
        <w:t>№ 36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058C" w:rsidRPr="00CF0DBE" w:rsidRDefault="007B058C" w:rsidP="00A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4618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CF0DBE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CF0DBE" w:rsidRDefault="007B058C" w:rsidP="00A126B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D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CF0DBE" w:rsidRDefault="007B058C" w:rsidP="00A126B5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CF0DBE" w:rsidRDefault="00D00DFC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sz w:val="28"/>
          <w:szCs w:val="28"/>
        </w:rPr>
        <w:t xml:space="preserve"> </w:t>
      </w:r>
    </w:p>
    <w:p w:rsid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CF0DB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87A" w:rsidRPr="00D8187A" w:rsidRDefault="00D8187A" w:rsidP="00D8187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D8187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8187A" w:rsidRPr="00D8187A" w:rsidRDefault="00D8187A" w:rsidP="00D8187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D8187A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           А. М. Фоменко </w:t>
      </w:r>
    </w:p>
    <w:p w:rsidR="00D8187A" w:rsidRPr="00D8187A" w:rsidRDefault="00D8187A" w:rsidP="00D8187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187A" w:rsidRPr="00D8187A" w:rsidRDefault="00D8187A" w:rsidP="00D8187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187A" w:rsidRPr="00D8187A" w:rsidRDefault="00D8187A" w:rsidP="00D8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8187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8187A" w:rsidRPr="00D8187A" w:rsidRDefault="00D8187A" w:rsidP="00D8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7A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87A">
        <w:rPr>
          <w:rFonts w:ascii="Times New Roman" w:hAnsi="Times New Roman" w:cs="Times New Roman"/>
          <w:sz w:val="28"/>
          <w:szCs w:val="28"/>
        </w:rPr>
        <w:t xml:space="preserve"> Е. Д. Гавриленко </w:t>
      </w:r>
    </w:p>
    <w:p w:rsidR="009D3BB0" w:rsidRPr="00D8187A" w:rsidRDefault="009D3BB0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BE" w:rsidRPr="00D8187A" w:rsidRDefault="00CF0DBE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596687" w:rsidRDefault="00596687" w:rsidP="009D3BB0">
      <w:pPr>
        <w:spacing w:after="0" w:line="240" w:lineRule="auto"/>
        <w:rPr>
          <w:sz w:val="28"/>
          <w:szCs w:val="28"/>
        </w:rPr>
      </w:pPr>
    </w:p>
    <w:p w:rsidR="00596687" w:rsidRPr="00CF0DBE" w:rsidRDefault="00596687" w:rsidP="009D3BB0">
      <w:pPr>
        <w:spacing w:after="0" w:line="240" w:lineRule="auto"/>
        <w:rPr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D8187A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31 мая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596687">
        <w:rPr>
          <w:rFonts w:ascii="Times New Roman" w:hAnsi="Times New Roman" w:cs="Times New Roman"/>
          <w:spacing w:val="-7"/>
          <w:sz w:val="27"/>
          <w:szCs w:val="27"/>
        </w:rPr>
        <w:t>3</w:t>
      </w:r>
      <w:r w:rsidR="00D8187A">
        <w:rPr>
          <w:rFonts w:ascii="Times New Roman" w:hAnsi="Times New Roman" w:cs="Times New Roman"/>
          <w:spacing w:val="-7"/>
          <w:sz w:val="27"/>
          <w:szCs w:val="27"/>
        </w:rPr>
        <w:t>59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596687">
      <w:pgSz w:w="11906" w:h="16838"/>
      <w:pgMar w:top="1276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00" w:rsidRDefault="00EE5400" w:rsidP="007B058C">
      <w:pPr>
        <w:spacing w:after="0" w:line="240" w:lineRule="auto"/>
      </w:pPr>
      <w:r>
        <w:separator/>
      </w:r>
    </w:p>
  </w:endnote>
  <w:endnote w:type="continuationSeparator" w:id="0">
    <w:p w:rsidR="00EE5400" w:rsidRDefault="00EE5400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00" w:rsidRDefault="00EE5400" w:rsidP="007B058C">
      <w:pPr>
        <w:spacing w:after="0" w:line="240" w:lineRule="auto"/>
      </w:pPr>
      <w:r>
        <w:separator/>
      </w:r>
    </w:p>
  </w:footnote>
  <w:footnote w:type="continuationSeparator" w:id="0">
    <w:p w:rsidR="00EE5400" w:rsidRDefault="00EE5400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611B8C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A1D491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F57586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12"/>
  </w:num>
  <w:num w:numId="5">
    <w:abstractNumId w:val="38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9"/>
  </w:num>
  <w:num w:numId="10">
    <w:abstractNumId w:val="29"/>
  </w:num>
  <w:num w:numId="11">
    <w:abstractNumId w:val="2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30"/>
  </w:num>
  <w:num w:numId="30">
    <w:abstractNumId w:val="24"/>
  </w:num>
  <w:num w:numId="31">
    <w:abstractNumId w:val="35"/>
  </w:num>
  <w:num w:numId="32">
    <w:abstractNumId w:val="27"/>
  </w:num>
  <w:num w:numId="33">
    <w:abstractNumId w:val="6"/>
  </w:num>
  <w:num w:numId="34">
    <w:abstractNumId w:val="15"/>
  </w:num>
  <w:num w:numId="35">
    <w:abstractNumId w:val="33"/>
  </w:num>
  <w:num w:numId="36">
    <w:abstractNumId w:val="18"/>
  </w:num>
  <w:num w:numId="37">
    <w:abstractNumId w:val="3"/>
  </w:num>
  <w:num w:numId="38">
    <w:abstractNumId w:val="13"/>
  </w:num>
  <w:num w:numId="39">
    <w:abstractNumId w:val="34"/>
  </w:num>
  <w:num w:numId="40">
    <w:abstractNumId w:val="40"/>
  </w:num>
  <w:num w:numId="41">
    <w:abstractNumId w:val="0"/>
  </w:num>
  <w:num w:numId="42">
    <w:abstractNumId w:val="36"/>
  </w:num>
  <w:num w:numId="43">
    <w:abstractNumId w:val="5"/>
  </w:num>
  <w:num w:numId="44">
    <w:abstractNumId w:val="25"/>
  </w:num>
  <w:num w:numId="45">
    <w:abstractNumId w:val="32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6185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81C0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26B5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8187A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EE5400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WW8Num7z2">
    <w:name w:val="WW8Num7z2"/>
    <w:rsid w:val="00461851"/>
    <w:rPr>
      <w:rFonts w:ascii="Wingdings" w:hAnsi="Wingdings"/>
    </w:rPr>
  </w:style>
  <w:style w:type="paragraph" w:customStyle="1" w:styleId="ae">
    <w:name w:val="Заголовок"/>
    <w:basedOn w:val="a"/>
    <w:next w:val="a9"/>
    <w:rsid w:val="00461851"/>
    <w:pPr>
      <w:keepNext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4C88-5011-4221-B3A0-8BF60760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7</cp:revision>
  <cp:lastPrinted>2023-06-01T04:59:00Z</cp:lastPrinted>
  <dcterms:created xsi:type="dcterms:W3CDTF">2023-04-12T09:27:00Z</dcterms:created>
  <dcterms:modified xsi:type="dcterms:W3CDTF">2023-06-01T04:59:00Z</dcterms:modified>
</cp:coreProperties>
</file>