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4D40" w14:textId="3B72B58E" w:rsidR="00FF10EE" w:rsidRDefault="00FF10EE" w:rsidP="00FF10EE">
      <w:pPr>
        <w:pStyle w:val="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2787631F" w14:textId="77777777" w:rsidR="00BB4988" w:rsidRPr="00BB4988" w:rsidRDefault="00BB498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14:paraId="0FF2720F" w14:textId="77777777" w:rsidR="00BB4988" w:rsidRPr="00BB4988" w:rsidRDefault="00BB498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14:paraId="630E5C19" w14:textId="77777777" w:rsidR="00BB4988" w:rsidRPr="00BB4988" w:rsidRDefault="00BB498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14:paraId="38F02331" w14:textId="77777777" w:rsidR="00BB4988" w:rsidRPr="00BB4988" w:rsidRDefault="00BB498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14:paraId="6F82EF28" w14:textId="77777777" w:rsidR="00526689" w:rsidRDefault="00526689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</w:p>
    <w:p w14:paraId="0D1DC201" w14:textId="77777777" w:rsidR="00767DB3" w:rsidRPr="002A6DC6" w:rsidRDefault="00767DB3" w:rsidP="00767DB3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14:paraId="49A84634" w14:textId="77777777" w:rsidR="00767DB3" w:rsidRPr="002A6DC6" w:rsidRDefault="00767DB3" w:rsidP="00767DB3">
      <w:pPr>
        <w:suppressAutoHyphens/>
        <w:jc w:val="center"/>
        <w:rPr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1380"/>
        <w:gridCol w:w="1738"/>
        <w:gridCol w:w="567"/>
        <w:gridCol w:w="916"/>
      </w:tblGrid>
      <w:tr w:rsidR="00767DB3" w:rsidRPr="009238A5" w14:paraId="24588770" w14:textId="77777777" w:rsidTr="0052668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79A0850" w14:textId="3D9D010C" w:rsidR="00767DB3" w:rsidRDefault="00767DB3" w:rsidP="0052668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8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FF10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«__»</w:t>
            </w:r>
            <w:r w:rsidR="00526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10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</w:t>
            </w:r>
            <w:r w:rsidR="00526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</w:t>
            </w:r>
            <w:r w:rsidRPr="009238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4C73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9238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14:paraId="4B3DD395" w14:textId="77777777" w:rsidR="00526689" w:rsidRDefault="00526689" w:rsidP="0052668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пгт.Кондинское</w:t>
            </w:r>
            <w:proofErr w:type="spellEnd"/>
            <w:proofErr w:type="gramEnd"/>
          </w:p>
          <w:p w14:paraId="1DEAD1E6" w14:textId="77777777" w:rsidR="00526689" w:rsidRPr="00526689" w:rsidRDefault="00526689" w:rsidP="005266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32511" w14:textId="77777777" w:rsidR="00767DB3" w:rsidRPr="009238A5" w:rsidRDefault="00767DB3" w:rsidP="004677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4631E613" w14:textId="77777777" w:rsidR="00767DB3" w:rsidRPr="009238A5" w:rsidRDefault="00767DB3" w:rsidP="004677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44C22" w14:textId="77777777" w:rsidR="00767DB3" w:rsidRPr="009238A5" w:rsidRDefault="00767DB3" w:rsidP="0052668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8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3F97709" w14:textId="638A5172" w:rsidR="00767DB3" w:rsidRPr="009238A5" w:rsidRDefault="004C73B7" w:rsidP="004677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</w:t>
            </w:r>
          </w:p>
        </w:tc>
      </w:tr>
      <w:tr w:rsidR="00767DB3" w:rsidRPr="009238A5" w14:paraId="4C342344" w14:textId="77777777" w:rsidTr="0052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4601" w:type="dxa"/>
        </w:trPr>
        <w:tc>
          <w:tcPr>
            <w:tcW w:w="5070" w:type="dxa"/>
            <w:gridSpan w:val="2"/>
          </w:tcPr>
          <w:p w14:paraId="7350A522" w14:textId="6205D6F7" w:rsidR="00767DB3" w:rsidRPr="009238A5" w:rsidRDefault="00767DB3" w:rsidP="0046776E">
            <w:pPr>
              <w:pStyle w:val="ab"/>
              <w:rPr>
                <w:sz w:val="26"/>
                <w:szCs w:val="26"/>
              </w:rPr>
            </w:pPr>
            <w:r w:rsidRPr="009238A5">
              <w:rPr>
                <w:sz w:val="26"/>
                <w:szCs w:val="26"/>
              </w:rPr>
              <w:t>О муниципальной программ</w:t>
            </w:r>
            <w:r w:rsidR="00A8280E" w:rsidRPr="009238A5">
              <w:rPr>
                <w:sz w:val="26"/>
                <w:szCs w:val="26"/>
              </w:rPr>
              <w:t>е</w:t>
            </w:r>
            <w:r w:rsidRPr="009238A5">
              <w:rPr>
                <w:sz w:val="26"/>
                <w:szCs w:val="26"/>
              </w:rPr>
              <w:t xml:space="preserve"> «Управление муниципальным имуществом </w:t>
            </w:r>
            <w:r w:rsidR="00C70704" w:rsidRPr="009238A5">
              <w:rPr>
                <w:sz w:val="26"/>
                <w:szCs w:val="26"/>
              </w:rPr>
              <w:t>в городском поселении Кондинское</w:t>
            </w:r>
            <w:r w:rsidRPr="009238A5">
              <w:rPr>
                <w:sz w:val="26"/>
                <w:szCs w:val="26"/>
              </w:rPr>
              <w:t xml:space="preserve">» </w:t>
            </w:r>
          </w:p>
          <w:p w14:paraId="77DBF432" w14:textId="77777777" w:rsidR="00767DB3" w:rsidRPr="009238A5" w:rsidRDefault="00767DB3" w:rsidP="004677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739C059" w14:textId="7A5DF166" w:rsidR="00AE3565" w:rsidRPr="004C73B7" w:rsidRDefault="00767DB3" w:rsidP="00526689">
      <w:pPr>
        <w:pStyle w:val="ab"/>
        <w:ind w:firstLine="567"/>
        <w:jc w:val="both"/>
        <w:rPr>
          <w:sz w:val="26"/>
          <w:szCs w:val="26"/>
        </w:rPr>
      </w:pPr>
      <w:r w:rsidRPr="004C73B7">
        <w:rPr>
          <w:sz w:val="26"/>
          <w:szCs w:val="26"/>
        </w:rPr>
        <w:t>В соответствии с</w:t>
      </w:r>
      <w:r w:rsidR="004C73B7">
        <w:rPr>
          <w:sz w:val="26"/>
          <w:szCs w:val="26"/>
        </w:rPr>
        <w:t xml:space="preserve"> </w:t>
      </w:r>
      <w:r w:rsidRPr="004C73B7">
        <w:rPr>
          <w:sz w:val="26"/>
          <w:szCs w:val="26"/>
        </w:rPr>
        <w:t>Бюджетн</w:t>
      </w:r>
      <w:r w:rsidR="004C73B7">
        <w:rPr>
          <w:sz w:val="26"/>
          <w:szCs w:val="26"/>
        </w:rPr>
        <w:t>ым</w:t>
      </w:r>
      <w:r w:rsidRPr="004C73B7">
        <w:rPr>
          <w:sz w:val="26"/>
          <w:szCs w:val="26"/>
        </w:rPr>
        <w:t xml:space="preserve"> кодекс</w:t>
      </w:r>
      <w:r w:rsidR="004C73B7">
        <w:rPr>
          <w:sz w:val="26"/>
          <w:szCs w:val="26"/>
        </w:rPr>
        <w:t>ом</w:t>
      </w:r>
      <w:r w:rsidRPr="004C73B7">
        <w:rPr>
          <w:sz w:val="26"/>
          <w:szCs w:val="26"/>
        </w:rPr>
        <w:t xml:space="preserve"> Российской Федерации, </w:t>
      </w:r>
      <w:r w:rsidR="00A8280E" w:rsidRPr="004C73B7">
        <w:rPr>
          <w:sz w:val="26"/>
          <w:szCs w:val="26"/>
        </w:rPr>
        <w:t xml:space="preserve">на основании </w:t>
      </w:r>
      <w:r w:rsidR="004C73B7" w:rsidRPr="004C73B7">
        <w:rPr>
          <w:sz w:val="26"/>
          <w:szCs w:val="26"/>
        </w:rPr>
        <w:t>постановлени</w:t>
      </w:r>
      <w:r w:rsidR="002E0E2C">
        <w:rPr>
          <w:sz w:val="26"/>
          <w:szCs w:val="26"/>
        </w:rPr>
        <w:t>я</w:t>
      </w:r>
      <w:r w:rsidR="004C73B7" w:rsidRPr="004C73B7">
        <w:rPr>
          <w:sz w:val="26"/>
          <w:szCs w:val="26"/>
        </w:rPr>
        <w:t xml:space="preserve"> администрации городского поселения Кондинское от 25 ноября 2022 года №185 «О порядке разработки и реализации муниципальных программ городского поселения Кондинское»</w:t>
      </w:r>
      <w:r w:rsidR="00AE3565" w:rsidRPr="004C73B7">
        <w:rPr>
          <w:sz w:val="26"/>
          <w:szCs w:val="26"/>
        </w:rPr>
        <w:t>:</w:t>
      </w:r>
      <w:r w:rsidRPr="004C73B7">
        <w:rPr>
          <w:sz w:val="26"/>
          <w:szCs w:val="26"/>
        </w:rPr>
        <w:t xml:space="preserve"> </w:t>
      </w:r>
    </w:p>
    <w:p w14:paraId="4D94C53D" w14:textId="519196AA" w:rsidR="0036422B" w:rsidRPr="009238A5" w:rsidRDefault="00526689" w:rsidP="00526689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7DB3" w:rsidRPr="009238A5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="002A74EA" w:rsidRPr="009238A5">
        <w:rPr>
          <w:rFonts w:ascii="Times New Roman" w:eastAsia="Calibri" w:hAnsi="Times New Roman" w:cs="Times New Roman"/>
          <w:spacing w:val="-2"/>
          <w:sz w:val="26"/>
          <w:szCs w:val="26"/>
        </w:rPr>
        <w:t>«</w:t>
      </w:r>
      <w:r w:rsidR="002A74EA" w:rsidRPr="009238A5">
        <w:rPr>
          <w:rFonts w:ascii="Times New Roman" w:eastAsia="Calibri" w:hAnsi="Times New Roman" w:cs="Times New Roman"/>
          <w:sz w:val="26"/>
          <w:szCs w:val="26"/>
        </w:rPr>
        <w:t>Управление муниципальным имуществом в городском поселении Кондинское» (приложение)</w:t>
      </w:r>
      <w:r w:rsidR="002A74EA" w:rsidRPr="009238A5">
        <w:rPr>
          <w:rFonts w:ascii="Times New Roman" w:hAnsi="Times New Roman" w:cs="Times New Roman"/>
          <w:sz w:val="26"/>
          <w:szCs w:val="26"/>
        </w:rPr>
        <w:t>.</w:t>
      </w:r>
    </w:p>
    <w:p w14:paraId="5F5F83C2" w14:textId="594DCAED" w:rsidR="002A74EA" w:rsidRPr="009238A5" w:rsidRDefault="00526689" w:rsidP="00526689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bookmarkStart w:id="0" w:name="P45"/>
      <w:bookmarkEnd w:id="0"/>
      <w:r>
        <w:rPr>
          <w:rFonts w:ascii="Times New Roman" w:eastAsia="Calibri" w:hAnsi="Times New Roman" w:cs="Times New Roman"/>
          <w:spacing w:val="-2"/>
          <w:sz w:val="26"/>
          <w:szCs w:val="26"/>
        </w:rPr>
        <w:t>2.</w:t>
      </w:r>
      <w:r w:rsidR="002A74EA" w:rsidRPr="009238A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Назначить ответственным исполнителем Программы отдел жизнеобеспечения администрации городского поселения Кондинское. </w:t>
      </w:r>
    </w:p>
    <w:p w14:paraId="61C4AF9A" w14:textId="186ED7C4" w:rsidR="009A658A" w:rsidRDefault="00526689" w:rsidP="00526689">
      <w:pPr>
        <w:pStyle w:val="ab"/>
        <w:ind w:firstLine="567"/>
        <w:jc w:val="both"/>
        <w:rPr>
          <w:rFonts w:eastAsia="Calibri"/>
          <w:spacing w:val="-2"/>
          <w:sz w:val="26"/>
          <w:szCs w:val="26"/>
          <w:lang w:eastAsia="en-US"/>
        </w:rPr>
      </w:pPr>
      <w:r>
        <w:rPr>
          <w:sz w:val="26"/>
          <w:szCs w:val="26"/>
        </w:rPr>
        <w:t>3.</w:t>
      </w:r>
      <w:r w:rsidR="009A658A" w:rsidRPr="009A658A">
        <w:rPr>
          <w:rFonts w:eastAsia="Calibri"/>
          <w:spacing w:val="-2"/>
          <w:sz w:val="26"/>
          <w:szCs w:val="26"/>
          <w:lang w:eastAsia="en-US"/>
        </w:rPr>
        <w:t>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582CC846" w14:textId="53C6F8D9" w:rsidR="002A74EA" w:rsidRPr="009A658A" w:rsidRDefault="00526689" w:rsidP="00526689">
      <w:pPr>
        <w:pStyle w:val="ab"/>
        <w:ind w:firstLine="567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9A658A">
        <w:rPr>
          <w:rFonts w:eastAsia="Calibri"/>
          <w:spacing w:val="-2"/>
          <w:sz w:val="26"/>
          <w:szCs w:val="26"/>
          <w:lang w:eastAsia="en-US"/>
        </w:rPr>
        <w:t>4.Настоящее п</w:t>
      </w:r>
      <w:r w:rsidR="002A74EA" w:rsidRPr="009A658A">
        <w:rPr>
          <w:rFonts w:eastAsia="Calibri"/>
          <w:spacing w:val="-2"/>
          <w:sz w:val="26"/>
          <w:szCs w:val="26"/>
          <w:lang w:eastAsia="en-US"/>
        </w:rPr>
        <w:t>остановление вступает в силу с 01 января 20</w:t>
      </w:r>
      <w:r w:rsidR="009A658A">
        <w:rPr>
          <w:rFonts w:eastAsia="Calibri"/>
          <w:spacing w:val="-2"/>
          <w:sz w:val="26"/>
          <w:szCs w:val="26"/>
          <w:lang w:eastAsia="en-US"/>
        </w:rPr>
        <w:t>24</w:t>
      </w:r>
      <w:r w:rsidR="002A74EA" w:rsidRPr="009A658A">
        <w:rPr>
          <w:rFonts w:eastAsia="Calibri"/>
          <w:spacing w:val="-2"/>
          <w:sz w:val="26"/>
          <w:szCs w:val="26"/>
          <w:lang w:eastAsia="en-US"/>
        </w:rPr>
        <w:t xml:space="preserve"> года.</w:t>
      </w:r>
    </w:p>
    <w:p w14:paraId="490C0843" w14:textId="5F7809C7" w:rsidR="002A74EA" w:rsidRPr="00526689" w:rsidRDefault="00526689" w:rsidP="0052668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2A74EA" w:rsidRPr="00526689">
        <w:rPr>
          <w:rFonts w:ascii="Times New Roman" w:eastAsia="Calibri" w:hAnsi="Times New Roman" w:cs="Times New Roman"/>
          <w:sz w:val="26"/>
          <w:szCs w:val="26"/>
        </w:rPr>
        <w:t>Контроль за выполнением</w:t>
      </w:r>
      <w:r w:rsidR="00A44A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4EA" w:rsidRPr="00526689">
        <w:rPr>
          <w:rFonts w:ascii="Times New Roman" w:eastAsia="Calibri" w:hAnsi="Times New Roman" w:cs="Times New Roman"/>
          <w:sz w:val="26"/>
          <w:szCs w:val="26"/>
        </w:rPr>
        <w:t xml:space="preserve">постановления возложить на заместителя </w:t>
      </w:r>
      <w:r w:rsidR="00A44A03">
        <w:rPr>
          <w:rFonts w:ascii="Times New Roman" w:eastAsia="Calibri" w:hAnsi="Times New Roman" w:cs="Times New Roman"/>
          <w:sz w:val="26"/>
          <w:szCs w:val="26"/>
        </w:rPr>
        <w:t>главы</w:t>
      </w:r>
      <w:r w:rsidR="002A74EA" w:rsidRPr="00526689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Кондинское.</w:t>
      </w:r>
    </w:p>
    <w:p w14:paraId="6DA5BC37" w14:textId="77777777" w:rsidR="002A74EA" w:rsidRDefault="002A74EA" w:rsidP="002A74EA">
      <w:pPr>
        <w:rPr>
          <w:rFonts w:ascii="Times New Roman" w:eastAsia="Calibri" w:hAnsi="Times New Roman" w:cs="Times New Roman"/>
          <w:sz w:val="26"/>
          <w:szCs w:val="26"/>
        </w:rPr>
      </w:pPr>
    </w:p>
    <w:p w14:paraId="0A328DEF" w14:textId="77777777" w:rsidR="00526689" w:rsidRPr="009238A5" w:rsidRDefault="00526689" w:rsidP="002A74EA">
      <w:pPr>
        <w:rPr>
          <w:rFonts w:ascii="Times New Roman" w:eastAsia="Calibri" w:hAnsi="Times New Roman" w:cs="Times New Roman"/>
          <w:sz w:val="26"/>
          <w:szCs w:val="26"/>
        </w:rPr>
      </w:pPr>
    </w:p>
    <w:p w14:paraId="507BB85B" w14:textId="77777777" w:rsidR="002A74EA" w:rsidRPr="009238A5" w:rsidRDefault="002A74EA" w:rsidP="00A828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38A5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</w:t>
      </w:r>
    </w:p>
    <w:p w14:paraId="355C4D2E" w14:textId="5D8887A6" w:rsidR="002A74EA" w:rsidRPr="009238A5" w:rsidRDefault="002A74EA" w:rsidP="00A828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38A5">
        <w:rPr>
          <w:rFonts w:ascii="Times New Roman" w:eastAsia="Calibri" w:hAnsi="Times New Roman" w:cs="Times New Roman"/>
          <w:sz w:val="26"/>
          <w:szCs w:val="26"/>
        </w:rPr>
        <w:t>поселения Кондинское</w:t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Pr="009238A5">
        <w:rPr>
          <w:rFonts w:ascii="Times New Roman" w:eastAsia="Calibri" w:hAnsi="Times New Roman" w:cs="Times New Roman"/>
          <w:sz w:val="26"/>
          <w:szCs w:val="26"/>
        </w:rPr>
        <w:tab/>
      </w:r>
      <w:r w:rsidR="0057492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spellStart"/>
      <w:r w:rsidR="00574921">
        <w:rPr>
          <w:rFonts w:ascii="Times New Roman" w:eastAsia="Calibri" w:hAnsi="Times New Roman" w:cs="Times New Roman"/>
          <w:sz w:val="26"/>
          <w:szCs w:val="26"/>
        </w:rPr>
        <w:t>В</w:t>
      </w:r>
      <w:r w:rsidRPr="009238A5">
        <w:rPr>
          <w:rFonts w:ascii="Times New Roman" w:eastAsia="Calibri" w:hAnsi="Times New Roman" w:cs="Times New Roman"/>
          <w:sz w:val="26"/>
          <w:szCs w:val="26"/>
        </w:rPr>
        <w:t>.А.</w:t>
      </w:r>
      <w:r w:rsidR="00574921">
        <w:rPr>
          <w:rFonts w:ascii="Times New Roman" w:eastAsia="Calibri" w:hAnsi="Times New Roman" w:cs="Times New Roman"/>
          <w:sz w:val="26"/>
          <w:szCs w:val="26"/>
        </w:rPr>
        <w:t>Лукашеня</w:t>
      </w:r>
      <w:proofErr w:type="spellEnd"/>
    </w:p>
    <w:p w14:paraId="3109BA8C" w14:textId="77777777" w:rsidR="00C70704" w:rsidRPr="009238A5" w:rsidRDefault="00C70704" w:rsidP="00502EF0">
      <w:pPr>
        <w:pStyle w:val="ad"/>
        <w:ind w:left="4963"/>
        <w:rPr>
          <w:rFonts w:ascii="Times New Roman" w:hAnsi="Times New Roman" w:cs="Times New Roman"/>
          <w:sz w:val="26"/>
          <w:szCs w:val="26"/>
        </w:rPr>
      </w:pPr>
    </w:p>
    <w:p w14:paraId="5D4668B8" w14:textId="77777777" w:rsidR="00C70704" w:rsidRPr="00A8280E" w:rsidRDefault="00C70704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712C4F34" w14:textId="77777777" w:rsidR="00C70704" w:rsidRDefault="00C70704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4BE78177" w14:textId="77777777" w:rsidR="00C70704" w:rsidRDefault="00C70704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0B5E8A93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44F6E2CC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4E678B31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7553C3E5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298F1404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70FF9F9D" w14:textId="77777777" w:rsidR="00526689" w:rsidRDefault="00526689" w:rsidP="00502EF0">
      <w:pPr>
        <w:pStyle w:val="ad"/>
        <w:ind w:left="4963"/>
        <w:rPr>
          <w:rFonts w:ascii="Times New Roman" w:hAnsi="Times New Roman" w:cs="Times New Roman"/>
          <w:sz w:val="24"/>
          <w:szCs w:val="24"/>
        </w:rPr>
      </w:pPr>
    </w:p>
    <w:p w14:paraId="06B5C8D1" w14:textId="77777777" w:rsidR="00574921" w:rsidRDefault="00574921" w:rsidP="00A8280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14:paraId="31D5D5A3" w14:textId="77777777" w:rsidR="00574921" w:rsidRDefault="00574921" w:rsidP="00A8280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14:paraId="69885B6C" w14:textId="77777777" w:rsidR="00574921" w:rsidRDefault="00574921" w:rsidP="00A8280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14:paraId="02B22590" w14:textId="77777777" w:rsidR="00FA0077" w:rsidRDefault="00FA0077" w:rsidP="00FA0077">
      <w:pPr>
        <w:shd w:val="clear" w:color="auto" w:fill="FFFFFF"/>
        <w:autoSpaceDE w:val="0"/>
        <w:autoSpaceDN w:val="0"/>
        <w:adjustRightInd w:val="0"/>
        <w:ind w:left="4963"/>
        <w:jc w:val="right"/>
        <w:sectPr w:rsidR="00FA0077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14:paraId="3F670700" w14:textId="2221B890" w:rsidR="00FA0077" w:rsidRPr="00FA0077" w:rsidRDefault="00FA0077" w:rsidP="00FA0077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E844FDB" w14:textId="77777777" w:rsidR="00FA0077" w:rsidRPr="00FA0077" w:rsidRDefault="00FA0077" w:rsidP="00FA0077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администрации </w:t>
      </w:r>
    </w:p>
    <w:p w14:paraId="64F881FD" w14:textId="77777777" w:rsidR="00FA0077" w:rsidRPr="00FA0077" w:rsidRDefault="00FA0077" w:rsidP="00FA0077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Кондинское</w:t>
      </w:r>
    </w:p>
    <w:p w14:paraId="2C9FA373" w14:textId="77777777" w:rsidR="00FA0077" w:rsidRPr="00FA0077" w:rsidRDefault="00FA0077" w:rsidP="00FA0077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«__» декабря 2023 </w:t>
      </w:r>
      <w:proofErr w:type="gramStart"/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FA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</w:p>
    <w:p w14:paraId="034E32C5" w14:textId="77777777" w:rsidR="00FA0077" w:rsidRDefault="00FA0077" w:rsidP="00FA0077">
      <w:pPr>
        <w:ind w:left="4962"/>
        <w:rPr>
          <w:rFonts w:cs="Arial"/>
        </w:rPr>
      </w:pPr>
    </w:p>
    <w:p w14:paraId="69FE67AF" w14:textId="77777777" w:rsidR="00FA0077" w:rsidRPr="00FA0077" w:rsidRDefault="00FA0077" w:rsidP="00FA007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0077">
        <w:rPr>
          <w:rFonts w:ascii="Times New Roman" w:eastAsia="Times New Roman" w:hAnsi="Times New Roman" w:cs="Arial"/>
          <w:sz w:val="24"/>
          <w:szCs w:val="24"/>
          <w:lang w:eastAsia="ru-RU"/>
        </w:rPr>
        <w:t>Паспорт муниципальной программы</w:t>
      </w:r>
    </w:p>
    <w:p w14:paraId="5FDCA6A7" w14:textId="77777777" w:rsidR="00FA0077" w:rsidRPr="00FA0077" w:rsidRDefault="00FA0077" w:rsidP="00FA007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485"/>
        <w:gridCol w:w="2330"/>
        <w:gridCol w:w="15"/>
        <w:gridCol w:w="1646"/>
        <w:gridCol w:w="275"/>
        <w:gridCol w:w="15"/>
        <w:gridCol w:w="1013"/>
        <w:gridCol w:w="669"/>
        <w:gridCol w:w="6"/>
        <w:gridCol w:w="892"/>
        <w:gridCol w:w="247"/>
        <w:gridCol w:w="350"/>
        <w:gridCol w:w="12"/>
        <w:gridCol w:w="1688"/>
        <w:gridCol w:w="32"/>
        <w:gridCol w:w="15"/>
        <w:gridCol w:w="2000"/>
        <w:gridCol w:w="12"/>
      </w:tblGrid>
      <w:tr w:rsidR="004B2F7C" w:rsidRPr="00F9689B" w14:paraId="30C3742E" w14:textId="77777777" w:rsidTr="009F6D39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2BBC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A7B0" w14:textId="259777CB" w:rsidR="00FA0077" w:rsidRPr="00F9689B" w:rsidRDefault="00F9689B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в городском поселении Кондинское</w:t>
            </w:r>
          </w:p>
        </w:tc>
        <w:tc>
          <w:tcPr>
            <w:tcW w:w="1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CFD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1CA2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 xml:space="preserve">2024 – 2030 годы </w:t>
            </w:r>
          </w:p>
        </w:tc>
      </w:tr>
      <w:tr w:rsidR="00EE4BF5" w:rsidRPr="00F9689B" w14:paraId="29E41DEB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FD1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6D39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Кондинское</w:t>
            </w:r>
          </w:p>
        </w:tc>
      </w:tr>
      <w:tr w:rsidR="00EE4BF5" w:rsidRPr="00F9689B" w14:paraId="4F2850D2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DBD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8C70" w14:textId="396B67AD" w:rsidR="00FA0077" w:rsidRPr="00C83A85" w:rsidRDefault="00C83A85" w:rsidP="00C83A85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85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городского поселения Кондинское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отдел)</w:t>
            </w:r>
          </w:p>
        </w:tc>
      </w:tr>
      <w:tr w:rsidR="00EE4BF5" w:rsidRPr="00F9689B" w14:paraId="25DACF0F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619A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BCD2" w14:textId="73283CCC" w:rsidR="00FA0077" w:rsidRPr="00F9689B" w:rsidRDefault="00C83A85" w:rsidP="0014563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E4BF5" w:rsidRPr="00F9689B" w14:paraId="29D7AEA7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536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2C63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BF5" w:rsidRPr="00F9689B" w14:paraId="4F68F8E7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0A98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C0D" w14:textId="065A5ED6" w:rsidR="00FA0077" w:rsidRPr="00F9689B" w:rsidRDefault="00B15DC3" w:rsidP="00B15DC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D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Кондинское</w:t>
            </w:r>
            <w:r w:rsidRPr="00B15DC3">
              <w:rPr>
                <w:rFonts w:ascii="Times New Roman" w:hAnsi="Times New Roman" w:cs="Times New Roman"/>
                <w:sz w:val="24"/>
                <w:szCs w:val="24"/>
              </w:rPr>
              <w:t>, позволяющей обеспечить оптимальный состав имущества для исполнения полномочий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15DC3">
              <w:rPr>
                <w:rFonts w:ascii="Times New Roman" w:hAnsi="Times New Roman" w:cs="Times New Roman"/>
                <w:sz w:val="24"/>
                <w:szCs w:val="24"/>
              </w:rPr>
              <w:t xml:space="preserve">, достоверный учет и контроль использования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8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BF5" w:rsidRPr="00F9689B" w14:paraId="4A4602DF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8904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6824" w14:textId="3254CBF9" w:rsidR="00FA0077" w:rsidRPr="0018499B" w:rsidRDefault="0018499B" w:rsidP="0018499B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9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муниципальным имуществом городского поселения Кондинское.</w:t>
            </w:r>
          </w:p>
        </w:tc>
      </w:tr>
      <w:tr w:rsidR="00EE4BF5" w:rsidRPr="00F9689B" w14:paraId="048B0B52" w14:textId="77777777" w:rsidTr="00EE4BF5">
        <w:trPr>
          <w:trHeight w:val="6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FE06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44A" w14:textId="77777777" w:rsidR="00FA0077" w:rsidRPr="00F9689B" w:rsidRDefault="00FA0077" w:rsidP="00145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3E5" w:rsidRPr="00F9689B" w14:paraId="407BDBE8" w14:textId="77777777" w:rsidTr="009F6D39">
        <w:trPr>
          <w:gridAfter w:val="1"/>
          <w:wAfter w:w="4" w:type="pct"/>
          <w:trHeight w:val="68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37F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D82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6D0F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целевого показателя </w:t>
            </w:r>
          </w:p>
        </w:tc>
        <w:tc>
          <w:tcPr>
            <w:tcW w:w="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134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 - </w:t>
            </w: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</w:p>
        </w:tc>
        <w:tc>
          <w:tcPr>
            <w:tcW w:w="23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00B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EE4BF5" w:rsidRPr="00F9689B" w14:paraId="79D16758" w14:textId="77777777" w:rsidTr="00EE4BF5">
        <w:trPr>
          <w:gridAfter w:val="1"/>
          <w:wAfter w:w="4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18D0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D2FC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4D8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6E42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AC83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72B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4B3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460C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E49F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C52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EE4BF5" w:rsidRPr="00F9689B" w14:paraId="21831D8A" w14:textId="77777777" w:rsidTr="00EE4BF5">
        <w:trPr>
          <w:gridAfter w:val="1"/>
          <w:wAfter w:w="4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7FD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9D6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A5B" w14:textId="18081948" w:rsidR="00FA0077" w:rsidRPr="004B2F7C" w:rsidRDefault="006153E5" w:rsidP="004B2F7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 xml:space="preserve">Доля неиспользуемого недвижимого имущества в общем количестве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Кондинское</w:t>
            </w: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A9D7" w14:textId="77777777" w:rsidR="006153E5" w:rsidRPr="006153E5" w:rsidRDefault="006153E5" w:rsidP="006153E5">
            <w:pPr>
              <w:widowControl w:val="0"/>
              <w:ind w:left="-84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Кондинского района </w:t>
            </w:r>
          </w:p>
          <w:p w14:paraId="1EF75E85" w14:textId="77777777" w:rsidR="006153E5" w:rsidRPr="006153E5" w:rsidRDefault="006153E5" w:rsidP="006153E5">
            <w:pPr>
              <w:widowControl w:val="0"/>
              <w:ind w:left="-84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 xml:space="preserve">от 24 октября </w:t>
            </w:r>
          </w:p>
          <w:p w14:paraId="12F1DDC0" w14:textId="77777777" w:rsidR="006153E5" w:rsidRPr="006153E5" w:rsidRDefault="006153E5" w:rsidP="006153E5">
            <w:pPr>
              <w:widowControl w:val="0"/>
              <w:ind w:left="-84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>2019 года № 2139 «О системе показателей эффективности</w:t>
            </w:r>
          </w:p>
          <w:p w14:paraId="4DF5B963" w14:textId="63D4C286" w:rsidR="00FA0077" w:rsidRPr="00F9689B" w:rsidRDefault="006153E5" w:rsidP="0061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3E5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 имуществом муниципального образования Кондинский район»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D1E" w14:textId="1559F681" w:rsidR="00FA0077" w:rsidRPr="00F9689B" w:rsidRDefault="006153E5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627" w14:textId="680A3EB1" w:rsidR="00FA0077" w:rsidRPr="00F9689B" w:rsidRDefault="006153E5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27C" w14:textId="0A2C3CA1" w:rsidR="00FA0077" w:rsidRPr="00F9689B" w:rsidRDefault="006153E5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A22" w14:textId="288FE545" w:rsidR="00FA0077" w:rsidRPr="00F9689B" w:rsidRDefault="006153E5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ED6" w14:textId="5DB3F6E6" w:rsidR="00FA0077" w:rsidRPr="00F9689B" w:rsidRDefault="006153E5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EC5" w14:textId="2F1BB194" w:rsidR="00FA0077" w:rsidRPr="00F9689B" w:rsidRDefault="004B2F7C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A85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городского поселения Кондинское</w:t>
            </w:r>
          </w:p>
        </w:tc>
      </w:tr>
      <w:tr w:rsidR="004B2F7C" w:rsidRPr="00F9689B" w14:paraId="6E90DF85" w14:textId="77777777" w:rsidTr="009F6D39">
        <w:trPr>
          <w:trHeight w:val="68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B24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559A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C065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6153E5" w:rsidRPr="00F9689B" w14:paraId="05F809B3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E2AF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26AB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58D1" w14:textId="77777777" w:rsidR="00FA0077" w:rsidRPr="00F9689B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3CF1" w14:textId="77777777" w:rsidR="00FA0077" w:rsidRPr="00F9689B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C6C" w14:textId="77777777" w:rsidR="00FA0077" w:rsidRPr="00F9689B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106" w14:textId="77777777" w:rsidR="00FA0077" w:rsidRPr="00F9689B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528F" w14:textId="77777777" w:rsidR="00FA0077" w:rsidRPr="00F9689B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2027-2030</w:t>
            </w:r>
          </w:p>
        </w:tc>
      </w:tr>
      <w:tr w:rsidR="009F6D39" w:rsidRPr="00F9689B" w14:paraId="5F65C280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206" w14:textId="77777777" w:rsidR="009F6D39" w:rsidRPr="00F9689B" w:rsidRDefault="009F6D39" w:rsidP="009F6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A48" w14:textId="77777777" w:rsidR="009F6D39" w:rsidRPr="00F9689B" w:rsidRDefault="009F6D39" w:rsidP="009F6D3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8EA5" w14:textId="6F0E896A" w:rsidR="009F6D39" w:rsidRPr="005A728E" w:rsidRDefault="009907C0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10 153</w:t>
            </w:r>
            <w:r w:rsidR="009F6D39" w:rsidRPr="005A7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3EC3" w14:textId="15A2F36D" w:rsidR="009F6D39" w:rsidRPr="005A728E" w:rsidRDefault="009F6D39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1 879,0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8B31" w14:textId="5A9A6276" w:rsidR="009F6D39" w:rsidRPr="005A728E" w:rsidRDefault="009F6D39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1 879,0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B42A" w14:textId="3C1C879A" w:rsidR="009F6D39" w:rsidRPr="005A728E" w:rsidRDefault="009F6D39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1 279,0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F2B" w14:textId="3A25FE01" w:rsidR="009F6D39" w:rsidRPr="005A728E" w:rsidRDefault="009907C0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5 116</w:t>
            </w:r>
            <w:r w:rsidR="009F6D39" w:rsidRPr="005A7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53E5" w:rsidRPr="00F9689B" w14:paraId="4A6C5E5B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855" w14:textId="77777777" w:rsidR="00FA0077" w:rsidRPr="00F9689B" w:rsidRDefault="00FA0077" w:rsidP="00145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0AEE" w14:textId="77777777" w:rsidR="00FA0077" w:rsidRPr="00F9689B" w:rsidRDefault="00FA0077" w:rsidP="001456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56F" w14:textId="77777777" w:rsidR="00FA0077" w:rsidRPr="005A728E" w:rsidRDefault="00FA0077" w:rsidP="00145632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F98" w14:textId="77777777" w:rsidR="00FA0077" w:rsidRPr="005A728E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632" w14:textId="77777777" w:rsidR="00FA0077" w:rsidRPr="005A728E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B5E7" w14:textId="77777777" w:rsidR="00FA0077" w:rsidRPr="005A728E" w:rsidRDefault="00FA0077" w:rsidP="0014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911" w14:textId="77777777" w:rsidR="00FA0077" w:rsidRPr="005A728E" w:rsidRDefault="00FA0077" w:rsidP="00145632">
            <w:pPr>
              <w:ind w:left="-37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6D39" w:rsidRPr="00F9689B" w14:paraId="6A08EFC3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9B98" w14:textId="77777777" w:rsidR="009F6D39" w:rsidRPr="00F9689B" w:rsidRDefault="009F6D39" w:rsidP="009F6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FCC" w14:textId="77777777" w:rsidR="009F6D39" w:rsidRPr="00F9689B" w:rsidRDefault="009F6D39" w:rsidP="009F6D3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автономного округа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D2F" w14:textId="5FB855FE" w:rsidR="009F6D39" w:rsidRPr="005A728E" w:rsidRDefault="009907C0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10 153</w:t>
            </w:r>
            <w:r w:rsidR="009F6D39" w:rsidRPr="005A7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5974" w14:textId="461BFFDF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1 879,0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87D7" w14:textId="4F194179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1 879,0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EA2" w14:textId="4EFB0AB6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1 279,0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A49" w14:textId="314C80DA" w:rsidR="009F6D39" w:rsidRPr="005A728E" w:rsidRDefault="009907C0" w:rsidP="009F6D39">
            <w:pPr>
              <w:ind w:left="-37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5 116</w:t>
            </w:r>
            <w:r w:rsidR="009F6D39" w:rsidRPr="005A7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6D39" w:rsidRPr="00F9689B" w14:paraId="2B07F7FD" w14:textId="77777777" w:rsidTr="00F517EE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05BF" w14:textId="77777777" w:rsidR="009F6D39" w:rsidRPr="00F9689B" w:rsidRDefault="009F6D39" w:rsidP="009F6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5E87" w14:textId="77777777" w:rsidR="009F6D39" w:rsidRPr="00F9689B" w:rsidRDefault="009F6D39" w:rsidP="009F6D39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61D7" w14:textId="60F9964C" w:rsidR="009F6D39" w:rsidRPr="005A728E" w:rsidRDefault="009F6D39" w:rsidP="009F6D39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7E86" w14:textId="5FCE4401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B99D" w14:textId="1DE5F32C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B32" w14:textId="5AD657C9" w:rsidR="009F6D39" w:rsidRPr="005A728E" w:rsidRDefault="009F6D39" w:rsidP="009F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ADE" w14:textId="567DB54E" w:rsidR="009F6D39" w:rsidRPr="005A728E" w:rsidRDefault="009F6D39" w:rsidP="009F6D39">
            <w:pPr>
              <w:ind w:left="-37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07C0" w:rsidRPr="00F9689B" w14:paraId="07BDC731" w14:textId="77777777" w:rsidTr="00F517EE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933" w14:textId="77777777" w:rsidR="009907C0" w:rsidRPr="00F9689B" w:rsidRDefault="009907C0" w:rsidP="00990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 w:colFirst="2" w:colLast="2"/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CF5" w14:textId="44042BE9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731" w14:textId="50B07DA6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8BE" w14:textId="1DD1368D" w:rsidR="009907C0" w:rsidRPr="005A728E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C4A" w14:textId="7E26929D" w:rsidR="009907C0" w:rsidRPr="005A728E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6B9" w14:textId="28D3979C" w:rsidR="009907C0" w:rsidRPr="005A728E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A01" w14:textId="586BF7D7" w:rsidR="009907C0" w:rsidRPr="005A728E" w:rsidRDefault="009907C0" w:rsidP="009907C0">
            <w:pPr>
              <w:ind w:left="-37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1"/>
      <w:tr w:rsidR="009907C0" w:rsidRPr="00F9689B" w14:paraId="23425034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675F" w14:textId="77777777" w:rsidR="009907C0" w:rsidRPr="00F9689B" w:rsidRDefault="009907C0" w:rsidP="00990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85C5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3E3" w14:textId="77777777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B5E8" w14:textId="77777777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41F8" w14:textId="77777777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C3D" w14:textId="77777777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7D2" w14:textId="77777777" w:rsidR="009907C0" w:rsidRPr="005A728E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07C0" w:rsidRPr="00F9689B" w14:paraId="307155C8" w14:textId="77777777" w:rsidTr="00EE4BF5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975C" w14:textId="77777777" w:rsidR="009907C0" w:rsidRPr="00F9689B" w:rsidRDefault="009907C0" w:rsidP="00990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E4D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5D8E" w14:textId="77777777" w:rsidR="009907C0" w:rsidRPr="00F9689B" w:rsidRDefault="009907C0" w:rsidP="009907C0">
            <w:pPr>
              <w:ind w:left="-8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0BC4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FB9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26E1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1D5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907C0" w:rsidRPr="00F9689B" w14:paraId="4DCBE509" w14:textId="77777777" w:rsidTr="009F6D39">
        <w:trPr>
          <w:trHeight w:val="68"/>
        </w:trPr>
        <w:tc>
          <w:tcPr>
            <w:tcW w:w="19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57D" w14:textId="77777777" w:rsidR="009907C0" w:rsidRPr="00F9689B" w:rsidRDefault="009907C0" w:rsidP="009907C0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30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58FD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9907C0" w:rsidRPr="00F9689B" w14:paraId="7DEE8186" w14:textId="77777777" w:rsidTr="009F6D39">
        <w:trPr>
          <w:trHeight w:val="68"/>
        </w:trPr>
        <w:tc>
          <w:tcPr>
            <w:tcW w:w="19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F51" w14:textId="77777777" w:rsidR="009907C0" w:rsidRPr="00F9689B" w:rsidRDefault="009907C0" w:rsidP="00990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020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59DB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032C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8CF2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136" w14:textId="77777777" w:rsidR="009907C0" w:rsidRPr="00F9689B" w:rsidRDefault="009907C0" w:rsidP="009907C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eastAsia="Calibri" w:hAnsi="Times New Roman" w:cs="Times New Roman"/>
                <w:sz w:val="24"/>
                <w:szCs w:val="24"/>
              </w:rPr>
              <w:t>2027-2030</w:t>
            </w:r>
          </w:p>
        </w:tc>
      </w:tr>
      <w:tr w:rsidR="009907C0" w:rsidRPr="00F9689B" w14:paraId="0CEF9CC3" w14:textId="77777777" w:rsidTr="009F6D39">
        <w:trPr>
          <w:trHeight w:val="68"/>
        </w:trPr>
        <w:tc>
          <w:tcPr>
            <w:tcW w:w="19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FAE0" w14:textId="77777777" w:rsidR="009907C0" w:rsidRPr="00F9689B" w:rsidRDefault="009907C0" w:rsidP="00990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2D55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D411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73C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AB0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F5F" w14:textId="77777777" w:rsidR="009907C0" w:rsidRPr="00F9689B" w:rsidRDefault="009907C0" w:rsidP="0099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F5D91DF" w14:textId="77777777" w:rsidR="00FA0077" w:rsidRDefault="00FA0077" w:rsidP="00FA0077">
      <w:pPr>
        <w:shd w:val="clear" w:color="auto" w:fill="FFFFFF"/>
        <w:autoSpaceDE w:val="0"/>
        <w:autoSpaceDN w:val="0"/>
        <w:adjustRightInd w:val="0"/>
        <w:ind w:left="4963"/>
      </w:pPr>
    </w:p>
    <w:p w14:paraId="23B1F839" w14:textId="77777777" w:rsidR="00FA0077" w:rsidRDefault="00FA0077" w:rsidP="00FA0077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</w:p>
    <w:p w14:paraId="7D8C5EDF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0D208BBF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349DE63E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2896B9C8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3961FEA8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7F733411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01A1637F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2772A13B" w14:textId="77777777" w:rsidR="00FA0077" w:rsidRDefault="00FA0077" w:rsidP="00FA0077">
      <w:pPr>
        <w:shd w:val="clear" w:color="auto" w:fill="FFFFFF"/>
        <w:ind w:firstLine="680"/>
        <w:jc w:val="right"/>
        <w:rPr>
          <w:bCs/>
        </w:rPr>
      </w:pPr>
    </w:p>
    <w:p w14:paraId="5BC9CA93" w14:textId="1E6866A3" w:rsidR="00FA0077" w:rsidRDefault="00FA0077" w:rsidP="00FA0077">
      <w:pPr>
        <w:shd w:val="clear" w:color="auto" w:fill="FFFFFF"/>
        <w:ind w:firstLine="680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676D4350" w14:textId="77777777" w:rsidR="00FA0077" w:rsidRPr="005353D0" w:rsidRDefault="00FA0077" w:rsidP="00FA0077">
      <w:pPr>
        <w:shd w:val="clear" w:color="auto" w:fill="FFFFFF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5353D0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14:paraId="65BC5310" w14:textId="77777777" w:rsidR="00FA0077" w:rsidRPr="005353D0" w:rsidRDefault="00FA0077" w:rsidP="005353D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353D0">
        <w:rPr>
          <w:rFonts w:ascii="Times New Roman" w:eastAsia="Times New Roman" w:hAnsi="Times New Roman" w:cs="Arial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14:paraId="04CB8873" w14:textId="77777777" w:rsidR="00FA0077" w:rsidRDefault="00FA0077" w:rsidP="00FA0077">
      <w:pPr>
        <w:jc w:val="center"/>
        <w:rPr>
          <w:color w:val="000000"/>
          <w:szCs w:val="16"/>
        </w:rPr>
      </w:pPr>
    </w:p>
    <w:tbl>
      <w:tblPr>
        <w:tblW w:w="14849" w:type="dxa"/>
        <w:tblInd w:w="118" w:type="dxa"/>
        <w:tblLook w:val="04A0" w:firstRow="1" w:lastRow="0" w:firstColumn="1" w:lastColumn="0" w:noHBand="0" w:noVBand="1"/>
      </w:tblPr>
      <w:tblGrid>
        <w:gridCol w:w="813"/>
        <w:gridCol w:w="3572"/>
        <w:gridCol w:w="2870"/>
        <w:gridCol w:w="2474"/>
        <w:gridCol w:w="1261"/>
        <w:gridCol w:w="931"/>
        <w:gridCol w:w="931"/>
        <w:gridCol w:w="931"/>
        <w:gridCol w:w="1054"/>
        <w:gridCol w:w="12"/>
      </w:tblGrid>
      <w:tr w:rsidR="000C01C3" w:rsidRPr="000C01C3" w14:paraId="25694437" w14:textId="77777777" w:rsidTr="00DA5526">
        <w:trPr>
          <w:trHeight w:val="243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4C04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FDAF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0050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Ответственный исполнитель/соисполнитель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B974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806A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0C01C3" w:rsidRPr="000C01C3" w14:paraId="15E20D28" w14:textId="77777777" w:rsidTr="00DA5526">
        <w:trPr>
          <w:trHeight w:val="315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C66D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B1245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8D6A2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EB81A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9A094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</w:tr>
      <w:tr w:rsidR="000C01C3" w:rsidRPr="000C01C3" w14:paraId="00308753" w14:textId="77777777" w:rsidTr="00DA5526">
        <w:trPr>
          <w:gridAfter w:val="1"/>
          <w:wAfter w:w="12" w:type="dxa"/>
          <w:trHeight w:val="525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84A3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112C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F820D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07FD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3FEA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C707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3B46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BD46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2643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2027 - 2030 годы</w:t>
            </w:r>
          </w:p>
        </w:tc>
      </w:tr>
      <w:tr w:rsidR="000C01C3" w:rsidRPr="000C01C3" w14:paraId="0C14DB6E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2A5B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CF88" w14:textId="327E02E2" w:rsidR="00FA0077" w:rsidRPr="000C01C3" w:rsidRDefault="00195919" w:rsidP="00145632">
            <w:pPr>
              <w:rPr>
                <w:rFonts w:ascii="Times New Roman" w:hAnsi="Times New Roman" w:cs="Times New Roman"/>
              </w:rPr>
            </w:pPr>
            <w:r w:rsidRPr="000C01C3">
              <w:rPr>
                <w:rFonts w:ascii="Times New Roman" w:hAnsi="Times New Roman" w:cs="Times New Roman"/>
              </w:rPr>
              <w:t xml:space="preserve">Управление и распоряжение муниципальным имуществом городского поселения Кондинское </w:t>
            </w:r>
            <w:r w:rsidR="00FA0077" w:rsidRPr="000C01C3">
              <w:rPr>
                <w:rFonts w:ascii="Times New Roman" w:hAnsi="Times New Roman" w:cs="Times New Roman"/>
              </w:rPr>
              <w:t>(целевой показатель</w:t>
            </w:r>
            <w:r w:rsidRPr="000C01C3">
              <w:rPr>
                <w:rFonts w:ascii="Times New Roman" w:hAnsi="Times New Roman" w:cs="Times New Roman"/>
              </w:rPr>
              <w:t xml:space="preserve"> </w:t>
            </w:r>
            <w:r w:rsidR="00FA0077" w:rsidRPr="000C01C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80E8" w14:textId="4CA75FFF" w:rsidR="00FA0077" w:rsidRPr="000C01C3" w:rsidRDefault="00195919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F85B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9E1E" w14:textId="7A884742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10 153</w:t>
            </w:r>
            <w:r w:rsidR="00195919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9D51" w14:textId="355751D5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2404" w14:textId="2D4F1A53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5D09" w14:textId="66A121E7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1 279,0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E2DB" w14:textId="147FF161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5 116</w:t>
            </w:r>
            <w:r w:rsidR="00195919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2C132B5A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2C5B5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773D1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E235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D774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72EF" w14:textId="13BBB932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DC9D" w14:textId="1104AD5C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7029" w14:textId="488F283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E223" w14:textId="12ACDE4B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1B53" w14:textId="6E4E6F8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4D410E90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2F143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E81D0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E6C0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1398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5867" w14:textId="39111D0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4B60" w14:textId="17DEFDD4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6130" w14:textId="3A58DDE1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5AEF" w14:textId="326E125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7457" w14:textId="1931CEF2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058F6B52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885F3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9ABD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07DF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CD3B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1466" w14:textId="00B77BE2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36DE" w14:textId="2E024FFE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A3C4" w14:textId="50A740AF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43C2" w14:textId="54F5112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5F9A" w14:textId="1079027A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444DE689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4CA21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B4DAC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F98B9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D7DC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E710" w14:textId="245E01CB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10 153</w:t>
            </w:r>
            <w:r w:rsidR="00195919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5057" w14:textId="1866DA51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F94B" w14:textId="090C89A8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6414" w14:textId="6B32EEE5" w:rsidR="00FA0077" w:rsidRPr="000C01C3" w:rsidRDefault="00195919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1 279,0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FEBA" w14:textId="18ABA53C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5 116</w:t>
            </w:r>
            <w:r w:rsidR="00195919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022860AF" w14:textId="77777777" w:rsidTr="00DA5526">
        <w:trPr>
          <w:gridAfter w:val="1"/>
          <w:wAfter w:w="12" w:type="dxa"/>
          <w:trHeight w:val="52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1DBC0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8479E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03D68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A3C9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2A2A" w14:textId="52FA1B7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666B" w14:textId="7BB2B72E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1CEB" w14:textId="7ED0E433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3B8F" w14:textId="67A817A4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D523" w14:textId="300B66AB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4D92F98E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EB7C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B921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01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ПО </w:t>
            </w:r>
            <w:r w:rsidRPr="000C01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МУНИЦИПАЛЬНОЙ ПРОГРАММЕ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12F6" w14:textId="7777777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3763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D0DF" w14:textId="4CBC6F5F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10 153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B0E3" w14:textId="69520263" w:rsidR="00FA0077" w:rsidRPr="000C01C3" w:rsidRDefault="000C01C3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1 879,0</w:t>
            </w:r>
            <w:r w:rsidR="00FA0077" w:rsidRPr="000C0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BEF2" w14:textId="42269159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 </w:t>
            </w:r>
            <w:r w:rsid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1285" w14:textId="42254B6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 </w:t>
            </w:r>
            <w:r w:rsidR="000C01C3">
              <w:rPr>
                <w:rFonts w:ascii="Times New Roman" w:hAnsi="Times New Roman" w:cs="Times New Roman"/>
                <w:color w:val="000000"/>
              </w:rPr>
              <w:t>1 279,0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5289" w14:textId="5E74C964" w:rsidR="00FA0077" w:rsidRPr="000C01C3" w:rsidRDefault="00E963FE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5 116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476F44A0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A7BC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BA765" w14:textId="77777777" w:rsidR="00FA0077" w:rsidRPr="000C01C3" w:rsidRDefault="00FA0077" w:rsidP="001456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1AE32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B291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4F00" w14:textId="6715CB92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832D" w14:textId="1B2415BF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1675" w14:textId="3DBE6295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80C9" w14:textId="53828909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89A5" w14:textId="350BDDB6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58600637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8851F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7A551" w14:textId="77777777" w:rsidR="000C01C3" w:rsidRPr="000C01C3" w:rsidRDefault="000C01C3" w:rsidP="000C01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DF0F6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F3B9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B854" w14:textId="389BF364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4A3A" w14:textId="79341C20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7980" w14:textId="18D48EF0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E297" w14:textId="15C908E7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9272" w14:textId="00D4F510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3F03B968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4DE9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8CCFE" w14:textId="77777777" w:rsidR="00FA0077" w:rsidRPr="000C01C3" w:rsidRDefault="00FA0077" w:rsidP="001456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1519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3E58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7CC6" w14:textId="5914726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AAB8" w14:textId="47285A00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392D" w14:textId="25BE7949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2F25" w14:textId="036F002B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4FF9" w14:textId="6BFAD527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3B696939" w14:textId="77777777" w:rsidTr="00DA5526">
        <w:trPr>
          <w:gridAfter w:val="1"/>
          <w:wAfter w:w="12" w:type="dxa"/>
          <w:trHeight w:val="31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C9C3B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47EA" w14:textId="77777777" w:rsidR="000C01C3" w:rsidRPr="000C01C3" w:rsidRDefault="000C01C3" w:rsidP="000C01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DDCF5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9413" w14:textId="77777777" w:rsidR="000C01C3" w:rsidRPr="000C01C3" w:rsidRDefault="000C01C3" w:rsidP="000C01C3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540D" w14:textId="37EF6C65" w:rsidR="000C01C3" w:rsidRPr="000C01C3" w:rsidRDefault="00E963FE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10 153</w:t>
            </w:r>
            <w:r w:rsidR="000C01C3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4493" w14:textId="7C4F5327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8AAE" w14:textId="52622A67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1 879,0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EF6E" w14:textId="24E958EB" w:rsidR="000C01C3" w:rsidRPr="000C01C3" w:rsidRDefault="000C01C3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1 279,0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2DF8" w14:textId="53AF33B5" w:rsidR="000C01C3" w:rsidRPr="000C01C3" w:rsidRDefault="00E963FE" w:rsidP="000C0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5 116</w:t>
            </w:r>
            <w:r w:rsidR="000C01C3" w:rsidRP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C01C3" w:rsidRPr="000C01C3" w14:paraId="652A9B12" w14:textId="77777777" w:rsidTr="00DA5526">
        <w:trPr>
          <w:gridAfter w:val="1"/>
          <w:wAfter w:w="12" w:type="dxa"/>
          <w:trHeight w:val="52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67949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CD98" w14:textId="77777777" w:rsidR="00FA0077" w:rsidRPr="000C01C3" w:rsidRDefault="00FA0077" w:rsidP="001456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2586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4F56" w14:textId="77777777" w:rsidR="00FA0077" w:rsidRPr="000C01C3" w:rsidRDefault="00FA0077" w:rsidP="00145632">
            <w:pPr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5EEB" w14:textId="1A0B7EC0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64EB" w14:textId="1583DF14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557A" w14:textId="64B5745C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F573" w14:textId="7E261A98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053C" w14:textId="57E58B73" w:rsidR="00FA0077" w:rsidRPr="000C01C3" w:rsidRDefault="00FA0077" w:rsidP="00145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C3">
              <w:rPr>
                <w:rFonts w:ascii="Times New Roman" w:hAnsi="Times New Roman" w:cs="Times New Roman"/>
                <w:color w:val="000000"/>
              </w:rPr>
              <w:t>0</w:t>
            </w:r>
            <w:r w:rsidR="000C01C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14:paraId="2E87717C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1D1977B1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75118C60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3D433F3A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57DD73C1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65AE8B3A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74202149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0FA9D8F8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01F567DB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3E9DF428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4CAC73D5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0EE47FEF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6F0CA739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537826C6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43745784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614E37C5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10BE7216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752B7095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1E8B05FB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56713FC8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51A8AE14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4F2B079C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40CFDD6A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1EB8ADF9" w14:textId="77777777" w:rsidR="00FA0077" w:rsidRDefault="00FA0077" w:rsidP="00FA0077">
      <w:pPr>
        <w:pStyle w:val="afe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14:paraId="2DF6EE78" w14:textId="77777777" w:rsidR="00FA0077" w:rsidRDefault="00FA0077" w:rsidP="00FA0077">
      <w:pPr>
        <w:pStyle w:val="afe"/>
        <w:jc w:val="right"/>
        <w:rPr>
          <w:sz w:val="24"/>
          <w:szCs w:val="24"/>
        </w:rPr>
      </w:pPr>
    </w:p>
    <w:p w14:paraId="7527303B" w14:textId="77777777" w:rsidR="00FA0077" w:rsidRDefault="00FA0077" w:rsidP="00FA0077">
      <w:pPr>
        <w:pStyle w:val="af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14:paraId="7B7241F0" w14:textId="77777777" w:rsidR="00FA0077" w:rsidRDefault="00FA0077" w:rsidP="00FA0077">
      <w:pPr>
        <w:pStyle w:val="afe"/>
        <w:jc w:val="center"/>
        <w:rPr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6094"/>
        <w:gridCol w:w="4394"/>
      </w:tblGrid>
      <w:tr w:rsidR="00FA0077" w:rsidRPr="0005129C" w14:paraId="2C968E88" w14:textId="77777777" w:rsidTr="008728FE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93CA" w14:textId="77777777" w:rsidR="00FA0077" w:rsidRPr="0005129C" w:rsidRDefault="00FA0077" w:rsidP="00145632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 xml:space="preserve">№ </w:t>
            </w:r>
          </w:p>
          <w:p w14:paraId="062A931D" w14:textId="77777777" w:rsidR="00FA0077" w:rsidRPr="0005129C" w:rsidRDefault="00FA0077" w:rsidP="00145632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4597" w14:textId="1DF5D05C" w:rsidR="00FA0077" w:rsidRPr="0005129C" w:rsidRDefault="00FA0077" w:rsidP="00793487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>Наименование</w:t>
            </w:r>
            <w:r w:rsidR="0079348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05129C">
              <w:rPr>
                <w:rFonts w:ascii="Times New Roman" w:hAnsi="Times New Roman" w:cs="Times New Roman"/>
                <w:lang w:bidi="en-US"/>
              </w:rPr>
              <w:t>структурного элемента 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85B3" w14:textId="77777777" w:rsidR="00FA0077" w:rsidRPr="0005129C" w:rsidRDefault="00FA0077" w:rsidP="00145632">
            <w:pPr>
              <w:jc w:val="center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07AF" w14:textId="77777777" w:rsidR="00FA0077" w:rsidRPr="0005129C" w:rsidRDefault="00FA0077" w:rsidP="00145632">
            <w:pPr>
              <w:jc w:val="center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A0077" w:rsidRPr="0005129C" w14:paraId="32C517B5" w14:textId="77777777" w:rsidTr="008728FE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7FDA" w14:textId="77777777" w:rsidR="00FA0077" w:rsidRPr="0005129C" w:rsidRDefault="00FA0077" w:rsidP="00145632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  <w:lang w:bidi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AE68" w14:textId="2F48B765" w:rsidR="00FA0077" w:rsidRPr="0005129C" w:rsidRDefault="0005129C" w:rsidP="00145632">
            <w:pPr>
              <w:jc w:val="both"/>
              <w:rPr>
                <w:rFonts w:ascii="Times New Roman" w:hAnsi="Times New Roman" w:cs="Times New Roman"/>
              </w:rPr>
            </w:pPr>
            <w:r w:rsidRPr="000C01C3">
              <w:rPr>
                <w:rFonts w:ascii="Times New Roman" w:hAnsi="Times New Roman" w:cs="Times New Roman"/>
              </w:rPr>
              <w:t>Управление и распоряжение муниципальным имуществом городского поселения Кондинское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7E84" w14:textId="6B79DCC2" w:rsidR="0005129C" w:rsidRPr="0005129C" w:rsidRDefault="0005129C" w:rsidP="000512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129C">
              <w:rPr>
                <w:rFonts w:ascii="Times New Roman" w:hAnsi="Times New Roman" w:cs="Times New Roman"/>
                <w:szCs w:val="22"/>
              </w:rPr>
              <w:t xml:space="preserve">1.1. Определение целей управления объектами муниципального имущества посредством: определения целевой функции управления объектов; сопоставления объектов управления с задачами и интересами </w:t>
            </w:r>
            <w:r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>, в том числе с полномочиями, возложенными на органы местного самоуправления.</w:t>
            </w:r>
          </w:p>
          <w:p w14:paraId="701150C9" w14:textId="2F5DABBA" w:rsidR="0005129C" w:rsidRPr="0005129C" w:rsidRDefault="0005129C" w:rsidP="000512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129C">
              <w:rPr>
                <w:rFonts w:ascii="Times New Roman" w:hAnsi="Times New Roman" w:cs="Times New Roman"/>
                <w:szCs w:val="22"/>
              </w:rPr>
              <w:t xml:space="preserve">1.2. Оптимизация сети, состава и структуры имущества учреждений, унитарных предприятий и казны муниципального образования </w:t>
            </w:r>
            <w:r>
              <w:rPr>
                <w:rFonts w:ascii="Times New Roman" w:hAnsi="Times New Roman" w:cs="Times New Roman"/>
                <w:szCs w:val="22"/>
              </w:rPr>
              <w:t>городское поселение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 посредством: разграничения собственности между бюджетами различных уровней; обеспечения имущественной основы деятельности органов местного самоуправления, а также иных организаций в случаях, установленных нормативными правовыми актами; приватизации муниципального имущества, в том числе осуществления необходимых предпродажных мероприятий по объектам (технической инвентаризации, оценки, обеспечения сохранности, маркетинговых услуг, раскрытия информации о подлежащих продаже объектов с использованием современных технологий), а также организации и проведении торгов.</w:t>
            </w:r>
          </w:p>
          <w:p w14:paraId="6355301F" w14:textId="4E329FA9" w:rsidR="0005129C" w:rsidRPr="0005129C" w:rsidRDefault="0005129C" w:rsidP="000512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129C">
              <w:rPr>
                <w:rFonts w:ascii="Times New Roman" w:hAnsi="Times New Roman" w:cs="Times New Roman"/>
                <w:szCs w:val="22"/>
              </w:rPr>
              <w:t xml:space="preserve">1.3. Повышение эффективности управления муниципальными учреждениями, хозяйственными обществами, акций (доли) в уставных капиталах которых находятся в собственности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, объектами </w:t>
            </w:r>
            <w:r w:rsidRPr="0005129C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имущества, закрепленными на праве хозяйственного ведения и оперативного управления за муниципальными унитарными предприятиями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, муниципальными учреждениями, находящимися в собственности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, а также иными объектам муниципального имущества, в том числе составляющими имущество муниципальной казны </w:t>
            </w:r>
            <w:r w:rsidR="008728FE">
              <w:rPr>
                <w:rFonts w:ascii="Times New Roman" w:hAnsi="Times New Roman" w:cs="Times New Roman"/>
                <w:szCs w:val="22"/>
              </w:rPr>
              <w:t xml:space="preserve">городского поселения </w:t>
            </w:r>
            <w:proofErr w:type="spellStart"/>
            <w:r w:rsidR="008728FE">
              <w:rPr>
                <w:rFonts w:ascii="Times New Roman" w:hAnsi="Times New Roman" w:cs="Times New Roman"/>
                <w:szCs w:val="22"/>
              </w:rPr>
              <w:t>Кондиское</w:t>
            </w:r>
            <w:proofErr w:type="spellEnd"/>
            <w:r w:rsidRPr="0005129C">
              <w:rPr>
                <w:rFonts w:ascii="Times New Roman" w:hAnsi="Times New Roman" w:cs="Times New Roman"/>
                <w:szCs w:val="22"/>
              </w:rPr>
              <w:t xml:space="preserve"> посредством: реализации мероприятий планирования деятельности на основе программ стратегического развития на средне- и долгосрочные периоды, совершенствования порядка деятельности ревизионных комиссий, включая разработку типовых форм документов; передаче в аренду объектов муниципальной собственности с целью развития сфер деятельности малого и среднего предпринимательства, развитие механизмов партнерства при управлении объектами муниципального недвижимого имущества, включая концессионные соглашения, разработку и реализацию проектов по развитию инфраструктурных объектов, находящихся в собственности муниципального образования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>.</w:t>
            </w:r>
          </w:p>
          <w:p w14:paraId="5623EDE7" w14:textId="5D2EB144" w:rsidR="0005129C" w:rsidRPr="0005129C" w:rsidRDefault="0005129C" w:rsidP="000512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129C">
              <w:rPr>
                <w:rFonts w:ascii="Times New Roman" w:hAnsi="Times New Roman" w:cs="Times New Roman"/>
                <w:szCs w:val="22"/>
              </w:rPr>
              <w:t xml:space="preserve">1.4. Обеспечение контроля, учета, сохранности, содержания, страхования имущества и иной защиты имущественных интересов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 посредством: проведения инвентаризаций и проверок использования муниципального имущества; внедрения механизмов регулярного контроля и анализа использования муниципального имущества, закрепленного за организациями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, в том числе используемого по договорам третьими лицами; обеспечения заключения муниципальных контрактов (договоров) на охрану и оказание услуг по содержанию и коммунальному обслуживанию объектов казны; проведение капитального (текущего) ремонта объектов казны; обеспечения государственной регистрации прав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 на объекты недвижимости, а также обеспечения </w:t>
            </w:r>
            <w:r w:rsidRPr="0005129C">
              <w:rPr>
                <w:rFonts w:ascii="Times New Roman" w:hAnsi="Times New Roman" w:cs="Times New Roman"/>
                <w:szCs w:val="22"/>
              </w:rPr>
              <w:lastRenderedPageBreak/>
              <w:t xml:space="preserve">оформления государственной регистрации прав долгосрочной аренды, оперативного управления, хозяйственного ведения и постоянного бессрочного пользования на имущество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; создание условий по недопущению проявления коррупционных нарушений в процессе управления муниципальным имуществом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; организация и обеспечение проведения оценки муниципального имущества </w:t>
            </w:r>
            <w:r w:rsidR="008728FE">
              <w:rPr>
                <w:rFonts w:ascii="Times New Roman" w:hAnsi="Times New Roman" w:cs="Times New Roman"/>
                <w:szCs w:val="22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67C149A6" w14:textId="6BF3C713" w:rsidR="00FA0077" w:rsidRPr="0005129C" w:rsidRDefault="0005129C" w:rsidP="0005129C">
            <w:pPr>
              <w:jc w:val="both"/>
              <w:rPr>
                <w:rFonts w:ascii="Times New Roman" w:hAnsi="Times New Roman" w:cs="Times New Roman"/>
              </w:rPr>
            </w:pPr>
            <w:r w:rsidRPr="0005129C">
              <w:rPr>
                <w:rFonts w:ascii="Times New Roman" w:hAnsi="Times New Roman" w:cs="Times New Roman"/>
              </w:rPr>
              <w:t xml:space="preserve">1.5. Совершенствование системы учета и мониторинга муниципального имущества включает в себя: организацию и осуществление учета муниципального имущества посредством ведения реестра муниципального имущества, в котором учитывается имущество, составляющее государственную казну </w:t>
            </w:r>
            <w:r w:rsidR="008728FE">
              <w:rPr>
                <w:rFonts w:ascii="Times New Roman" w:hAnsi="Times New Roman" w:cs="Times New Roman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</w:rPr>
              <w:t xml:space="preserve">, имущество, находящееся в хозяйственном ведении муниципальных предприятий </w:t>
            </w:r>
            <w:r w:rsidR="008728FE">
              <w:rPr>
                <w:rFonts w:ascii="Times New Roman" w:hAnsi="Times New Roman" w:cs="Times New Roman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</w:rPr>
              <w:t xml:space="preserve"> и оперативном управлении муниципальных учреждений, органов местного самоуправления </w:t>
            </w:r>
            <w:r w:rsidR="008728FE">
              <w:rPr>
                <w:rFonts w:ascii="Times New Roman" w:hAnsi="Times New Roman" w:cs="Times New Roman"/>
              </w:rPr>
              <w:t>городского поселения Кондинское</w:t>
            </w:r>
            <w:r w:rsidRPr="0005129C">
              <w:rPr>
                <w:rFonts w:ascii="Times New Roman" w:hAnsi="Times New Roman" w:cs="Times New Roman"/>
              </w:rPr>
              <w:t>; совершенствование программного и нормативного обеспечения в целях формирования достоверного реестра муниципального имущества, установления необходимых информационных и технологических связей в части заполнения реестра муниципального имущества сведениями из существующих разнотипных баз данных, проведения комплекса мероприятий по выявлению и учету имущества, формирования в отношении него полных и достоверных сведений в рамках инвентаризации муниципального имущества</w:t>
            </w:r>
            <w:r w:rsidR="00872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F55" w14:textId="12FF4061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закон от 21 декабря 2001 года № 178-</w:t>
            </w:r>
            <w:proofErr w:type="gramStart"/>
            <w:r w:rsidRPr="005A58B5">
              <w:rPr>
                <w:rFonts w:ascii="Times New Roman" w:eastAsia="Times New Roman" w:hAnsi="Times New Roman" w:cs="Times New Roman"/>
                <w:lang w:eastAsia="ru-RU"/>
              </w:rPr>
              <w:t>ФЗ  «</w:t>
            </w:r>
            <w:proofErr w:type="gramEnd"/>
            <w:r w:rsidRPr="005A58B5">
              <w:rPr>
                <w:rFonts w:ascii="Times New Roman" w:eastAsia="Times New Roman" w:hAnsi="Times New Roman" w:cs="Times New Roman"/>
                <w:lang w:eastAsia="ru-RU"/>
              </w:rPr>
              <w:t>О приватизации государственного и муниципального имущества».</w:t>
            </w:r>
          </w:p>
          <w:p w14:paraId="4440B57B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24 июля 2007 года № 209-ФЗ «О развитии малого и среднего предпринимательства в Российской Федерации».</w:t>
            </w:r>
          </w:p>
          <w:p w14:paraId="017F1537" w14:textId="6A821FE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lang w:eastAsia="ru-RU"/>
              </w:rPr>
              <w:t>Приказ Федеральной антимонопольной службы  от 10 февраля 2010 года № 67              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</w:p>
          <w:p w14:paraId="035D972E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Решение Думы Кондинского района от 21 апреля 2011 года № 89 «Об утверждении Порядка принятия решений о создании, реорганизации и ликвидации муниципальных унитарных предприятий муниципального образования Кондинский район».</w:t>
            </w:r>
          </w:p>
          <w:p w14:paraId="387D7C08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Решение Думы Кондинского района от 28 января 2015 года                № 524 «О порядке управления и распоряжения муниципальным имуществом Кондинского района».</w:t>
            </w:r>
          </w:p>
          <w:p w14:paraId="410C0659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Решение Думы Кондинского района от 28 января 2015 года                   № 525 «Об утверждении Положения о комитете по управлению муниципальным имуществом администрации Кондинского района».</w:t>
            </w:r>
          </w:p>
          <w:p w14:paraId="055C4AD8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Постановление администрации Кондинского района от 21 июня 2013 года № 1281 «Об утверждении порядка расчета арендной платы за пользование муниципальным имуществом Кондинского района». Постановление администрации Кондинского района от 21 сентября 2015 года № 1162 «О порядке осуществления контроля за деятельностью муниципальных учреждений Кондинского района».</w:t>
            </w:r>
          </w:p>
          <w:p w14:paraId="40AFF106" w14:textId="77777777" w:rsidR="005A58B5" w:rsidRPr="005A58B5" w:rsidRDefault="005A58B5" w:rsidP="005A58B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Постановление администрации Кондинского района от 05 апреля 2018 года № 560 «О порядке оформления документов по движению муниципального имущества, </w:t>
            </w: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переданного в хозяйственное ведение и оперативное управление».</w:t>
            </w:r>
          </w:p>
          <w:p w14:paraId="7D334403" w14:textId="75E89E25" w:rsidR="00FA0077" w:rsidRPr="0005129C" w:rsidRDefault="005A58B5" w:rsidP="005A58B5">
            <w:pPr>
              <w:rPr>
                <w:rFonts w:ascii="Times New Roman" w:hAnsi="Times New Roman" w:cs="Times New Roman"/>
              </w:rPr>
            </w:pPr>
            <w:r w:rsidRPr="005A58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Постановление администрации Кондинского района от 28 октября 2019 года № 2149 «Об утверждении Положения о порядке оформления бесхозяйного имущества в муниципальную собственность Кондинского района, городского поселения Междуреченский»</w:t>
            </w:r>
          </w:p>
        </w:tc>
      </w:tr>
    </w:tbl>
    <w:p w14:paraId="2936FA9C" w14:textId="77777777" w:rsidR="00FA0077" w:rsidRDefault="00FA0077" w:rsidP="00FA0077">
      <w:pPr>
        <w:rPr>
          <w:lang w:bidi="ru-RU"/>
        </w:rPr>
      </w:pPr>
    </w:p>
    <w:sectPr w:rsidR="00FA0077" w:rsidSect="00545E01">
      <w:pgSz w:w="16839" w:h="11907" w:orient="landscape" w:code="9"/>
      <w:pgMar w:top="851" w:right="992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8605" w14:textId="77777777" w:rsidR="00114CD0" w:rsidRDefault="00114CD0" w:rsidP="00AE7FD6">
      <w:pPr>
        <w:spacing w:after="0" w:line="240" w:lineRule="auto"/>
      </w:pPr>
      <w:r>
        <w:separator/>
      </w:r>
    </w:p>
  </w:endnote>
  <w:endnote w:type="continuationSeparator" w:id="0">
    <w:p w14:paraId="326976A7" w14:textId="77777777" w:rsidR="00114CD0" w:rsidRDefault="00114CD0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E0AE" w14:textId="77777777" w:rsidR="00114CD0" w:rsidRDefault="00114CD0" w:rsidP="00AE7FD6">
      <w:pPr>
        <w:spacing w:after="0" w:line="240" w:lineRule="auto"/>
      </w:pPr>
      <w:r>
        <w:separator/>
      </w:r>
    </w:p>
  </w:footnote>
  <w:footnote w:type="continuationSeparator" w:id="0">
    <w:p w14:paraId="37D1BB45" w14:textId="77777777" w:rsidR="00114CD0" w:rsidRDefault="00114CD0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6" w15:restartNumberingAfterBreak="0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0" w15:restartNumberingAfterBreak="0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5"/>
  </w:num>
  <w:num w:numId="13">
    <w:abstractNumId w:val="16"/>
  </w:num>
  <w:num w:numId="14">
    <w:abstractNumId w:val="21"/>
  </w:num>
  <w:num w:numId="15">
    <w:abstractNumId w:val="20"/>
  </w:num>
  <w:num w:numId="16">
    <w:abstractNumId w:val="11"/>
  </w:num>
  <w:num w:numId="17">
    <w:abstractNumId w:val="32"/>
  </w:num>
  <w:num w:numId="18">
    <w:abstractNumId w:val="6"/>
  </w:num>
  <w:num w:numId="19">
    <w:abstractNumId w:val="36"/>
  </w:num>
  <w:num w:numId="20">
    <w:abstractNumId w:val="29"/>
  </w:num>
  <w:num w:numId="21">
    <w:abstractNumId w:val="22"/>
  </w:num>
  <w:num w:numId="22">
    <w:abstractNumId w:val="2"/>
  </w:num>
  <w:num w:numId="23">
    <w:abstractNumId w:val="5"/>
  </w:num>
  <w:num w:numId="24">
    <w:abstractNumId w:val="4"/>
  </w:num>
  <w:num w:numId="25">
    <w:abstractNumId w:val="7"/>
  </w:num>
  <w:num w:numId="26">
    <w:abstractNumId w:val="13"/>
  </w:num>
  <w:num w:numId="27">
    <w:abstractNumId w:val="0"/>
  </w:num>
  <w:num w:numId="28">
    <w:abstractNumId w:val="9"/>
  </w:num>
  <w:num w:numId="29">
    <w:abstractNumId w:val="1"/>
  </w:num>
  <w:num w:numId="30">
    <w:abstractNumId w:val="35"/>
  </w:num>
  <w:num w:numId="31">
    <w:abstractNumId w:val="17"/>
  </w:num>
  <w:num w:numId="32">
    <w:abstractNumId w:val="28"/>
  </w:num>
  <w:num w:numId="33">
    <w:abstractNumId w:val="34"/>
  </w:num>
  <w:num w:numId="34">
    <w:abstractNumId w:val="10"/>
  </w:num>
  <w:num w:numId="35">
    <w:abstractNumId w:val="8"/>
  </w:num>
  <w:num w:numId="36">
    <w:abstractNumId w:val="3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B0F"/>
    <w:rsid w:val="00003764"/>
    <w:rsid w:val="000204F1"/>
    <w:rsid w:val="00022DA0"/>
    <w:rsid w:val="00034CC4"/>
    <w:rsid w:val="00047034"/>
    <w:rsid w:val="0005129C"/>
    <w:rsid w:val="000552D3"/>
    <w:rsid w:val="00061E6C"/>
    <w:rsid w:val="000632CD"/>
    <w:rsid w:val="00065D38"/>
    <w:rsid w:val="00086315"/>
    <w:rsid w:val="00086878"/>
    <w:rsid w:val="00086923"/>
    <w:rsid w:val="000A231B"/>
    <w:rsid w:val="000B72CE"/>
    <w:rsid w:val="000C01C3"/>
    <w:rsid w:val="000D3B0F"/>
    <w:rsid w:val="000E2C36"/>
    <w:rsid w:val="000E3650"/>
    <w:rsid w:val="000E65F9"/>
    <w:rsid w:val="000F45F2"/>
    <w:rsid w:val="001010EF"/>
    <w:rsid w:val="00114CD0"/>
    <w:rsid w:val="001160EE"/>
    <w:rsid w:val="00131A60"/>
    <w:rsid w:val="00141E37"/>
    <w:rsid w:val="001732B0"/>
    <w:rsid w:val="0018499B"/>
    <w:rsid w:val="00195919"/>
    <w:rsid w:val="001B1701"/>
    <w:rsid w:val="001C004C"/>
    <w:rsid w:val="001D4BC2"/>
    <w:rsid w:val="001E0F88"/>
    <w:rsid w:val="001E2A60"/>
    <w:rsid w:val="001F11F0"/>
    <w:rsid w:val="001F3F4C"/>
    <w:rsid w:val="0021366B"/>
    <w:rsid w:val="00217905"/>
    <w:rsid w:val="00236020"/>
    <w:rsid w:val="00243338"/>
    <w:rsid w:val="00254E58"/>
    <w:rsid w:val="00267093"/>
    <w:rsid w:val="00270EAC"/>
    <w:rsid w:val="00275BFA"/>
    <w:rsid w:val="002817A3"/>
    <w:rsid w:val="002874A5"/>
    <w:rsid w:val="002A56F0"/>
    <w:rsid w:val="002A74EA"/>
    <w:rsid w:val="002B1BD2"/>
    <w:rsid w:val="002C2BE1"/>
    <w:rsid w:val="002E0E2C"/>
    <w:rsid w:val="00310E81"/>
    <w:rsid w:val="00324711"/>
    <w:rsid w:val="00335E4F"/>
    <w:rsid w:val="00344BDC"/>
    <w:rsid w:val="0036422B"/>
    <w:rsid w:val="00384C4C"/>
    <w:rsid w:val="003A7503"/>
    <w:rsid w:val="003A7BEE"/>
    <w:rsid w:val="003C1CA3"/>
    <w:rsid w:val="003C24BE"/>
    <w:rsid w:val="003E0AC4"/>
    <w:rsid w:val="003E0CEC"/>
    <w:rsid w:val="003F1BB1"/>
    <w:rsid w:val="00433967"/>
    <w:rsid w:val="00451993"/>
    <w:rsid w:val="00464FCB"/>
    <w:rsid w:val="0046776E"/>
    <w:rsid w:val="00472FCE"/>
    <w:rsid w:val="00481B61"/>
    <w:rsid w:val="00486183"/>
    <w:rsid w:val="00491EE5"/>
    <w:rsid w:val="004B1D96"/>
    <w:rsid w:val="004B2F7C"/>
    <w:rsid w:val="004C40D7"/>
    <w:rsid w:val="004C6B78"/>
    <w:rsid w:val="004C73B7"/>
    <w:rsid w:val="004E4139"/>
    <w:rsid w:val="005015BB"/>
    <w:rsid w:val="00502EF0"/>
    <w:rsid w:val="00526689"/>
    <w:rsid w:val="005353D0"/>
    <w:rsid w:val="00545974"/>
    <w:rsid w:val="00545E01"/>
    <w:rsid w:val="00552FFE"/>
    <w:rsid w:val="00554502"/>
    <w:rsid w:val="00567764"/>
    <w:rsid w:val="005736D0"/>
    <w:rsid w:val="00574921"/>
    <w:rsid w:val="0057660A"/>
    <w:rsid w:val="00580E1A"/>
    <w:rsid w:val="00583CD6"/>
    <w:rsid w:val="00590F83"/>
    <w:rsid w:val="00594F05"/>
    <w:rsid w:val="005A58B5"/>
    <w:rsid w:val="005A6BE1"/>
    <w:rsid w:val="005A6EF4"/>
    <w:rsid w:val="005A728E"/>
    <w:rsid w:val="005E322A"/>
    <w:rsid w:val="00601574"/>
    <w:rsid w:val="00601AC3"/>
    <w:rsid w:val="00612059"/>
    <w:rsid w:val="006121B1"/>
    <w:rsid w:val="006153E5"/>
    <w:rsid w:val="00622740"/>
    <w:rsid w:val="00625F92"/>
    <w:rsid w:val="00656421"/>
    <w:rsid w:val="00683961"/>
    <w:rsid w:val="00695A54"/>
    <w:rsid w:val="00695FD7"/>
    <w:rsid w:val="006B1B36"/>
    <w:rsid w:val="006B5120"/>
    <w:rsid w:val="006C1EC0"/>
    <w:rsid w:val="006C451E"/>
    <w:rsid w:val="006E6170"/>
    <w:rsid w:val="007257BF"/>
    <w:rsid w:val="0073460F"/>
    <w:rsid w:val="00767DB3"/>
    <w:rsid w:val="0077451A"/>
    <w:rsid w:val="00782D72"/>
    <w:rsid w:val="00793487"/>
    <w:rsid w:val="007A3B20"/>
    <w:rsid w:val="007B0D0A"/>
    <w:rsid w:val="007B3D7D"/>
    <w:rsid w:val="007E2EEE"/>
    <w:rsid w:val="007F10D7"/>
    <w:rsid w:val="007F511B"/>
    <w:rsid w:val="008175E6"/>
    <w:rsid w:val="008270A8"/>
    <w:rsid w:val="0086066D"/>
    <w:rsid w:val="0086252D"/>
    <w:rsid w:val="008671B0"/>
    <w:rsid w:val="008728FE"/>
    <w:rsid w:val="00881386"/>
    <w:rsid w:val="0088216F"/>
    <w:rsid w:val="00893393"/>
    <w:rsid w:val="00894339"/>
    <w:rsid w:val="008A0653"/>
    <w:rsid w:val="008A2726"/>
    <w:rsid w:val="008B246B"/>
    <w:rsid w:val="008B24B7"/>
    <w:rsid w:val="008B6202"/>
    <w:rsid w:val="008B6BB2"/>
    <w:rsid w:val="008C269B"/>
    <w:rsid w:val="008D26B8"/>
    <w:rsid w:val="008D6C9D"/>
    <w:rsid w:val="008F0279"/>
    <w:rsid w:val="00903F12"/>
    <w:rsid w:val="009054A5"/>
    <w:rsid w:val="00912FD3"/>
    <w:rsid w:val="009238A5"/>
    <w:rsid w:val="00927886"/>
    <w:rsid w:val="00933BB0"/>
    <w:rsid w:val="00963F0C"/>
    <w:rsid w:val="00965828"/>
    <w:rsid w:val="00967680"/>
    <w:rsid w:val="00972F74"/>
    <w:rsid w:val="00976E6C"/>
    <w:rsid w:val="0097799A"/>
    <w:rsid w:val="009907C0"/>
    <w:rsid w:val="00992AC8"/>
    <w:rsid w:val="009A05E8"/>
    <w:rsid w:val="009A42C8"/>
    <w:rsid w:val="009A658A"/>
    <w:rsid w:val="009F6D39"/>
    <w:rsid w:val="00A103FA"/>
    <w:rsid w:val="00A1448B"/>
    <w:rsid w:val="00A163CA"/>
    <w:rsid w:val="00A17D75"/>
    <w:rsid w:val="00A22F6C"/>
    <w:rsid w:val="00A3154E"/>
    <w:rsid w:val="00A3215B"/>
    <w:rsid w:val="00A44A03"/>
    <w:rsid w:val="00A505E4"/>
    <w:rsid w:val="00A8280E"/>
    <w:rsid w:val="00A82DD8"/>
    <w:rsid w:val="00AC3D41"/>
    <w:rsid w:val="00AC40FC"/>
    <w:rsid w:val="00AD3E28"/>
    <w:rsid w:val="00AE3565"/>
    <w:rsid w:val="00AE4C17"/>
    <w:rsid w:val="00AE7FD6"/>
    <w:rsid w:val="00B1572E"/>
    <w:rsid w:val="00B15DC3"/>
    <w:rsid w:val="00B32CE5"/>
    <w:rsid w:val="00B4316D"/>
    <w:rsid w:val="00B71E07"/>
    <w:rsid w:val="00B820CB"/>
    <w:rsid w:val="00B92A5E"/>
    <w:rsid w:val="00BB4988"/>
    <w:rsid w:val="00BD7085"/>
    <w:rsid w:val="00BF3AA6"/>
    <w:rsid w:val="00C153C3"/>
    <w:rsid w:val="00C16B23"/>
    <w:rsid w:val="00C17A41"/>
    <w:rsid w:val="00C328DE"/>
    <w:rsid w:val="00C4030D"/>
    <w:rsid w:val="00C70704"/>
    <w:rsid w:val="00C8151C"/>
    <w:rsid w:val="00C822BA"/>
    <w:rsid w:val="00C83A85"/>
    <w:rsid w:val="00C93351"/>
    <w:rsid w:val="00CA2A33"/>
    <w:rsid w:val="00CA32C8"/>
    <w:rsid w:val="00CC06EB"/>
    <w:rsid w:val="00CE791D"/>
    <w:rsid w:val="00D05691"/>
    <w:rsid w:val="00D156DF"/>
    <w:rsid w:val="00D22B9B"/>
    <w:rsid w:val="00D61B52"/>
    <w:rsid w:val="00D743D7"/>
    <w:rsid w:val="00D7440E"/>
    <w:rsid w:val="00D83298"/>
    <w:rsid w:val="00DA5526"/>
    <w:rsid w:val="00DC38F0"/>
    <w:rsid w:val="00DD0828"/>
    <w:rsid w:val="00DD5721"/>
    <w:rsid w:val="00DE6CDF"/>
    <w:rsid w:val="00E01D89"/>
    <w:rsid w:val="00E24E8C"/>
    <w:rsid w:val="00E32009"/>
    <w:rsid w:val="00E40A49"/>
    <w:rsid w:val="00E41DD7"/>
    <w:rsid w:val="00E449BB"/>
    <w:rsid w:val="00E86B0D"/>
    <w:rsid w:val="00E95CC1"/>
    <w:rsid w:val="00E963FE"/>
    <w:rsid w:val="00EA6AC8"/>
    <w:rsid w:val="00EC187B"/>
    <w:rsid w:val="00EE4BF5"/>
    <w:rsid w:val="00EE5E5F"/>
    <w:rsid w:val="00EE7691"/>
    <w:rsid w:val="00EF415D"/>
    <w:rsid w:val="00F03635"/>
    <w:rsid w:val="00F203DC"/>
    <w:rsid w:val="00F334BE"/>
    <w:rsid w:val="00F473C7"/>
    <w:rsid w:val="00F66435"/>
    <w:rsid w:val="00F677AD"/>
    <w:rsid w:val="00F812EA"/>
    <w:rsid w:val="00F9689B"/>
    <w:rsid w:val="00F96940"/>
    <w:rsid w:val="00FA0077"/>
    <w:rsid w:val="00FA4261"/>
    <w:rsid w:val="00FA614E"/>
    <w:rsid w:val="00FC568E"/>
    <w:rsid w:val="00FE2BD8"/>
    <w:rsid w:val="00FE5648"/>
    <w:rsid w:val="00FF0556"/>
    <w:rsid w:val="00FF10EE"/>
    <w:rsid w:val="00FF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3104"/>
  <w15:docId w15:val="{4B2B69DB-4B6C-4035-974B-3716F1B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E5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4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00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3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3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3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3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3B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141E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7DB3"/>
    <w:rPr>
      <w:rFonts w:ascii="TimesET" w:eastAsia="Times New Roman" w:hAnsi="TimesET" w:cs="Times New Roman"/>
      <w:sz w:val="36"/>
      <w:szCs w:val="24"/>
      <w:lang w:eastAsia="ru-RU"/>
    </w:rPr>
  </w:style>
  <w:style w:type="paragraph" w:styleId="a9">
    <w:name w:val="Title"/>
    <w:basedOn w:val="a"/>
    <w:link w:val="aa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767DB3"/>
    <w:rPr>
      <w:rFonts w:ascii="TimesET" w:eastAsia="Times New Roman" w:hAnsi="TimesET" w:cs="Times New Roman"/>
      <w:sz w:val="32"/>
      <w:szCs w:val="24"/>
      <w:lang w:eastAsia="ru-RU"/>
    </w:rPr>
  </w:style>
  <w:style w:type="paragraph" w:styleId="ab">
    <w:name w:val="No Spacing"/>
    <w:link w:val="ac"/>
    <w:qFormat/>
    <w:rsid w:val="0076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locked/>
    <w:rsid w:val="00767D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502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nhideWhenUsed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E7FD6"/>
  </w:style>
  <w:style w:type="paragraph" w:styleId="af2">
    <w:name w:val="footer"/>
    <w:basedOn w:val="a"/>
    <w:link w:val="af3"/>
    <w:unhideWhenUsed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AE7FD6"/>
  </w:style>
  <w:style w:type="character" w:customStyle="1" w:styleId="af4">
    <w:name w:val="Гипертекстовая ссылка"/>
    <w:basedOn w:val="a5"/>
    <w:uiPriority w:val="99"/>
    <w:rsid w:val="008A2726"/>
    <w:rPr>
      <w:b/>
      <w:bCs/>
      <w:color w:val="106BBE"/>
    </w:rPr>
  </w:style>
  <w:style w:type="paragraph" w:customStyle="1" w:styleId="Default">
    <w:name w:val="Default"/>
    <w:rsid w:val="00E4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C403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f5">
    <w:name w:val="Table Grid"/>
    <w:basedOn w:val="a1"/>
    <w:rsid w:val="00C4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A0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basedOn w:val="a"/>
    <w:next w:val="a9"/>
    <w:link w:val="af7"/>
    <w:qFormat/>
    <w:rsid w:val="00FA0077"/>
    <w:pPr>
      <w:suppressAutoHyphens/>
      <w:spacing w:after="0" w:line="240" w:lineRule="auto"/>
      <w:jc w:val="center"/>
    </w:pPr>
    <w:rPr>
      <w:rFonts w:ascii="TimesET" w:hAnsi="TimesET"/>
      <w:sz w:val="32"/>
      <w:szCs w:val="24"/>
    </w:rPr>
  </w:style>
  <w:style w:type="character" w:styleId="af8">
    <w:name w:val="page number"/>
    <w:basedOn w:val="a0"/>
    <w:rsid w:val="00FA0077"/>
  </w:style>
  <w:style w:type="paragraph" w:customStyle="1" w:styleId="--">
    <w:name w:val="- СТРАНИЦА -"/>
    <w:rsid w:val="00FA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FA0077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FA00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b">
    <w:name w:val="Автозамена"/>
    <w:rsid w:val="00FA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FA00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7">
    <w:name w:val="Название Знак"/>
    <w:link w:val="af6"/>
    <w:rsid w:val="00FA0077"/>
    <w:rPr>
      <w:rFonts w:ascii="TimesET" w:hAnsi="TimesET"/>
      <w:sz w:val="32"/>
      <w:szCs w:val="24"/>
    </w:rPr>
  </w:style>
  <w:style w:type="character" w:styleId="afd">
    <w:name w:val="Hyperlink"/>
    <w:rsid w:val="00FA0077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FA0077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0077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FA0077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FA0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A007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212pt0">
    <w:name w:val="Основной текст (2) + 12 pt"/>
    <w:aliases w:val="Полужирный"/>
    <w:rsid w:val="00FA00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FORMATTEXT">
    <w:name w:val=".FORMATTEXT"/>
    <w:rsid w:val="00FA0077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fe">
    <w:name w:val="Таблица Текст лево"/>
    <w:basedOn w:val="a"/>
    <w:qFormat/>
    <w:rsid w:val="00FA0077"/>
    <w:pPr>
      <w:spacing w:after="0" w:line="240" w:lineRule="auto"/>
      <w:contextualSpacing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ormattext0">
    <w:name w:val="formattext"/>
    <w:basedOn w:val="a"/>
    <w:rsid w:val="00FA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1">
    <w:name w:val="Сетка таблицы1"/>
    <w:basedOn w:val="a1"/>
    <w:uiPriority w:val="59"/>
    <w:rsid w:val="00FA0077"/>
    <w:pPr>
      <w:spacing w:after="0" w:line="240" w:lineRule="auto"/>
    </w:pPr>
    <w:rPr>
      <w:rFonts w:ascii="Calibri" w:eastAsia="Calibri" w:hAnsi="Calibri" w:cs="Calibri"/>
      <w:lang w:eastAsia="ru-RU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F9AC-C34A-427B-901A-A07AB84A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Елена Ивановна</dc:creator>
  <cp:lastModifiedBy>Вера Михайловна Луговская</cp:lastModifiedBy>
  <cp:revision>44</cp:revision>
  <cp:lastPrinted>2018-11-13T04:37:00Z</cp:lastPrinted>
  <dcterms:created xsi:type="dcterms:W3CDTF">2018-11-12T17:13:00Z</dcterms:created>
  <dcterms:modified xsi:type="dcterms:W3CDTF">2023-12-12T03:47:00Z</dcterms:modified>
</cp:coreProperties>
</file>