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A232C" w:rsidTr="000928CF">
        <w:tc>
          <w:tcPr>
            <w:tcW w:w="3190" w:type="dxa"/>
          </w:tcPr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 xml:space="preserve">от </w:t>
            </w:r>
            <w:r w:rsidR="00D7041E" w:rsidRPr="007A232C">
              <w:rPr>
                <w:sz w:val="26"/>
                <w:szCs w:val="26"/>
              </w:rPr>
              <w:t>1</w:t>
            </w:r>
            <w:r w:rsidR="00677578" w:rsidRPr="007A232C">
              <w:rPr>
                <w:sz w:val="26"/>
                <w:szCs w:val="26"/>
              </w:rPr>
              <w:t>1</w:t>
            </w:r>
            <w:r w:rsidRPr="007A232C">
              <w:rPr>
                <w:sz w:val="26"/>
                <w:szCs w:val="26"/>
              </w:rPr>
              <w:t xml:space="preserve"> </w:t>
            </w:r>
            <w:r w:rsidR="009E175E" w:rsidRPr="007A232C">
              <w:rPr>
                <w:sz w:val="26"/>
                <w:szCs w:val="26"/>
              </w:rPr>
              <w:t>мая</w:t>
            </w:r>
            <w:r w:rsidRPr="007A232C">
              <w:rPr>
                <w:sz w:val="26"/>
                <w:szCs w:val="26"/>
              </w:rPr>
              <w:t xml:space="preserve"> 2023 года</w:t>
            </w:r>
          </w:p>
          <w:p w:rsidR="000928CF" w:rsidRPr="007A232C" w:rsidRDefault="000928CF" w:rsidP="000928CF">
            <w:pPr>
              <w:rPr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7A232C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7A232C" w:rsidRDefault="000928CF" w:rsidP="001A2CB6">
            <w:pPr>
              <w:jc w:val="right"/>
              <w:rPr>
                <w:b/>
                <w:sz w:val="26"/>
                <w:szCs w:val="26"/>
              </w:rPr>
            </w:pPr>
            <w:r w:rsidRPr="007A232C">
              <w:rPr>
                <w:sz w:val="26"/>
                <w:szCs w:val="26"/>
              </w:rPr>
              <w:t>№ 2</w:t>
            </w:r>
            <w:r w:rsidR="00D92BFB" w:rsidRPr="007A232C">
              <w:rPr>
                <w:sz w:val="26"/>
                <w:szCs w:val="26"/>
              </w:rPr>
              <w:t>3</w:t>
            </w:r>
            <w:r w:rsidR="001A2CB6">
              <w:rPr>
                <w:sz w:val="26"/>
                <w:szCs w:val="26"/>
              </w:rPr>
              <w:t>4</w:t>
            </w:r>
          </w:p>
        </w:tc>
      </w:tr>
    </w:tbl>
    <w:p w:rsidR="004F3272" w:rsidRPr="007A232C" w:rsidRDefault="004F3272" w:rsidP="00681002">
      <w:pPr>
        <w:jc w:val="center"/>
        <w:rPr>
          <w:b/>
          <w:sz w:val="26"/>
          <w:szCs w:val="26"/>
        </w:rPr>
      </w:pPr>
    </w:p>
    <w:p w:rsidR="00681002" w:rsidRPr="007A232C" w:rsidRDefault="004C6388" w:rsidP="00681002">
      <w:pPr>
        <w:jc w:val="center"/>
        <w:rPr>
          <w:b/>
          <w:sz w:val="26"/>
          <w:szCs w:val="26"/>
        </w:rPr>
      </w:pPr>
      <w:r w:rsidRPr="007A232C">
        <w:rPr>
          <w:b/>
          <w:sz w:val="26"/>
          <w:szCs w:val="26"/>
        </w:rPr>
        <w:t xml:space="preserve">   </w:t>
      </w:r>
    </w:p>
    <w:p w:rsidR="00677578" w:rsidRPr="001A2CB6" w:rsidRDefault="001A2CB6" w:rsidP="00D7041E">
      <w:pPr>
        <w:spacing w:line="0" w:lineRule="atLeast"/>
        <w:jc w:val="center"/>
        <w:rPr>
          <w:b/>
          <w:sz w:val="26"/>
          <w:szCs w:val="26"/>
        </w:rPr>
      </w:pPr>
      <w:r w:rsidRPr="001A2CB6">
        <w:rPr>
          <w:b/>
          <w:sz w:val="26"/>
          <w:szCs w:val="26"/>
        </w:rPr>
        <w:t>О внесении изменения в решение Совета депутатов городского поселения Междуреченский от 30 ноября 2022 года № 201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Междуреченский»</w:t>
      </w:r>
    </w:p>
    <w:p w:rsidR="00060B40" w:rsidRPr="001A2CB6" w:rsidRDefault="00060B40" w:rsidP="00777585">
      <w:pPr>
        <w:ind w:right="-5"/>
        <w:jc w:val="center"/>
        <w:rPr>
          <w:b/>
          <w:sz w:val="26"/>
          <w:szCs w:val="26"/>
        </w:rPr>
      </w:pPr>
    </w:p>
    <w:p w:rsidR="001A2CB6" w:rsidRPr="001A2CB6" w:rsidRDefault="001A2CB6" w:rsidP="001A2CB6">
      <w:pPr>
        <w:ind w:firstLine="567"/>
        <w:jc w:val="both"/>
        <w:rPr>
          <w:b/>
          <w:bCs/>
          <w:sz w:val="26"/>
          <w:szCs w:val="26"/>
        </w:rPr>
      </w:pPr>
      <w:r w:rsidRPr="001A2CB6">
        <w:rPr>
          <w:sz w:val="26"/>
          <w:szCs w:val="26"/>
        </w:rPr>
        <w:t xml:space="preserve">Руководствуясь постановлением Правительства Российской Федерации </w:t>
      </w:r>
      <w:r>
        <w:rPr>
          <w:sz w:val="26"/>
          <w:szCs w:val="26"/>
        </w:rPr>
        <w:t xml:space="preserve">             </w:t>
      </w:r>
      <w:r w:rsidRPr="001A2CB6">
        <w:rPr>
          <w:sz w:val="26"/>
          <w:szCs w:val="26"/>
        </w:rPr>
        <w:t xml:space="preserve">от 01 марта 2023 года № 329 «О внесении изменения в пункт 7 Положения об особенностях направления работников в служебные командировки», Совет депутатов городского поселения Междуреченский </w:t>
      </w:r>
      <w:r w:rsidRPr="001A2CB6">
        <w:rPr>
          <w:b/>
          <w:bCs/>
          <w:sz w:val="26"/>
          <w:szCs w:val="26"/>
        </w:rPr>
        <w:t>решил:</w:t>
      </w:r>
    </w:p>
    <w:p w:rsidR="001A2CB6" w:rsidRPr="001A2CB6" w:rsidRDefault="001A2CB6" w:rsidP="001A2CB6">
      <w:pPr>
        <w:numPr>
          <w:ilvl w:val="0"/>
          <w:numId w:val="37"/>
        </w:numPr>
        <w:ind w:left="0" w:firstLine="567"/>
        <w:jc w:val="both"/>
        <w:rPr>
          <w:sz w:val="26"/>
          <w:szCs w:val="26"/>
        </w:rPr>
      </w:pPr>
      <w:r w:rsidRPr="001A2CB6">
        <w:rPr>
          <w:sz w:val="26"/>
          <w:szCs w:val="26"/>
        </w:rPr>
        <w:t>Внести в решение Совета депутатов городского поселения Междуреченский от 30 ноября 2022 года № 201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муниципальном образовании городское поселение Междуреченский» следующее изменение:</w:t>
      </w:r>
    </w:p>
    <w:p w:rsidR="001A2CB6" w:rsidRPr="001A2CB6" w:rsidRDefault="001A2CB6" w:rsidP="001A2CB6">
      <w:pPr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1A2CB6">
        <w:rPr>
          <w:sz w:val="26"/>
          <w:szCs w:val="26"/>
        </w:rPr>
        <w:t>Абзац третий пункта 6 приложения к решению изложить в следующей редакции:</w:t>
      </w:r>
    </w:p>
    <w:p w:rsidR="001A2CB6" w:rsidRPr="001A2CB6" w:rsidRDefault="001A2CB6" w:rsidP="001A2C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2CB6">
        <w:rPr>
          <w:sz w:val="26"/>
          <w:szCs w:val="26"/>
        </w:rPr>
        <w:t xml:space="preserve">«В случае отсутствия проездных документов фактический срок пребывания лица, замещающего муниципальную должность, в служебной командировке лицо, замещающее муниципальную должность,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года № 1853 «Об утверждении Правил предоставления гостиничных услуг в Российской Федерации». </w:t>
      </w:r>
    </w:p>
    <w:p w:rsidR="001A2CB6" w:rsidRPr="001A2CB6" w:rsidRDefault="001A2CB6" w:rsidP="001A2CB6">
      <w:pPr>
        <w:numPr>
          <w:ilvl w:val="0"/>
          <w:numId w:val="37"/>
        </w:numPr>
        <w:ind w:left="0" w:firstLine="567"/>
        <w:jc w:val="both"/>
        <w:rPr>
          <w:sz w:val="26"/>
          <w:szCs w:val="26"/>
        </w:rPr>
      </w:pPr>
      <w:r w:rsidRPr="001A2CB6">
        <w:rPr>
          <w:sz w:val="26"/>
          <w:szCs w:val="26"/>
        </w:rPr>
        <w:t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1A2CB6" w:rsidRPr="001A2CB6" w:rsidRDefault="001A2CB6" w:rsidP="001A2CB6">
      <w:pPr>
        <w:numPr>
          <w:ilvl w:val="0"/>
          <w:numId w:val="37"/>
        </w:numPr>
        <w:ind w:left="0" w:firstLine="567"/>
        <w:jc w:val="both"/>
        <w:rPr>
          <w:sz w:val="26"/>
          <w:szCs w:val="26"/>
        </w:rPr>
      </w:pPr>
      <w:r w:rsidRPr="001A2CB6">
        <w:rPr>
          <w:sz w:val="26"/>
          <w:szCs w:val="26"/>
        </w:rPr>
        <w:t>Настоящее решение вступает в силу после обнародования.</w:t>
      </w:r>
    </w:p>
    <w:p w:rsidR="00A22C0F" w:rsidRPr="001A2CB6" w:rsidRDefault="001A2CB6" w:rsidP="001A2CB6">
      <w:pPr>
        <w:pStyle w:val="affe"/>
        <w:numPr>
          <w:ilvl w:val="0"/>
          <w:numId w:val="3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1A2CB6">
        <w:rPr>
          <w:sz w:val="26"/>
          <w:szCs w:val="26"/>
        </w:rPr>
        <w:lastRenderedPageBreak/>
        <w:t>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А.А. Кошманов</w:t>
      </w:r>
      <w:r>
        <w:rPr>
          <w:sz w:val="26"/>
          <w:szCs w:val="26"/>
        </w:rPr>
        <w:t>а</w:t>
      </w:r>
      <w:r w:rsidRPr="001A2CB6">
        <w:rPr>
          <w:sz w:val="26"/>
          <w:szCs w:val="26"/>
        </w:rPr>
        <w:t>.</w:t>
      </w:r>
    </w:p>
    <w:p w:rsidR="000928CF" w:rsidRPr="001A2CB6" w:rsidRDefault="000928CF" w:rsidP="007A232C">
      <w:pPr>
        <w:ind w:firstLine="709"/>
        <w:jc w:val="both"/>
        <w:rPr>
          <w:sz w:val="26"/>
          <w:szCs w:val="26"/>
        </w:rPr>
      </w:pPr>
    </w:p>
    <w:p w:rsidR="004F3272" w:rsidRPr="001A2CB6" w:rsidRDefault="004F3272" w:rsidP="00D92BFB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92BFB" w:rsidRPr="001A2CB6" w:rsidRDefault="00D92BFB" w:rsidP="00D92BFB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1A2CB6" w:rsidTr="00D92BFB">
        <w:tc>
          <w:tcPr>
            <w:tcW w:w="4786" w:type="dxa"/>
          </w:tcPr>
          <w:p w:rsidR="00D76A7B" w:rsidRPr="001A2CB6" w:rsidRDefault="00D7041E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П</w:t>
            </w:r>
            <w:r w:rsidR="00D76A7B" w:rsidRPr="001A2CB6">
              <w:rPr>
                <w:sz w:val="26"/>
                <w:szCs w:val="26"/>
              </w:rPr>
              <w:t>редседател</w:t>
            </w:r>
            <w:r w:rsidRPr="001A2CB6">
              <w:rPr>
                <w:sz w:val="26"/>
                <w:szCs w:val="26"/>
              </w:rPr>
              <w:t>ь</w:t>
            </w:r>
            <w:r w:rsidR="00D76A7B" w:rsidRPr="001A2CB6">
              <w:rPr>
                <w:sz w:val="26"/>
                <w:szCs w:val="26"/>
              </w:rPr>
              <w:t xml:space="preserve"> Совета депутатов</w:t>
            </w:r>
            <w:r w:rsidR="009C2BFF" w:rsidRPr="001A2CB6">
              <w:rPr>
                <w:sz w:val="26"/>
                <w:szCs w:val="26"/>
              </w:rPr>
              <w:t xml:space="preserve"> </w:t>
            </w:r>
            <w:r w:rsidR="00D76A7B" w:rsidRPr="001A2CB6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1A2CB6" w:rsidRDefault="00D76A7B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76A7B" w:rsidRPr="001A2CB6" w:rsidRDefault="00D7041E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В.П. Калашнюк</w:t>
            </w:r>
          </w:p>
        </w:tc>
      </w:tr>
    </w:tbl>
    <w:p w:rsidR="00677578" w:rsidRPr="001A2CB6" w:rsidRDefault="00AB7AB0" w:rsidP="00D92BFB">
      <w:pPr>
        <w:ind w:firstLine="709"/>
        <w:jc w:val="both"/>
        <w:rPr>
          <w:sz w:val="26"/>
          <w:szCs w:val="26"/>
        </w:rPr>
      </w:pPr>
      <w:r w:rsidRPr="001A2CB6">
        <w:rPr>
          <w:sz w:val="26"/>
          <w:szCs w:val="26"/>
        </w:rPr>
        <w:t xml:space="preserve">      </w:t>
      </w:r>
      <w:r w:rsidR="0037097B" w:rsidRPr="001A2CB6">
        <w:rPr>
          <w:sz w:val="26"/>
          <w:szCs w:val="26"/>
        </w:rPr>
        <w:t xml:space="preserve"> </w:t>
      </w:r>
      <w:r w:rsidRPr="001A2CB6">
        <w:rPr>
          <w:sz w:val="26"/>
          <w:szCs w:val="26"/>
        </w:rPr>
        <w:t xml:space="preserve">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1A2CB6" w:rsidTr="007A232C">
        <w:trPr>
          <w:trHeight w:val="70"/>
        </w:trPr>
        <w:tc>
          <w:tcPr>
            <w:tcW w:w="3794" w:type="dxa"/>
          </w:tcPr>
          <w:p w:rsidR="00677578" w:rsidRPr="001A2CB6" w:rsidRDefault="00677578" w:rsidP="00D92BFB">
            <w:pPr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1A2CB6" w:rsidRDefault="00677578" w:rsidP="00D92B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1A2CB6" w:rsidRDefault="00677578" w:rsidP="00D92BFB">
            <w:pPr>
              <w:ind w:firstLine="709"/>
              <w:jc w:val="right"/>
              <w:rPr>
                <w:sz w:val="26"/>
                <w:szCs w:val="26"/>
              </w:rPr>
            </w:pPr>
            <w:r w:rsidRPr="001A2CB6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Pr="007A232C" w:rsidRDefault="00AB7AB0" w:rsidP="004F3272">
      <w:pPr>
        <w:jc w:val="both"/>
      </w:pPr>
      <w:r w:rsidRPr="007A232C">
        <w:t xml:space="preserve">   </w:t>
      </w:r>
      <w:r w:rsidR="005E347C" w:rsidRPr="007A232C">
        <w:t xml:space="preserve">      </w:t>
      </w:r>
    </w:p>
    <w:sectPr w:rsidR="00677578" w:rsidRPr="007A232C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2CB6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77585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953A3"/>
    <w:rsid w:val="00EB4CFD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61EA-B879-459C-8663-CF6FE2D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23</cp:revision>
  <cp:lastPrinted>2023-05-14T16:49:00Z</cp:lastPrinted>
  <dcterms:created xsi:type="dcterms:W3CDTF">2023-03-06T10:08:00Z</dcterms:created>
  <dcterms:modified xsi:type="dcterms:W3CDTF">2023-05-14T16:50:00Z</dcterms:modified>
</cp:coreProperties>
</file>