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W w:w="0" w:type="auto"/>
        <w:tblLook w:val="04A0" w:firstRow="1" w:lastRow="0" w:firstColumn="1" w:lastColumn="0" w:noHBand="0" w:noVBand="1"/>
      </w:tblPr>
      <w:tblGrid>
        <w:gridCol w:w="3190"/>
        <w:gridCol w:w="3190"/>
        <w:gridCol w:w="3191"/>
      </w:tblGrid>
      <w:tr w:rsidR="000928CF" w:rsidRPr="00060B40" w:rsidTr="000928CF">
        <w:tc>
          <w:tcPr>
            <w:tcW w:w="3190" w:type="dxa"/>
          </w:tcPr>
          <w:p w:rsidR="000928CF" w:rsidRPr="00060B40" w:rsidRDefault="000928CF" w:rsidP="000928CF">
            <w:pPr>
              <w:rPr>
                <w:sz w:val="28"/>
                <w:szCs w:val="26"/>
              </w:rPr>
            </w:pPr>
            <w:r w:rsidRPr="00060B40">
              <w:rPr>
                <w:sz w:val="28"/>
                <w:szCs w:val="26"/>
              </w:rPr>
              <w:t xml:space="preserve">от </w:t>
            </w:r>
            <w:r w:rsidR="00F67F56">
              <w:rPr>
                <w:sz w:val="28"/>
                <w:szCs w:val="26"/>
              </w:rPr>
              <w:t>29</w:t>
            </w:r>
            <w:r w:rsidRPr="00060B40">
              <w:rPr>
                <w:sz w:val="28"/>
                <w:szCs w:val="26"/>
              </w:rPr>
              <w:t xml:space="preserve"> </w:t>
            </w:r>
            <w:r w:rsidR="00911951">
              <w:rPr>
                <w:sz w:val="28"/>
                <w:szCs w:val="26"/>
              </w:rPr>
              <w:t>августа</w:t>
            </w:r>
            <w:r w:rsidRPr="00060B40">
              <w:rPr>
                <w:sz w:val="28"/>
                <w:szCs w:val="26"/>
              </w:rPr>
              <w:t xml:space="preserve"> 2023 года</w:t>
            </w:r>
          </w:p>
          <w:p w:rsidR="000928CF" w:rsidRPr="00060B40" w:rsidRDefault="000928CF" w:rsidP="000928CF">
            <w:pPr>
              <w:rPr>
                <w:sz w:val="28"/>
                <w:szCs w:val="26"/>
              </w:rPr>
            </w:pPr>
            <w:r w:rsidRPr="00060B40">
              <w:rPr>
                <w:sz w:val="28"/>
                <w:szCs w:val="26"/>
              </w:rPr>
              <w:t>пгт. Междуреченский</w:t>
            </w:r>
          </w:p>
        </w:tc>
        <w:tc>
          <w:tcPr>
            <w:tcW w:w="3190" w:type="dxa"/>
          </w:tcPr>
          <w:p w:rsidR="000928CF" w:rsidRPr="00060B40" w:rsidRDefault="000928CF" w:rsidP="00681002">
            <w:pPr>
              <w:jc w:val="center"/>
              <w:rPr>
                <w:b/>
                <w:sz w:val="28"/>
                <w:szCs w:val="26"/>
              </w:rPr>
            </w:pPr>
          </w:p>
        </w:tc>
        <w:tc>
          <w:tcPr>
            <w:tcW w:w="3191" w:type="dxa"/>
          </w:tcPr>
          <w:p w:rsidR="000928CF" w:rsidRPr="00060B40" w:rsidRDefault="000928CF" w:rsidP="001A0A78">
            <w:pPr>
              <w:jc w:val="right"/>
              <w:rPr>
                <w:b/>
                <w:sz w:val="28"/>
                <w:szCs w:val="26"/>
              </w:rPr>
            </w:pPr>
            <w:r w:rsidRPr="00060B40">
              <w:rPr>
                <w:sz w:val="28"/>
                <w:szCs w:val="26"/>
              </w:rPr>
              <w:t>№ 2</w:t>
            </w:r>
            <w:r w:rsidR="001A0A78">
              <w:rPr>
                <w:sz w:val="28"/>
                <w:szCs w:val="26"/>
              </w:rPr>
              <w:t>50</w:t>
            </w:r>
          </w:p>
        </w:tc>
      </w:tr>
    </w:tbl>
    <w:p w:rsidR="004F3272" w:rsidRPr="004F3272" w:rsidRDefault="004F3272" w:rsidP="00681002">
      <w:pPr>
        <w:jc w:val="center"/>
        <w:rPr>
          <w:b/>
          <w:sz w:val="26"/>
          <w:szCs w:val="26"/>
        </w:rPr>
      </w:pPr>
    </w:p>
    <w:p w:rsidR="00681002" w:rsidRPr="004F3272" w:rsidRDefault="004C6388" w:rsidP="00681002">
      <w:pPr>
        <w:jc w:val="center"/>
        <w:rPr>
          <w:b/>
          <w:sz w:val="26"/>
          <w:szCs w:val="26"/>
        </w:rPr>
      </w:pPr>
      <w:r w:rsidRPr="004F3272">
        <w:rPr>
          <w:b/>
          <w:sz w:val="26"/>
          <w:szCs w:val="26"/>
        </w:rPr>
        <w:t xml:space="preserve">   </w:t>
      </w:r>
    </w:p>
    <w:p w:rsidR="00060B40" w:rsidRDefault="001A0A78" w:rsidP="00F67F56">
      <w:pPr>
        <w:ind w:right="-5"/>
        <w:jc w:val="center"/>
        <w:rPr>
          <w:b/>
          <w:sz w:val="28"/>
          <w:szCs w:val="28"/>
        </w:rPr>
      </w:pPr>
      <w:r w:rsidRPr="001A0A78">
        <w:rPr>
          <w:b/>
          <w:sz w:val="28"/>
          <w:szCs w:val="28"/>
        </w:rPr>
        <w:t>О внесении изменений в решение Совета депутатов городского поселения Междуреченский от 30 ноября 2022 года № 201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w:t>
      </w:r>
    </w:p>
    <w:p w:rsidR="00065A7E" w:rsidRDefault="00065A7E" w:rsidP="00065A7E">
      <w:pPr>
        <w:ind w:right="-5"/>
        <w:jc w:val="center"/>
        <w:rPr>
          <w:b/>
          <w:sz w:val="28"/>
          <w:szCs w:val="28"/>
        </w:rPr>
      </w:pPr>
    </w:p>
    <w:p w:rsidR="00065A7E" w:rsidRPr="00677578" w:rsidRDefault="00065A7E" w:rsidP="00065A7E">
      <w:pPr>
        <w:ind w:right="-5"/>
        <w:jc w:val="center"/>
        <w:rPr>
          <w:b/>
          <w:sz w:val="28"/>
          <w:szCs w:val="28"/>
        </w:rPr>
      </w:pPr>
    </w:p>
    <w:p w:rsidR="001A0A78" w:rsidRPr="00AA140D" w:rsidRDefault="001A0A78" w:rsidP="001A0A78">
      <w:pPr>
        <w:ind w:firstLine="709"/>
        <w:jc w:val="both"/>
        <w:rPr>
          <w:b/>
          <w:bCs/>
          <w:sz w:val="28"/>
          <w:szCs w:val="28"/>
        </w:rPr>
      </w:pPr>
      <w:r w:rsidRPr="00096EF5">
        <w:rPr>
          <w:sz w:val="28"/>
          <w:szCs w:val="28"/>
        </w:rPr>
        <w:t>В целях приведения в соответствие с действующим законодательством нормативных правовых актов</w:t>
      </w:r>
      <w:r w:rsidRPr="00D97F11">
        <w:rPr>
          <w:sz w:val="28"/>
          <w:szCs w:val="28"/>
        </w:rPr>
        <w:t xml:space="preserve">, </w:t>
      </w:r>
      <w:r w:rsidRPr="001A0A78">
        <w:rPr>
          <w:sz w:val="28"/>
          <w:szCs w:val="28"/>
        </w:rPr>
        <w:t xml:space="preserve">Совет депутатов городского поселения Междуреченский </w:t>
      </w:r>
      <w:r w:rsidRPr="00D97F11">
        <w:rPr>
          <w:b/>
          <w:bCs/>
          <w:sz w:val="28"/>
          <w:szCs w:val="28"/>
        </w:rPr>
        <w:t>решил:</w:t>
      </w:r>
    </w:p>
    <w:p w:rsidR="001A0A78" w:rsidRDefault="001A0A78" w:rsidP="001A0A78">
      <w:pPr>
        <w:numPr>
          <w:ilvl w:val="0"/>
          <w:numId w:val="37"/>
        </w:numPr>
        <w:ind w:left="0" w:firstLine="709"/>
        <w:jc w:val="both"/>
        <w:rPr>
          <w:sz w:val="28"/>
          <w:szCs w:val="28"/>
        </w:rPr>
      </w:pPr>
      <w:r w:rsidRPr="00AA140D">
        <w:rPr>
          <w:sz w:val="28"/>
          <w:szCs w:val="28"/>
        </w:rPr>
        <w:t>Внести в решение Совета депутатов городского поселения Междуреченский от 30 ноября 2022 года № 201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w:t>
      </w:r>
      <w:r>
        <w:rPr>
          <w:sz w:val="28"/>
          <w:szCs w:val="28"/>
        </w:rPr>
        <w:t>еление Междуреченский» следующие изменения</w:t>
      </w:r>
      <w:r w:rsidRPr="00AA140D">
        <w:rPr>
          <w:sz w:val="28"/>
          <w:szCs w:val="28"/>
        </w:rPr>
        <w:t>:</w:t>
      </w:r>
    </w:p>
    <w:p w:rsidR="001A0A78" w:rsidRPr="00AA140D" w:rsidRDefault="001A0A78" w:rsidP="001A0A78">
      <w:pPr>
        <w:numPr>
          <w:ilvl w:val="1"/>
          <w:numId w:val="37"/>
        </w:numPr>
        <w:ind w:left="0" w:firstLine="709"/>
        <w:jc w:val="both"/>
        <w:rPr>
          <w:sz w:val="28"/>
          <w:szCs w:val="28"/>
        </w:rPr>
      </w:pPr>
      <w:r>
        <w:rPr>
          <w:sz w:val="28"/>
          <w:szCs w:val="28"/>
        </w:rPr>
        <w:t>Пункт</w:t>
      </w:r>
      <w:r w:rsidRPr="00AA140D">
        <w:rPr>
          <w:sz w:val="28"/>
          <w:szCs w:val="28"/>
        </w:rPr>
        <w:t xml:space="preserve"> </w:t>
      </w:r>
      <w:r>
        <w:rPr>
          <w:sz w:val="28"/>
          <w:szCs w:val="28"/>
        </w:rPr>
        <w:t xml:space="preserve">21 </w:t>
      </w:r>
      <w:r w:rsidRPr="00AA140D">
        <w:rPr>
          <w:sz w:val="28"/>
          <w:szCs w:val="28"/>
        </w:rPr>
        <w:t>приложения к решению изложить в следующей редакции:</w:t>
      </w:r>
    </w:p>
    <w:p w:rsidR="001A0A78" w:rsidRDefault="001A0A78" w:rsidP="001A0A78">
      <w:pPr>
        <w:shd w:val="clear" w:color="auto" w:fill="FFFFFF"/>
        <w:autoSpaceDE w:val="0"/>
        <w:autoSpaceDN w:val="0"/>
        <w:adjustRightInd w:val="0"/>
        <w:ind w:firstLine="709"/>
        <w:jc w:val="both"/>
        <w:rPr>
          <w:sz w:val="28"/>
          <w:szCs w:val="28"/>
        </w:rPr>
      </w:pPr>
      <w:r w:rsidRPr="00597D7E">
        <w:rPr>
          <w:sz w:val="28"/>
          <w:szCs w:val="28"/>
        </w:rPr>
        <w:t>«</w:t>
      </w:r>
      <w:r w:rsidRPr="00096EF5">
        <w:rPr>
          <w:sz w:val="28"/>
          <w:szCs w:val="28"/>
        </w:rPr>
        <w:t xml:space="preserve">21. Расходы по найму жилого помещения при направлении в служебные командировки на территории иностранных государств возмещаются лицу, замещающему муниципальную должность, по фактическим затратам, подтвержденным соответствующими документами, но не превышающим предельные нормы, установленные постановлением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w:t>
      </w:r>
      <w:r w:rsidRPr="00096EF5">
        <w:rPr>
          <w:sz w:val="28"/>
          <w:szCs w:val="28"/>
        </w:rPr>
        <w:lastRenderedPageBreak/>
        <w:t>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w:t>
      </w:r>
      <w:r>
        <w:rPr>
          <w:sz w:val="28"/>
          <w:szCs w:val="28"/>
        </w:rPr>
        <w:t xml:space="preserve"> от 26 декабря 2005 года № 812».</w:t>
      </w:r>
    </w:p>
    <w:p w:rsidR="001A0A78" w:rsidRDefault="001A0A78" w:rsidP="001A0A78">
      <w:pPr>
        <w:numPr>
          <w:ilvl w:val="1"/>
          <w:numId w:val="37"/>
        </w:numPr>
        <w:shd w:val="clear" w:color="auto" w:fill="FFFFFF"/>
        <w:autoSpaceDE w:val="0"/>
        <w:autoSpaceDN w:val="0"/>
        <w:adjustRightInd w:val="0"/>
        <w:ind w:left="0" w:firstLine="709"/>
        <w:jc w:val="both"/>
        <w:rPr>
          <w:sz w:val="28"/>
          <w:szCs w:val="28"/>
        </w:rPr>
      </w:pPr>
      <w:r>
        <w:rPr>
          <w:sz w:val="28"/>
          <w:szCs w:val="28"/>
        </w:rPr>
        <w:t xml:space="preserve">Пункт 28 </w:t>
      </w:r>
      <w:r w:rsidRPr="00096EF5">
        <w:rPr>
          <w:sz w:val="28"/>
          <w:szCs w:val="28"/>
        </w:rPr>
        <w:t>приложения к решению изложить в следующей редакции:</w:t>
      </w:r>
    </w:p>
    <w:p w:rsidR="001A0A78" w:rsidRPr="00597D7E" w:rsidRDefault="001A0A78" w:rsidP="001A0A78">
      <w:pPr>
        <w:shd w:val="clear" w:color="auto" w:fill="FFFFFF"/>
        <w:autoSpaceDE w:val="0"/>
        <w:autoSpaceDN w:val="0"/>
        <w:adjustRightInd w:val="0"/>
        <w:ind w:firstLine="709"/>
        <w:jc w:val="both"/>
        <w:rPr>
          <w:sz w:val="28"/>
          <w:szCs w:val="28"/>
        </w:rPr>
      </w:pPr>
      <w:r w:rsidRPr="00096EF5">
        <w:rPr>
          <w:sz w:val="28"/>
          <w:szCs w:val="28"/>
        </w:rPr>
        <w:t>«28. Сохраняемое денежное содержание для лица, замещающего муниципальную должность, в соответствии с Положением</w:t>
      </w:r>
      <w:r w:rsidRPr="00096EF5">
        <w:t xml:space="preserve"> </w:t>
      </w:r>
      <w:r w:rsidRPr="00096EF5">
        <w:rPr>
          <w:sz w:val="28"/>
          <w:szCs w:val="28"/>
        </w:rPr>
        <w:t>о денежном содержании лица, замещающего муниципальную должность в муниципальном образовании городское поселение Междуреченский</w:t>
      </w:r>
      <w:r>
        <w:rPr>
          <w:sz w:val="28"/>
          <w:szCs w:val="28"/>
        </w:rPr>
        <w:t xml:space="preserve">, </w:t>
      </w:r>
      <w:r w:rsidRPr="00096EF5">
        <w:rPr>
          <w:sz w:val="28"/>
          <w:szCs w:val="28"/>
        </w:rPr>
        <w:t>состоит из: ежемеся</w:t>
      </w:r>
      <w:r>
        <w:rPr>
          <w:sz w:val="28"/>
          <w:szCs w:val="28"/>
        </w:rPr>
        <w:t xml:space="preserve">чного денежного вознаграждения, </w:t>
      </w:r>
      <w:r w:rsidRPr="00096EF5">
        <w:rPr>
          <w:sz w:val="28"/>
          <w:szCs w:val="28"/>
        </w:rPr>
        <w:t>еж</w:t>
      </w:r>
      <w:r>
        <w:rPr>
          <w:sz w:val="28"/>
          <w:szCs w:val="28"/>
        </w:rPr>
        <w:t xml:space="preserve">емесячного денежного поощрения, </w:t>
      </w:r>
      <w:r w:rsidRPr="00096EF5">
        <w:rPr>
          <w:sz w:val="28"/>
          <w:szCs w:val="28"/>
        </w:rPr>
        <w:t>ежемесячной процентной надбавки за работу со сведениями, сост</w:t>
      </w:r>
      <w:r>
        <w:rPr>
          <w:sz w:val="28"/>
          <w:szCs w:val="28"/>
        </w:rPr>
        <w:t xml:space="preserve">авляющими государственную тайну, </w:t>
      </w:r>
      <w:r w:rsidRPr="00096EF5">
        <w:rPr>
          <w:sz w:val="28"/>
          <w:szCs w:val="28"/>
        </w:rPr>
        <w:t xml:space="preserve">ежемесячной процентной надбавки за работу в районах Крайнего Севера </w:t>
      </w:r>
      <w:r>
        <w:rPr>
          <w:sz w:val="28"/>
          <w:szCs w:val="28"/>
        </w:rPr>
        <w:t xml:space="preserve">и приравненных к ним местностях, </w:t>
      </w:r>
      <w:r w:rsidRPr="00096EF5">
        <w:rPr>
          <w:sz w:val="28"/>
          <w:szCs w:val="28"/>
        </w:rPr>
        <w:t xml:space="preserve">районного коэффициента за работу в районах Крайнего Севера </w:t>
      </w:r>
      <w:r>
        <w:rPr>
          <w:sz w:val="28"/>
          <w:szCs w:val="28"/>
        </w:rPr>
        <w:t>и приравненных к ним местностях</w:t>
      </w:r>
      <w:r w:rsidRPr="00096EF5">
        <w:rPr>
          <w:sz w:val="28"/>
          <w:szCs w:val="28"/>
        </w:rPr>
        <w:t>.</w:t>
      </w:r>
      <w:r>
        <w:rPr>
          <w:sz w:val="28"/>
          <w:szCs w:val="28"/>
        </w:rPr>
        <w:t>».</w:t>
      </w:r>
    </w:p>
    <w:p w:rsidR="001A0A78" w:rsidRPr="00D97F11" w:rsidRDefault="001A0A78" w:rsidP="001A0A78">
      <w:pPr>
        <w:numPr>
          <w:ilvl w:val="0"/>
          <w:numId w:val="37"/>
        </w:numPr>
        <w:ind w:left="0" w:firstLine="709"/>
        <w:jc w:val="both"/>
        <w:rPr>
          <w:sz w:val="28"/>
          <w:szCs w:val="28"/>
        </w:rPr>
      </w:pPr>
      <w:r w:rsidRPr="00D97F11">
        <w:rPr>
          <w:sz w:val="28"/>
          <w:szCs w:val="28"/>
        </w:rPr>
        <w:t xml:space="preserve">Настоящее решение обнародовать в соответствии с решением Совета депутатов городского поселения Междуреченский от 28 апреля 2017 года </w:t>
      </w:r>
      <w:r>
        <w:rPr>
          <w:sz w:val="28"/>
          <w:szCs w:val="28"/>
        </w:rPr>
        <w:t xml:space="preserve">    </w:t>
      </w:r>
      <w:r w:rsidRPr="00D97F11">
        <w:rPr>
          <w:sz w:val="28"/>
          <w:szCs w:val="28"/>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1A0A78" w:rsidRPr="00D97F11" w:rsidRDefault="001A0A78" w:rsidP="001A0A78">
      <w:pPr>
        <w:numPr>
          <w:ilvl w:val="0"/>
          <w:numId w:val="37"/>
        </w:numPr>
        <w:ind w:left="0" w:firstLine="709"/>
        <w:jc w:val="both"/>
        <w:rPr>
          <w:sz w:val="28"/>
          <w:szCs w:val="28"/>
        </w:rPr>
      </w:pPr>
      <w:r w:rsidRPr="00D97F11">
        <w:rPr>
          <w:sz w:val="28"/>
          <w:szCs w:val="28"/>
        </w:rPr>
        <w:t>Настоящее решение вступает в силу после обнародования</w:t>
      </w:r>
      <w:r>
        <w:rPr>
          <w:sz w:val="28"/>
          <w:szCs w:val="28"/>
        </w:rPr>
        <w:t>.</w:t>
      </w:r>
    </w:p>
    <w:p w:rsidR="00065A7E" w:rsidRPr="004472AF" w:rsidRDefault="001A0A78" w:rsidP="001A0A78">
      <w:pPr>
        <w:pStyle w:val="ac"/>
        <w:numPr>
          <w:ilvl w:val="0"/>
          <w:numId w:val="37"/>
        </w:numPr>
        <w:ind w:left="0" w:firstLine="709"/>
        <w:jc w:val="both"/>
      </w:pPr>
      <w:r w:rsidRPr="001A0A78">
        <w:rPr>
          <w:sz w:val="28"/>
          <w:szCs w:val="28"/>
        </w:rPr>
        <w:t xml:space="preserve">Контроль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sidR="00BA00BE">
        <w:rPr>
          <w:sz w:val="28"/>
          <w:szCs w:val="28"/>
        </w:rPr>
        <w:t xml:space="preserve">                  </w:t>
      </w:r>
      <w:bookmarkStart w:id="0" w:name="_GoBack"/>
      <w:bookmarkEnd w:id="0"/>
      <w:r w:rsidRPr="001A0A78">
        <w:rPr>
          <w:sz w:val="28"/>
          <w:szCs w:val="28"/>
        </w:rPr>
        <w:t>(А.А. Кошманов).</w:t>
      </w:r>
    </w:p>
    <w:p w:rsidR="000928CF" w:rsidRPr="00D7041E" w:rsidRDefault="000928CF" w:rsidP="00911951">
      <w:pPr>
        <w:tabs>
          <w:tab w:val="left" w:pos="0"/>
        </w:tabs>
        <w:ind w:firstLine="709"/>
        <w:jc w:val="both"/>
        <w:rPr>
          <w:sz w:val="28"/>
          <w:szCs w:val="28"/>
        </w:rPr>
      </w:pPr>
    </w:p>
    <w:p w:rsidR="00677578" w:rsidRPr="003E4E93" w:rsidRDefault="00677578" w:rsidP="00911951">
      <w:pPr>
        <w:tabs>
          <w:tab w:val="left" w:pos="0"/>
        </w:tabs>
        <w:ind w:firstLine="709"/>
        <w:jc w:val="both"/>
        <w:rPr>
          <w:sz w:val="26"/>
          <w:szCs w:val="26"/>
        </w:rPr>
      </w:pPr>
    </w:p>
    <w:p w:rsidR="004F3272" w:rsidRPr="00A07967" w:rsidRDefault="004F3272" w:rsidP="00911951">
      <w:pPr>
        <w:tabs>
          <w:tab w:val="left" w:pos="0"/>
        </w:tabs>
        <w:ind w:firstLine="709"/>
        <w:jc w:val="both"/>
        <w:rPr>
          <w:sz w:val="26"/>
          <w:szCs w:val="26"/>
        </w:rPr>
      </w:pPr>
    </w:p>
    <w:tbl>
      <w:tblPr>
        <w:tblW w:w="9606" w:type="dxa"/>
        <w:tblLook w:val="04A0" w:firstRow="1" w:lastRow="0" w:firstColumn="1" w:lastColumn="0" w:noHBand="0" w:noVBand="1"/>
      </w:tblPr>
      <w:tblGrid>
        <w:gridCol w:w="5353"/>
        <w:gridCol w:w="851"/>
        <w:gridCol w:w="3402"/>
      </w:tblGrid>
      <w:tr w:rsidR="00D76A7B" w:rsidRPr="00A07967" w:rsidTr="00911951">
        <w:tc>
          <w:tcPr>
            <w:tcW w:w="5353" w:type="dxa"/>
          </w:tcPr>
          <w:p w:rsidR="00D76A7B" w:rsidRPr="00A07967" w:rsidRDefault="00D7041E" w:rsidP="00911951">
            <w:pPr>
              <w:tabs>
                <w:tab w:val="left" w:pos="0"/>
              </w:tabs>
              <w:rPr>
                <w:sz w:val="28"/>
                <w:szCs w:val="28"/>
              </w:rPr>
            </w:pPr>
            <w:r w:rsidRPr="00A07967">
              <w:rPr>
                <w:sz w:val="28"/>
                <w:szCs w:val="28"/>
              </w:rPr>
              <w:t>П</w:t>
            </w:r>
            <w:r w:rsidR="00D76A7B" w:rsidRPr="00A07967">
              <w:rPr>
                <w:sz w:val="28"/>
                <w:szCs w:val="28"/>
              </w:rPr>
              <w:t>редседател</w:t>
            </w:r>
            <w:r w:rsidRPr="00A07967">
              <w:rPr>
                <w:sz w:val="28"/>
                <w:szCs w:val="28"/>
              </w:rPr>
              <w:t>ь</w:t>
            </w:r>
            <w:r w:rsidR="00D76A7B" w:rsidRPr="00A07967">
              <w:rPr>
                <w:sz w:val="28"/>
                <w:szCs w:val="28"/>
              </w:rPr>
              <w:t xml:space="preserve"> Совета депутатов</w:t>
            </w:r>
            <w:r w:rsidR="009C2BFF" w:rsidRPr="00A07967">
              <w:rPr>
                <w:sz w:val="28"/>
                <w:szCs w:val="28"/>
              </w:rPr>
              <w:t xml:space="preserve"> </w:t>
            </w:r>
            <w:r w:rsidR="00D76A7B" w:rsidRPr="00A07967">
              <w:rPr>
                <w:sz w:val="28"/>
                <w:szCs w:val="28"/>
              </w:rPr>
              <w:t>городского поселения Междуреченский</w:t>
            </w:r>
          </w:p>
        </w:tc>
        <w:tc>
          <w:tcPr>
            <w:tcW w:w="851" w:type="dxa"/>
          </w:tcPr>
          <w:p w:rsidR="00D76A7B" w:rsidRPr="00A07967" w:rsidRDefault="00D76A7B" w:rsidP="00911951">
            <w:pPr>
              <w:tabs>
                <w:tab w:val="left" w:pos="0"/>
              </w:tabs>
              <w:ind w:firstLine="709"/>
              <w:jc w:val="both"/>
              <w:rPr>
                <w:sz w:val="28"/>
                <w:szCs w:val="28"/>
              </w:rPr>
            </w:pPr>
          </w:p>
        </w:tc>
        <w:tc>
          <w:tcPr>
            <w:tcW w:w="3402" w:type="dxa"/>
          </w:tcPr>
          <w:p w:rsidR="00D76A7B" w:rsidRPr="00A07967" w:rsidRDefault="00D7041E" w:rsidP="00911951">
            <w:pPr>
              <w:tabs>
                <w:tab w:val="left" w:pos="0"/>
              </w:tabs>
              <w:ind w:firstLine="709"/>
              <w:jc w:val="right"/>
              <w:rPr>
                <w:sz w:val="28"/>
                <w:szCs w:val="28"/>
              </w:rPr>
            </w:pPr>
            <w:r w:rsidRPr="00A07967">
              <w:rPr>
                <w:sz w:val="28"/>
                <w:szCs w:val="28"/>
              </w:rPr>
              <w:t>В.П. Калашнюк</w:t>
            </w:r>
          </w:p>
        </w:tc>
      </w:tr>
    </w:tbl>
    <w:p w:rsidR="004C643A" w:rsidRPr="00A07967" w:rsidRDefault="004C643A" w:rsidP="00911951">
      <w:pPr>
        <w:tabs>
          <w:tab w:val="left" w:pos="0"/>
        </w:tabs>
        <w:ind w:firstLine="709"/>
        <w:jc w:val="both"/>
        <w:rPr>
          <w:sz w:val="28"/>
          <w:szCs w:val="28"/>
        </w:rPr>
      </w:pPr>
    </w:p>
    <w:p w:rsidR="00677578" w:rsidRPr="00A07967" w:rsidRDefault="00AB7AB0" w:rsidP="00911951">
      <w:pPr>
        <w:tabs>
          <w:tab w:val="left" w:pos="0"/>
        </w:tabs>
        <w:ind w:firstLine="709"/>
        <w:jc w:val="both"/>
        <w:rPr>
          <w:sz w:val="28"/>
          <w:szCs w:val="28"/>
        </w:rPr>
      </w:pPr>
      <w:r w:rsidRPr="00A07967">
        <w:rPr>
          <w:sz w:val="28"/>
          <w:szCs w:val="28"/>
        </w:rPr>
        <w:t xml:space="preserve">      </w:t>
      </w:r>
      <w:r w:rsidR="0037097B" w:rsidRPr="00A07967">
        <w:rPr>
          <w:sz w:val="28"/>
          <w:szCs w:val="28"/>
        </w:rPr>
        <w:t xml:space="preserve"> </w:t>
      </w:r>
      <w:r w:rsidRPr="00A07967">
        <w:rPr>
          <w:sz w:val="28"/>
          <w:szCs w:val="28"/>
        </w:rPr>
        <w:t xml:space="preserve">    </w:t>
      </w:r>
    </w:p>
    <w:tbl>
      <w:tblPr>
        <w:tblW w:w="0" w:type="auto"/>
        <w:tblLook w:val="04A0" w:firstRow="1" w:lastRow="0" w:firstColumn="1" w:lastColumn="0" w:noHBand="0" w:noVBand="1"/>
      </w:tblPr>
      <w:tblGrid>
        <w:gridCol w:w="3794"/>
        <w:gridCol w:w="2586"/>
        <w:gridCol w:w="3191"/>
      </w:tblGrid>
      <w:tr w:rsidR="00677578" w:rsidRPr="00A07967" w:rsidTr="00E9298D">
        <w:tc>
          <w:tcPr>
            <w:tcW w:w="3794" w:type="dxa"/>
          </w:tcPr>
          <w:p w:rsidR="00677578" w:rsidRPr="00A07967" w:rsidRDefault="00677578" w:rsidP="00911951">
            <w:pPr>
              <w:tabs>
                <w:tab w:val="left" w:pos="0"/>
              </w:tabs>
              <w:rPr>
                <w:sz w:val="28"/>
                <w:szCs w:val="28"/>
              </w:rPr>
            </w:pPr>
            <w:r w:rsidRPr="00A07967">
              <w:rPr>
                <w:sz w:val="28"/>
                <w:szCs w:val="28"/>
              </w:rPr>
              <w:t>Глава городского поселения Междуреченский</w:t>
            </w:r>
          </w:p>
        </w:tc>
        <w:tc>
          <w:tcPr>
            <w:tcW w:w="2586" w:type="dxa"/>
          </w:tcPr>
          <w:p w:rsidR="00677578" w:rsidRPr="00A07967" w:rsidRDefault="00677578" w:rsidP="00911951">
            <w:pPr>
              <w:tabs>
                <w:tab w:val="left" w:pos="0"/>
              </w:tabs>
              <w:ind w:firstLine="709"/>
              <w:jc w:val="both"/>
              <w:rPr>
                <w:sz w:val="28"/>
                <w:szCs w:val="28"/>
              </w:rPr>
            </w:pPr>
          </w:p>
        </w:tc>
        <w:tc>
          <w:tcPr>
            <w:tcW w:w="3191" w:type="dxa"/>
          </w:tcPr>
          <w:p w:rsidR="00677578" w:rsidRPr="00A07967" w:rsidRDefault="00677578" w:rsidP="00911951">
            <w:pPr>
              <w:tabs>
                <w:tab w:val="left" w:pos="0"/>
              </w:tabs>
              <w:ind w:firstLine="709"/>
              <w:jc w:val="right"/>
              <w:rPr>
                <w:sz w:val="28"/>
                <w:szCs w:val="28"/>
              </w:rPr>
            </w:pPr>
            <w:r w:rsidRPr="00A07967">
              <w:rPr>
                <w:sz w:val="28"/>
                <w:szCs w:val="28"/>
              </w:rPr>
              <w:t>А.А. Кошманов</w:t>
            </w:r>
          </w:p>
        </w:tc>
      </w:tr>
    </w:tbl>
    <w:p w:rsidR="00677578" w:rsidRPr="00A07967" w:rsidRDefault="00AB7AB0" w:rsidP="00911951">
      <w:pPr>
        <w:tabs>
          <w:tab w:val="left" w:pos="0"/>
        </w:tabs>
        <w:ind w:firstLine="709"/>
        <w:jc w:val="both"/>
        <w:rPr>
          <w:sz w:val="28"/>
          <w:szCs w:val="28"/>
        </w:rPr>
      </w:pPr>
      <w:r w:rsidRPr="00A07967">
        <w:rPr>
          <w:sz w:val="28"/>
          <w:szCs w:val="28"/>
        </w:rPr>
        <w:t xml:space="preserve">   </w:t>
      </w:r>
      <w:r w:rsidR="005E347C" w:rsidRPr="00A07967">
        <w:rPr>
          <w:sz w:val="28"/>
          <w:szCs w:val="28"/>
        </w:rPr>
        <w:t xml:space="preserve">      </w:t>
      </w:r>
    </w:p>
    <w:p w:rsidR="00B47251" w:rsidRPr="00686E22" w:rsidRDefault="00F67F56" w:rsidP="00F67F56">
      <w:pPr>
        <w:tabs>
          <w:tab w:val="left" w:pos="0"/>
        </w:tabs>
      </w:pPr>
      <w:r w:rsidRPr="00686E22">
        <w:t xml:space="preserve"> </w:t>
      </w:r>
    </w:p>
    <w:sectPr w:rsidR="00B47251" w:rsidRPr="00686E22" w:rsidSect="00F67F56">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51" w:rsidRDefault="00B47251" w:rsidP="00681002">
      <w:r>
        <w:separator/>
      </w:r>
    </w:p>
  </w:endnote>
  <w:endnote w:type="continuationSeparator" w:id="0">
    <w:p w:rsidR="00B47251" w:rsidRDefault="00B47251"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51" w:rsidRDefault="00B47251" w:rsidP="00681002">
      <w:r>
        <w:separator/>
      </w:r>
    </w:p>
  </w:footnote>
  <w:footnote w:type="continuationSeparator" w:id="0">
    <w:p w:rsidR="00B47251" w:rsidRDefault="00B47251"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632612"/>
      <w:docPartObj>
        <w:docPartGallery w:val="Page Numbers (Top of Page)"/>
        <w:docPartUnique/>
      </w:docPartObj>
    </w:sdtPr>
    <w:sdtEndPr/>
    <w:sdtContent>
      <w:p w:rsidR="00B47251" w:rsidRDefault="00B47251">
        <w:pPr>
          <w:pStyle w:val="a5"/>
          <w:jc w:val="right"/>
        </w:pPr>
        <w:r>
          <w:fldChar w:fldCharType="begin"/>
        </w:r>
        <w:r>
          <w:instrText>PAGE   \* MERGEFORMAT</w:instrText>
        </w:r>
        <w:r>
          <w:fldChar w:fldCharType="separate"/>
        </w:r>
        <w:r w:rsidR="00BA00BE" w:rsidRPr="00BA00BE">
          <w:rPr>
            <w:noProof/>
            <w:lang w:val="ru-RU"/>
          </w:rPr>
          <w:t>2</w:t>
        </w:r>
        <w:r>
          <w:fldChar w:fldCharType="end"/>
        </w:r>
      </w:p>
    </w:sdtContent>
  </w:sdt>
  <w:p w:rsidR="00B47251" w:rsidRDefault="00B472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80C6A79"/>
    <w:multiLevelType w:val="hybridMultilevel"/>
    <w:tmpl w:val="1FC08150"/>
    <w:lvl w:ilvl="0" w:tplc="47EEE8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94E3025"/>
    <w:multiLevelType w:val="hybridMultilevel"/>
    <w:tmpl w:val="CD8640D0"/>
    <w:lvl w:ilvl="0" w:tplc="E0629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BD3E00"/>
    <w:multiLevelType w:val="hybridMultilevel"/>
    <w:tmpl w:val="D87E03D4"/>
    <w:lvl w:ilvl="0" w:tplc="44E46B18">
      <w:start w:val="1"/>
      <w:numFmt w:val="decimal"/>
      <w:suff w:val="space"/>
      <w:lvlText w:val="%1."/>
      <w:lvlJc w:val="left"/>
      <w:pPr>
        <w:ind w:left="756" w:hanging="39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9">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B4AB8"/>
    <w:multiLevelType w:val="hybridMultilevel"/>
    <w:tmpl w:val="409E65F6"/>
    <w:lvl w:ilvl="0" w:tplc="A84E35D2">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4">
    <w:nsid w:val="1C2C6AE7"/>
    <w:multiLevelType w:val="hybridMultilevel"/>
    <w:tmpl w:val="39CCD144"/>
    <w:lvl w:ilvl="0" w:tplc="8A3C9E08">
      <w:start w:val="1"/>
      <w:numFmt w:val="decimal"/>
      <w:suff w:val="space"/>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C1169B"/>
    <w:multiLevelType w:val="hybridMultilevel"/>
    <w:tmpl w:val="B852AE7C"/>
    <w:lvl w:ilvl="0" w:tplc="B7F26F5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B23AB"/>
    <w:multiLevelType w:val="multilevel"/>
    <w:tmpl w:val="95A699BC"/>
    <w:lvl w:ilvl="0">
      <w:start w:val="1"/>
      <w:numFmt w:val="decimal"/>
      <w:suff w:val="space"/>
      <w:lvlText w:val="%1."/>
      <w:lvlJc w:val="left"/>
      <w:pPr>
        <w:ind w:left="720" w:hanging="360"/>
      </w:pPr>
      <w:rPr>
        <w:rFonts w:hint="default"/>
      </w:rPr>
    </w:lvl>
    <w:lvl w:ilvl="1">
      <w:start w:val="1"/>
      <w:numFmt w:val="decimal"/>
      <w:isLgl/>
      <w:lvlText w:val="%1.%2."/>
      <w:lvlJc w:val="left"/>
      <w:pPr>
        <w:ind w:left="1571" w:hanging="720"/>
      </w:pPr>
      <w:rPr>
        <w:rFonts w:hint="default"/>
        <w:b w:val="0"/>
        <w:sz w:val="26"/>
      </w:rPr>
    </w:lvl>
    <w:lvl w:ilvl="2">
      <w:start w:val="1"/>
      <w:numFmt w:val="decimal"/>
      <w:isLgl/>
      <w:lvlText w:val="%1.%2.%3."/>
      <w:lvlJc w:val="left"/>
      <w:pPr>
        <w:ind w:left="2062" w:hanging="720"/>
      </w:pPr>
      <w:rPr>
        <w:rFonts w:hint="default"/>
        <w:b/>
        <w:sz w:val="26"/>
      </w:rPr>
    </w:lvl>
    <w:lvl w:ilvl="3">
      <w:start w:val="1"/>
      <w:numFmt w:val="decimal"/>
      <w:isLgl/>
      <w:lvlText w:val="%1.%2.%3.%4."/>
      <w:lvlJc w:val="left"/>
      <w:pPr>
        <w:ind w:left="2913" w:hanging="1080"/>
      </w:pPr>
      <w:rPr>
        <w:rFonts w:hint="default"/>
        <w:b/>
        <w:sz w:val="26"/>
      </w:rPr>
    </w:lvl>
    <w:lvl w:ilvl="4">
      <w:start w:val="1"/>
      <w:numFmt w:val="decimal"/>
      <w:isLgl/>
      <w:lvlText w:val="%1.%2.%3.%4.%5."/>
      <w:lvlJc w:val="left"/>
      <w:pPr>
        <w:ind w:left="3404" w:hanging="1080"/>
      </w:pPr>
      <w:rPr>
        <w:rFonts w:hint="default"/>
        <w:b/>
        <w:sz w:val="26"/>
      </w:rPr>
    </w:lvl>
    <w:lvl w:ilvl="5">
      <w:start w:val="1"/>
      <w:numFmt w:val="decimal"/>
      <w:isLgl/>
      <w:lvlText w:val="%1.%2.%3.%4.%5.%6."/>
      <w:lvlJc w:val="left"/>
      <w:pPr>
        <w:ind w:left="4255" w:hanging="1440"/>
      </w:pPr>
      <w:rPr>
        <w:rFonts w:hint="default"/>
        <w:b/>
        <w:sz w:val="26"/>
      </w:rPr>
    </w:lvl>
    <w:lvl w:ilvl="6">
      <w:start w:val="1"/>
      <w:numFmt w:val="decimal"/>
      <w:isLgl/>
      <w:lvlText w:val="%1.%2.%3.%4.%5.%6.%7."/>
      <w:lvlJc w:val="left"/>
      <w:pPr>
        <w:ind w:left="5106" w:hanging="1800"/>
      </w:pPr>
      <w:rPr>
        <w:rFonts w:hint="default"/>
        <w:b/>
        <w:sz w:val="26"/>
      </w:rPr>
    </w:lvl>
    <w:lvl w:ilvl="7">
      <w:start w:val="1"/>
      <w:numFmt w:val="decimal"/>
      <w:isLgl/>
      <w:lvlText w:val="%1.%2.%3.%4.%5.%6.%7.%8."/>
      <w:lvlJc w:val="left"/>
      <w:pPr>
        <w:ind w:left="5597" w:hanging="1800"/>
      </w:pPr>
      <w:rPr>
        <w:rFonts w:hint="default"/>
        <w:b/>
        <w:sz w:val="26"/>
      </w:rPr>
    </w:lvl>
    <w:lvl w:ilvl="8">
      <w:start w:val="1"/>
      <w:numFmt w:val="decimal"/>
      <w:isLgl/>
      <w:lvlText w:val="%1.%2.%3.%4.%5.%6.%7.%8.%9."/>
      <w:lvlJc w:val="left"/>
      <w:pPr>
        <w:ind w:left="6448" w:hanging="2160"/>
      </w:pPr>
      <w:rPr>
        <w:rFonts w:hint="default"/>
        <w:b/>
        <w:sz w:val="26"/>
      </w:rPr>
    </w:lvl>
  </w:abstractNum>
  <w:abstractNum w:abstractNumId="18">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1F83D01"/>
    <w:multiLevelType w:val="hybridMultilevel"/>
    <w:tmpl w:val="82D47620"/>
    <w:lvl w:ilvl="0" w:tplc="39EA1EC8">
      <w:start w:val="1"/>
      <w:numFmt w:val="decimal"/>
      <w:lvlText w:val="%1."/>
      <w:lvlJc w:val="left"/>
      <w:pPr>
        <w:tabs>
          <w:tab w:val="num" w:pos="732"/>
        </w:tabs>
        <w:ind w:left="732" w:hanging="37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4670AB5"/>
    <w:multiLevelType w:val="hybridMultilevel"/>
    <w:tmpl w:val="18888E7E"/>
    <w:lvl w:ilvl="0" w:tplc="63008314">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8">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39AC369B"/>
    <w:multiLevelType w:val="hybridMultilevel"/>
    <w:tmpl w:val="3124BF3E"/>
    <w:lvl w:ilvl="0" w:tplc="E0FA6A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68603C"/>
    <w:multiLevelType w:val="multilevel"/>
    <w:tmpl w:val="16842320"/>
    <w:lvl w:ilvl="0">
      <w:start w:val="1"/>
      <w:numFmt w:val="decimal"/>
      <w:suff w:val="space"/>
      <w:lvlText w:val="%1."/>
      <w:lvlJc w:val="left"/>
      <w:pPr>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4B5C59BA"/>
    <w:multiLevelType w:val="hybridMultilevel"/>
    <w:tmpl w:val="7DB2733A"/>
    <w:lvl w:ilvl="0" w:tplc="734CAFA2">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3774ABF"/>
    <w:multiLevelType w:val="multilevel"/>
    <w:tmpl w:val="0074C362"/>
    <w:lvl w:ilvl="0">
      <w:start w:val="1"/>
      <w:numFmt w:val="decimal"/>
      <w:suff w:val="space"/>
      <w:lvlText w:val="%1."/>
      <w:lvlJc w:val="left"/>
      <w:pPr>
        <w:ind w:left="1479" w:hanging="912"/>
      </w:pPr>
      <w:rPr>
        <w:rFonts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41">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4">
    <w:nsid w:val="79353018"/>
    <w:multiLevelType w:val="hybridMultilevel"/>
    <w:tmpl w:val="2A44CE6C"/>
    <w:lvl w:ilvl="0" w:tplc="0E3EE6A0">
      <w:start w:val="1"/>
      <w:numFmt w:val="decimal"/>
      <w:suff w:val="space"/>
      <w:lvlText w:val="%1."/>
      <w:lvlJc w:val="left"/>
      <w:pPr>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5">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5"/>
  </w:num>
  <w:num w:numId="3">
    <w:abstractNumId w:val="37"/>
  </w:num>
  <w:num w:numId="4">
    <w:abstractNumId w:val="22"/>
  </w:num>
  <w:num w:numId="5">
    <w:abstractNumId w:val="27"/>
  </w:num>
  <w:num w:numId="6">
    <w:abstractNumId w:val="19"/>
  </w:num>
  <w:num w:numId="7">
    <w:abstractNumId w:val="13"/>
  </w:num>
  <w:num w:numId="8">
    <w:abstractNumId w:val="43"/>
  </w:num>
  <w:num w:numId="9">
    <w:abstractNumId w:val="29"/>
  </w:num>
  <w:num w:numId="10">
    <w:abstractNumId w:val="32"/>
  </w:num>
  <w:num w:numId="11">
    <w:abstractNumId w:val="33"/>
  </w:num>
  <w:num w:numId="12">
    <w:abstractNumId w:val="39"/>
  </w:num>
  <w:num w:numId="13">
    <w:abstractNumId w:val="3"/>
  </w:num>
  <w:num w:numId="14">
    <w:abstractNumId w:val="29"/>
  </w:num>
  <w:num w:numId="15">
    <w:abstractNumId w:val="17"/>
  </w:num>
  <w:num w:numId="16">
    <w:abstractNumId w:val="44"/>
  </w:num>
  <w:num w:numId="17">
    <w:abstractNumId w:val="44"/>
  </w:num>
  <w:num w:numId="18">
    <w:abstractNumId w:val="42"/>
  </w:num>
  <w:num w:numId="19">
    <w:abstractNumId w:val="1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4"/>
  </w:num>
  <w:num w:numId="23">
    <w:abstractNumId w:val="10"/>
  </w:num>
  <w:num w:numId="24">
    <w:abstractNumId w:val="23"/>
  </w:num>
  <w:num w:numId="25">
    <w:abstractNumId w:val="21"/>
  </w:num>
  <w:num w:numId="26">
    <w:abstractNumId w:val="41"/>
  </w:num>
  <w:num w:numId="27">
    <w:abstractNumId w:val="11"/>
  </w:num>
  <w:num w:numId="28">
    <w:abstractNumId w:val="12"/>
  </w:num>
  <w:num w:numId="29">
    <w:abstractNumId w:val="28"/>
  </w:num>
  <w:num w:numId="30">
    <w:abstractNumId w:val="20"/>
  </w:num>
  <w:num w:numId="31">
    <w:abstractNumId w:val="25"/>
  </w:num>
  <w:num w:numId="32">
    <w:abstractNumId w:val="9"/>
  </w:num>
  <w:num w:numId="33">
    <w:abstractNumId w:val="3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6"/>
  </w:num>
  <w:num w:numId="37">
    <w:abstractNumId w:val="38"/>
  </w:num>
  <w:num w:numId="38">
    <w:abstractNumId w:val="14"/>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8"/>
  </w:num>
  <w:num w:numId="42">
    <w:abstractNumId w:val="26"/>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6"/>
  </w:num>
  <w:num w:numId="48">
    <w:abstractNumId w:val="30"/>
  </w:num>
  <w:num w:numId="49">
    <w:abstractNumId w:val="3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153F9"/>
    <w:rsid w:val="0003695E"/>
    <w:rsid w:val="00060B40"/>
    <w:rsid w:val="00065A7E"/>
    <w:rsid w:val="000928CF"/>
    <w:rsid w:val="000C1A21"/>
    <w:rsid w:val="000C4A77"/>
    <w:rsid w:val="000E6BDE"/>
    <w:rsid w:val="000F77B3"/>
    <w:rsid w:val="00130C78"/>
    <w:rsid w:val="001455B6"/>
    <w:rsid w:val="00147304"/>
    <w:rsid w:val="001560E6"/>
    <w:rsid w:val="00181492"/>
    <w:rsid w:val="00197DAD"/>
    <w:rsid w:val="001A0A78"/>
    <w:rsid w:val="001A73D9"/>
    <w:rsid w:val="001B021B"/>
    <w:rsid w:val="00236BA9"/>
    <w:rsid w:val="00250545"/>
    <w:rsid w:val="00254F3A"/>
    <w:rsid w:val="00290F2C"/>
    <w:rsid w:val="00297425"/>
    <w:rsid w:val="002C09D7"/>
    <w:rsid w:val="002C4B73"/>
    <w:rsid w:val="002D5C21"/>
    <w:rsid w:val="002E1F12"/>
    <w:rsid w:val="002F0A6B"/>
    <w:rsid w:val="00326AB8"/>
    <w:rsid w:val="00361437"/>
    <w:rsid w:val="0037097B"/>
    <w:rsid w:val="00390779"/>
    <w:rsid w:val="003A517D"/>
    <w:rsid w:val="003E2844"/>
    <w:rsid w:val="003E4E93"/>
    <w:rsid w:val="00415DD7"/>
    <w:rsid w:val="004160EB"/>
    <w:rsid w:val="004171AC"/>
    <w:rsid w:val="004415A6"/>
    <w:rsid w:val="0046062E"/>
    <w:rsid w:val="00471B61"/>
    <w:rsid w:val="00482045"/>
    <w:rsid w:val="004B789D"/>
    <w:rsid w:val="004C6388"/>
    <w:rsid w:val="004C643A"/>
    <w:rsid w:val="004E3C46"/>
    <w:rsid w:val="004F3272"/>
    <w:rsid w:val="005043F7"/>
    <w:rsid w:val="00555D53"/>
    <w:rsid w:val="00584D7A"/>
    <w:rsid w:val="005D7FF4"/>
    <w:rsid w:val="005E347C"/>
    <w:rsid w:val="006016D4"/>
    <w:rsid w:val="00617901"/>
    <w:rsid w:val="006229FA"/>
    <w:rsid w:val="00636270"/>
    <w:rsid w:val="00651364"/>
    <w:rsid w:val="0065438A"/>
    <w:rsid w:val="00671F09"/>
    <w:rsid w:val="00672928"/>
    <w:rsid w:val="00676953"/>
    <w:rsid w:val="00677578"/>
    <w:rsid w:val="00681002"/>
    <w:rsid w:val="00686A42"/>
    <w:rsid w:val="00686E22"/>
    <w:rsid w:val="00687347"/>
    <w:rsid w:val="00694DC8"/>
    <w:rsid w:val="006E7910"/>
    <w:rsid w:val="00707A00"/>
    <w:rsid w:val="00710784"/>
    <w:rsid w:val="007663EE"/>
    <w:rsid w:val="00777585"/>
    <w:rsid w:val="007A5018"/>
    <w:rsid w:val="007A6430"/>
    <w:rsid w:val="007A6E7A"/>
    <w:rsid w:val="007D1772"/>
    <w:rsid w:val="007F6CC4"/>
    <w:rsid w:val="008411CC"/>
    <w:rsid w:val="00852873"/>
    <w:rsid w:val="0086177C"/>
    <w:rsid w:val="00867D85"/>
    <w:rsid w:val="008723E4"/>
    <w:rsid w:val="00892C49"/>
    <w:rsid w:val="008C3BFB"/>
    <w:rsid w:val="00904CD1"/>
    <w:rsid w:val="00911951"/>
    <w:rsid w:val="009841D7"/>
    <w:rsid w:val="00985B85"/>
    <w:rsid w:val="009923F0"/>
    <w:rsid w:val="00994EBC"/>
    <w:rsid w:val="009A0F8A"/>
    <w:rsid w:val="009B00EE"/>
    <w:rsid w:val="009C2053"/>
    <w:rsid w:val="009C2BFF"/>
    <w:rsid w:val="009E10F0"/>
    <w:rsid w:val="009F0104"/>
    <w:rsid w:val="00A07967"/>
    <w:rsid w:val="00A127CD"/>
    <w:rsid w:val="00A247AF"/>
    <w:rsid w:val="00A2713D"/>
    <w:rsid w:val="00A32C9F"/>
    <w:rsid w:val="00A36B2D"/>
    <w:rsid w:val="00A547A4"/>
    <w:rsid w:val="00A54DA4"/>
    <w:rsid w:val="00A70C9F"/>
    <w:rsid w:val="00A767D4"/>
    <w:rsid w:val="00A77050"/>
    <w:rsid w:val="00AA2659"/>
    <w:rsid w:val="00AB7AB0"/>
    <w:rsid w:val="00AC5ECD"/>
    <w:rsid w:val="00AF439D"/>
    <w:rsid w:val="00AF5003"/>
    <w:rsid w:val="00B47251"/>
    <w:rsid w:val="00B71164"/>
    <w:rsid w:val="00B8264E"/>
    <w:rsid w:val="00B9745A"/>
    <w:rsid w:val="00BA00BE"/>
    <w:rsid w:val="00BC5618"/>
    <w:rsid w:val="00BC7EB2"/>
    <w:rsid w:val="00BE5EC2"/>
    <w:rsid w:val="00BE65DE"/>
    <w:rsid w:val="00BE7E3B"/>
    <w:rsid w:val="00BF0245"/>
    <w:rsid w:val="00C2645D"/>
    <w:rsid w:val="00C77F65"/>
    <w:rsid w:val="00C91DA3"/>
    <w:rsid w:val="00CA52E7"/>
    <w:rsid w:val="00CC3FB3"/>
    <w:rsid w:val="00D16556"/>
    <w:rsid w:val="00D27778"/>
    <w:rsid w:val="00D36A52"/>
    <w:rsid w:val="00D36CFC"/>
    <w:rsid w:val="00D41E04"/>
    <w:rsid w:val="00D62100"/>
    <w:rsid w:val="00D7041E"/>
    <w:rsid w:val="00D76A7B"/>
    <w:rsid w:val="00D80AA9"/>
    <w:rsid w:val="00DA760A"/>
    <w:rsid w:val="00DD0B72"/>
    <w:rsid w:val="00DE138B"/>
    <w:rsid w:val="00DE38B5"/>
    <w:rsid w:val="00DE3A6C"/>
    <w:rsid w:val="00DE5D6F"/>
    <w:rsid w:val="00E001C2"/>
    <w:rsid w:val="00E14FF3"/>
    <w:rsid w:val="00E23ECB"/>
    <w:rsid w:val="00E4168D"/>
    <w:rsid w:val="00E4725D"/>
    <w:rsid w:val="00E56B1B"/>
    <w:rsid w:val="00E61517"/>
    <w:rsid w:val="00E9298D"/>
    <w:rsid w:val="00E953A3"/>
    <w:rsid w:val="00EB4CFD"/>
    <w:rsid w:val="00ED4A4E"/>
    <w:rsid w:val="00ED661D"/>
    <w:rsid w:val="00EF2944"/>
    <w:rsid w:val="00F061F6"/>
    <w:rsid w:val="00F270A3"/>
    <w:rsid w:val="00F61B2F"/>
    <w:rsid w:val="00F61EBE"/>
    <w:rsid w:val="00F67F56"/>
    <w:rsid w:val="00F80F7F"/>
    <w:rsid w:val="00FA4BB6"/>
    <w:rsid w:val="00FE0C35"/>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3F856BD-EFEE-4F83-A034-82CCA67C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4F29-5777-40B4-9B37-DFB68A29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41</cp:revision>
  <cp:lastPrinted>2023-09-04T06:34:00Z</cp:lastPrinted>
  <dcterms:created xsi:type="dcterms:W3CDTF">2023-03-06T10:08:00Z</dcterms:created>
  <dcterms:modified xsi:type="dcterms:W3CDTF">2023-09-04T06:35:00Z</dcterms:modified>
</cp:coreProperties>
</file>