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B2D" w:rsidRDefault="00D92B2D" w:rsidP="008D389E">
      <w:pPr>
        <w:shd w:val="clear" w:color="auto" w:fill="FFFFFF"/>
        <w:spacing w:after="0" w:line="240" w:lineRule="auto"/>
        <w:rPr>
          <w:rFonts w:ascii="Times New Roman" w:eastAsia="Times New Roman" w:hAnsi="Times New Roman" w:cs="Times New Roman"/>
          <w:color w:val="1E1D1E"/>
          <w:sz w:val="28"/>
          <w:szCs w:val="28"/>
        </w:rPr>
      </w:pPr>
    </w:p>
    <w:p w:rsidR="00D92B2D" w:rsidRPr="00D92B2D" w:rsidRDefault="00D92B2D" w:rsidP="00D92B2D">
      <w:pPr>
        <w:spacing w:after="0" w:line="240" w:lineRule="auto"/>
        <w:jc w:val="center"/>
        <w:rPr>
          <w:rFonts w:ascii="Times New Roman" w:eastAsia="Times New Roman" w:hAnsi="Times New Roman" w:cs="Times New Roman"/>
          <w:b/>
          <w:sz w:val="24"/>
          <w:szCs w:val="24"/>
        </w:rPr>
      </w:pPr>
      <w:r w:rsidRPr="00D92B2D">
        <w:rPr>
          <w:rFonts w:ascii="Times New Roman" w:eastAsia="Times New Roman" w:hAnsi="Times New Roman" w:cs="Times New Roman"/>
          <w:b/>
          <w:sz w:val="24"/>
          <w:szCs w:val="24"/>
        </w:rPr>
        <w:t>АДМИНИСТРАЦИЯ  ГОРОДСКОГО ПОСЕЛЕНИЯ МОРТКА</w:t>
      </w:r>
    </w:p>
    <w:p w:rsidR="00D92B2D" w:rsidRPr="00D92B2D" w:rsidRDefault="00D92B2D" w:rsidP="00D92B2D">
      <w:pPr>
        <w:spacing w:after="0" w:line="240" w:lineRule="auto"/>
        <w:jc w:val="center"/>
        <w:rPr>
          <w:rFonts w:ascii="Times New Roman" w:eastAsia="Times New Roman" w:hAnsi="Times New Roman" w:cs="Times New Roman"/>
          <w:sz w:val="24"/>
          <w:szCs w:val="24"/>
        </w:rPr>
      </w:pPr>
    </w:p>
    <w:p w:rsidR="00D92B2D" w:rsidRPr="00D92B2D" w:rsidRDefault="00D92B2D" w:rsidP="00D92B2D">
      <w:pPr>
        <w:spacing w:after="0" w:line="240" w:lineRule="auto"/>
        <w:jc w:val="center"/>
        <w:rPr>
          <w:rFonts w:ascii="Times New Roman" w:eastAsia="Times New Roman" w:hAnsi="Times New Roman" w:cs="Times New Roman"/>
          <w:sz w:val="24"/>
          <w:szCs w:val="24"/>
        </w:rPr>
      </w:pPr>
      <w:r w:rsidRPr="00D92B2D">
        <w:rPr>
          <w:rFonts w:ascii="Times New Roman" w:eastAsia="Times New Roman" w:hAnsi="Times New Roman" w:cs="Times New Roman"/>
          <w:sz w:val="24"/>
          <w:szCs w:val="24"/>
        </w:rPr>
        <w:t>Кондинского района</w:t>
      </w:r>
    </w:p>
    <w:p w:rsidR="00D92B2D" w:rsidRPr="00D92B2D" w:rsidRDefault="00D92B2D" w:rsidP="00D92B2D">
      <w:pPr>
        <w:spacing w:after="0" w:line="240" w:lineRule="auto"/>
        <w:jc w:val="center"/>
        <w:rPr>
          <w:rFonts w:ascii="Times New Roman" w:eastAsia="Times New Roman" w:hAnsi="Times New Roman" w:cs="Times New Roman"/>
          <w:sz w:val="24"/>
          <w:szCs w:val="24"/>
        </w:rPr>
      </w:pPr>
      <w:r w:rsidRPr="00D92B2D">
        <w:rPr>
          <w:rFonts w:ascii="Times New Roman" w:eastAsia="Times New Roman" w:hAnsi="Times New Roman" w:cs="Times New Roman"/>
          <w:sz w:val="24"/>
          <w:szCs w:val="24"/>
        </w:rPr>
        <w:t xml:space="preserve"> Ханты-Мансийского автономного округа – Югры</w:t>
      </w:r>
    </w:p>
    <w:p w:rsidR="00D92B2D" w:rsidRPr="00D92B2D" w:rsidRDefault="00D92B2D" w:rsidP="008819FE">
      <w:pPr>
        <w:keepNext/>
        <w:spacing w:after="0" w:line="240" w:lineRule="auto"/>
        <w:outlineLvl w:val="0"/>
        <w:rPr>
          <w:rFonts w:ascii="Times New Roman" w:eastAsia="Times New Roman" w:hAnsi="Times New Roman" w:cs="Times New Roman"/>
          <w:spacing w:val="40"/>
          <w:sz w:val="28"/>
          <w:szCs w:val="20"/>
        </w:rPr>
      </w:pPr>
    </w:p>
    <w:p w:rsidR="00D92B2D" w:rsidRPr="008D389E" w:rsidRDefault="00D92B2D" w:rsidP="00D92B2D">
      <w:pPr>
        <w:keepNext/>
        <w:spacing w:after="0" w:line="240" w:lineRule="auto"/>
        <w:jc w:val="center"/>
        <w:outlineLvl w:val="0"/>
        <w:rPr>
          <w:rFonts w:ascii="Times New Roman" w:eastAsia="Times New Roman" w:hAnsi="Times New Roman" w:cs="Times New Roman"/>
          <w:spacing w:val="40"/>
          <w:sz w:val="24"/>
          <w:szCs w:val="24"/>
        </w:rPr>
      </w:pPr>
      <w:r w:rsidRPr="008D389E">
        <w:rPr>
          <w:rFonts w:ascii="Times New Roman" w:eastAsia="Times New Roman" w:hAnsi="Times New Roman" w:cs="Times New Roman"/>
          <w:spacing w:val="40"/>
          <w:sz w:val="24"/>
          <w:szCs w:val="24"/>
        </w:rPr>
        <w:t>ПОСТАНОВЛЕНИЕ</w:t>
      </w:r>
    </w:p>
    <w:p w:rsidR="00D92B2D" w:rsidRPr="008D389E" w:rsidRDefault="00D92B2D" w:rsidP="00D92B2D">
      <w:pPr>
        <w:spacing w:after="0" w:line="240" w:lineRule="auto"/>
        <w:jc w:val="center"/>
        <w:rPr>
          <w:rFonts w:ascii="Times New Roman" w:eastAsia="Times New Roman" w:hAnsi="Times New Roman" w:cs="Times New Roman"/>
          <w:spacing w:val="40"/>
          <w:sz w:val="28"/>
          <w:szCs w:val="20"/>
        </w:rPr>
      </w:pPr>
    </w:p>
    <w:p w:rsidR="00D92B2D" w:rsidRPr="00D92B2D" w:rsidRDefault="00D92B2D" w:rsidP="00D92B2D">
      <w:pPr>
        <w:tabs>
          <w:tab w:val="left" w:pos="6280"/>
          <w:tab w:val="right" w:pos="10205"/>
        </w:tabs>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65166016" wp14:editId="26712797">
                <wp:simplePos x="0" y="0"/>
                <wp:positionH relativeFrom="column">
                  <wp:posOffset>-80010</wp:posOffset>
                </wp:positionH>
                <wp:positionV relativeFrom="paragraph">
                  <wp:posOffset>16510</wp:posOffset>
                </wp:positionV>
                <wp:extent cx="1905000" cy="48577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B2D" w:rsidRPr="00D92B2D" w:rsidRDefault="008D389E" w:rsidP="00D92B2D">
                            <w:pPr>
                              <w:spacing w:after="0" w:line="240" w:lineRule="auto"/>
                              <w:rPr>
                                <w:rFonts w:ascii="Times New Roman" w:hAnsi="Times New Roman" w:cs="Times New Roman"/>
                                <w:b/>
                                <w:sz w:val="24"/>
                              </w:rPr>
                            </w:pPr>
                            <w:r>
                              <w:rPr>
                                <w:rFonts w:ascii="Times New Roman" w:hAnsi="Times New Roman" w:cs="Times New Roman"/>
                                <w:b/>
                                <w:sz w:val="24"/>
                              </w:rPr>
                              <w:t xml:space="preserve">от </w:t>
                            </w:r>
                            <w:r w:rsidR="001D4AE3">
                              <w:rPr>
                                <w:rFonts w:ascii="Times New Roman" w:hAnsi="Times New Roman" w:cs="Times New Roman"/>
                                <w:b/>
                                <w:sz w:val="24"/>
                              </w:rPr>
                              <w:t>«</w:t>
                            </w:r>
                            <w:r>
                              <w:rPr>
                                <w:rFonts w:ascii="Times New Roman" w:hAnsi="Times New Roman" w:cs="Times New Roman"/>
                                <w:b/>
                                <w:sz w:val="24"/>
                              </w:rPr>
                              <w:t>20</w:t>
                            </w:r>
                            <w:r w:rsidR="001D4AE3">
                              <w:rPr>
                                <w:rFonts w:ascii="Times New Roman" w:hAnsi="Times New Roman" w:cs="Times New Roman"/>
                                <w:b/>
                                <w:sz w:val="24"/>
                              </w:rPr>
                              <w:t>»</w:t>
                            </w:r>
                            <w:r>
                              <w:rPr>
                                <w:rFonts w:ascii="Times New Roman" w:hAnsi="Times New Roman" w:cs="Times New Roman"/>
                                <w:b/>
                                <w:sz w:val="24"/>
                              </w:rPr>
                              <w:t xml:space="preserve"> ноябр</w:t>
                            </w:r>
                            <w:r w:rsidR="00736BBF">
                              <w:rPr>
                                <w:rFonts w:ascii="Times New Roman" w:hAnsi="Times New Roman" w:cs="Times New Roman"/>
                                <w:b/>
                                <w:sz w:val="24"/>
                              </w:rPr>
                              <w:t>я</w:t>
                            </w:r>
                            <w:r w:rsidR="00D92B2D" w:rsidRPr="00D92B2D">
                              <w:rPr>
                                <w:rFonts w:ascii="Times New Roman" w:hAnsi="Times New Roman" w:cs="Times New Roman"/>
                                <w:b/>
                                <w:sz w:val="24"/>
                              </w:rPr>
                              <w:t xml:space="preserve"> 2023 года</w:t>
                            </w:r>
                          </w:p>
                          <w:p w:rsidR="00D92B2D" w:rsidRDefault="00D92B2D" w:rsidP="00D92B2D">
                            <w:pPr>
                              <w:spacing w:line="240" w:lineRule="auto"/>
                              <w:rPr>
                                <w:b/>
                                <w:sz w:val="24"/>
                              </w:rPr>
                            </w:pPr>
                            <w:r w:rsidRPr="00D92B2D">
                              <w:rPr>
                                <w:rFonts w:ascii="Times New Roman" w:hAnsi="Times New Roman" w:cs="Times New Roman"/>
                                <w:b/>
                                <w:sz w:val="24"/>
                              </w:rPr>
                              <w:t>пгт. Мортка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66016" id="_x0000_t202" coordsize="21600,21600" o:spt="202" path="m,l,21600r21600,l21600,xe">
                <v:stroke joinstyle="miter"/>
                <v:path gradientshapeok="t" o:connecttype="rect"/>
              </v:shapetype>
              <v:shape id="Поле 2" o:spid="_x0000_s1026" type="#_x0000_t202" style="position:absolute;left:0;text-align:left;margin-left:-6.3pt;margin-top:1.3pt;width:150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" o:allowincell="f" stroked="f">
                <v:textbox>
                  <w:txbxContent>
                    <w:p w:rsidR="00D92B2D" w:rsidRPr="00D92B2D" w:rsidRDefault="008D389E" w:rsidP="00D92B2D">
                      <w:pPr>
                        <w:spacing w:after="0" w:line="240" w:lineRule="auto"/>
                        <w:rPr>
                          <w:rFonts w:ascii="Times New Roman" w:hAnsi="Times New Roman" w:cs="Times New Roman"/>
                          <w:b/>
                          <w:sz w:val="24"/>
                        </w:rPr>
                      </w:pPr>
                      <w:r>
                        <w:rPr>
                          <w:rFonts w:ascii="Times New Roman" w:hAnsi="Times New Roman" w:cs="Times New Roman"/>
                          <w:b/>
                          <w:sz w:val="24"/>
                        </w:rPr>
                        <w:t xml:space="preserve">от </w:t>
                      </w:r>
                      <w:r w:rsidR="001D4AE3">
                        <w:rPr>
                          <w:rFonts w:ascii="Times New Roman" w:hAnsi="Times New Roman" w:cs="Times New Roman"/>
                          <w:b/>
                          <w:sz w:val="24"/>
                        </w:rPr>
                        <w:t>«</w:t>
                      </w:r>
                      <w:r>
                        <w:rPr>
                          <w:rFonts w:ascii="Times New Roman" w:hAnsi="Times New Roman" w:cs="Times New Roman"/>
                          <w:b/>
                          <w:sz w:val="24"/>
                        </w:rPr>
                        <w:t>20</w:t>
                      </w:r>
                      <w:r w:rsidR="001D4AE3">
                        <w:rPr>
                          <w:rFonts w:ascii="Times New Roman" w:hAnsi="Times New Roman" w:cs="Times New Roman"/>
                          <w:b/>
                          <w:sz w:val="24"/>
                        </w:rPr>
                        <w:t>»</w:t>
                      </w:r>
                      <w:r>
                        <w:rPr>
                          <w:rFonts w:ascii="Times New Roman" w:hAnsi="Times New Roman" w:cs="Times New Roman"/>
                          <w:b/>
                          <w:sz w:val="24"/>
                        </w:rPr>
                        <w:t xml:space="preserve"> ноябр</w:t>
                      </w:r>
                      <w:r w:rsidR="00736BBF">
                        <w:rPr>
                          <w:rFonts w:ascii="Times New Roman" w:hAnsi="Times New Roman" w:cs="Times New Roman"/>
                          <w:b/>
                          <w:sz w:val="24"/>
                        </w:rPr>
                        <w:t>я</w:t>
                      </w:r>
                      <w:r w:rsidR="00D92B2D" w:rsidRPr="00D92B2D">
                        <w:rPr>
                          <w:rFonts w:ascii="Times New Roman" w:hAnsi="Times New Roman" w:cs="Times New Roman"/>
                          <w:b/>
                          <w:sz w:val="24"/>
                        </w:rPr>
                        <w:t xml:space="preserve"> 2023 года</w:t>
                      </w:r>
                    </w:p>
                    <w:p w:rsidR="00D92B2D" w:rsidRDefault="00D92B2D" w:rsidP="00D92B2D">
                      <w:pPr>
                        <w:spacing w:line="240" w:lineRule="auto"/>
                        <w:rPr>
                          <w:b/>
                          <w:sz w:val="24"/>
                        </w:rPr>
                      </w:pPr>
                      <w:r w:rsidRPr="00D92B2D">
                        <w:rPr>
                          <w:rFonts w:ascii="Times New Roman" w:hAnsi="Times New Roman" w:cs="Times New Roman"/>
                          <w:b/>
                          <w:sz w:val="24"/>
                        </w:rPr>
                        <w:t>пгт. Мортка</w:t>
                      </w:r>
                    </w:p>
                  </w:txbxContent>
                </v:textbox>
              </v:shape>
            </w:pict>
          </mc:Fallback>
        </mc:AlternateContent>
      </w:r>
      <w:r w:rsidRPr="00D92B2D">
        <w:rPr>
          <w:rFonts w:ascii="Times New Roman" w:eastAsia="Times New Roman" w:hAnsi="Times New Roman" w:cs="Times New Roman"/>
          <w:b/>
          <w:sz w:val="24"/>
          <w:szCs w:val="20"/>
        </w:rPr>
        <w:tab/>
        <w:t xml:space="preserve">   </w:t>
      </w:r>
      <w:r w:rsidR="00C26D80">
        <w:rPr>
          <w:rFonts w:ascii="Times New Roman" w:eastAsia="Times New Roman" w:hAnsi="Times New Roman" w:cs="Times New Roman"/>
          <w:b/>
          <w:sz w:val="24"/>
          <w:szCs w:val="20"/>
        </w:rPr>
        <w:t xml:space="preserve">                          </w:t>
      </w:r>
      <w:r w:rsidR="008D389E">
        <w:rPr>
          <w:rFonts w:ascii="Times New Roman" w:eastAsia="Times New Roman" w:hAnsi="Times New Roman" w:cs="Times New Roman"/>
          <w:b/>
          <w:sz w:val="24"/>
          <w:szCs w:val="20"/>
        </w:rPr>
        <w:t xml:space="preserve">     № 189</w:t>
      </w:r>
    </w:p>
    <w:p w:rsidR="00D92B2D" w:rsidRPr="00D92B2D" w:rsidRDefault="00D92B2D" w:rsidP="00D92B2D">
      <w:pPr>
        <w:spacing w:after="0" w:line="240" w:lineRule="auto"/>
        <w:jc w:val="both"/>
        <w:rPr>
          <w:rFonts w:ascii="Times New Roman" w:eastAsia="Times New Roman" w:hAnsi="Times New Roman" w:cs="Times New Roman"/>
          <w:b/>
          <w:sz w:val="24"/>
          <w:szCs w:val="20"/>
        </w:rPr>
      </w:pPr>
    </w:p>
    <w:p w:rsidR="00D92B2D" w:rsidRPr="00D92B2D" w:rsidRDefault="00D92B2D" w:rsidP="00D92B2D">
      <w:pPr>
        <w:spacing w:after="0" w:line="240" w:lineRule="auto"/>
        <w:jc w:val="center"/>
        <w:rPr>
          <w:rFonts w:ascii="Times New Roman" w:eastAsia="Times New Roman" w:hAnsi="Times New Roman" w:cs="Times New Roman"/>
          <w:sz w:val="24"/>
          <w:szCs w:val="20"/>
        </w:rPr>
      </w:pPr>
      <w:bookmarkStart w:id="0" w:name="_GoBack"/>
      <w:bookmarkEnd w:id="0"/>
    </w:p>
    <w:p w:rsidR="00D92B2D" w:rsidRPr="00D92B2D" w:rsidRDefault="00D92B2D" w:rsidP="00D92B2D">
      <w:pPr>
        <w:spacing w:after="0" w:line="240" w:lineRule="auto"/>
        <w:jc w:val="center"/>
        <w:rPr>
          <w:rFonts w:ascii="Times New Roman" w:eastAsia="Times New Roman" w:hAnsi="Times New Roman" w:cs="Times New Roman"/>
          <w:sz w:val="24"/>
          <w:szCs w:val="20"/>
        </w:rPr>
      </w:pPr>
    </w:p>
    <w:p w:rsidR="000F531B" w:rsidRPr="00B47F67" w:rsidRDefault="000F531B" w:rsidP="008128DC">
      <w:pPr>
        <w:spacing w:after="0" w:line="240" w:lineRule="auto"/>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 xml:space="preserve">Об </w:t>
      </w:r>
      <w:r w:rsidR="008128DC" w:rsidRPr="00B47F67">
        <w:rPr>
          <w:rFonts w:ascii="Times New Roman" w:eastAsia="Times New Roman" w:hAnsi="Times New Roman" w:cs="Times New Roman"/>
          <w:sz w:val="24"/>
          <w:szCs w:val="24"/>
        </w:rPr>
        <w:t>утверждении положения о</w:t>
      </w:r>
      <w:r w:rsidRPr="00B47F67">
        <w:rPr>
          <w:rFonts w:ascii="Times New Roman" w:eastAsia="Times New Roman" w:hAnsi="Times New Roman" w:cs="Times New Roman"/>
          <w:sz w:val="24"/>
          <w:szCs w:val="24"/>
        </w:rPr>
        <w:t xml:space="preserve"> конкурсной комиссии по </w:t>
      </w:r>
    </w:p>
    <w:p w:rsidR="000F531B" w:rsidRPr="00B47F67" w:rsidRDefault="000F531B" w:rsidP="008128DC">
      <w:pPr>
        <w:spacing w:after="0" w:line="240" w:lineRule="auto"/>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 xml:space="preserve">проведению </w:t>
      </w:r>
      <w:r w:rsidR="008128DC" w:rsidRPr="00B47F67">
        <w:rPr>
          <w:rFonts w:ascii="Times New Roman" w:eastAsia="Times New Roman" w:hAnsi="Times New Roman" w:cs="Times New Roman"/>
          <w:sz w:val="24"/>
          <w:szCs w:val="24"/>
        </w:rPr>
        <w:t>конкурса по отбору управляющей организации</w:t>
      </w:r>
    </w:p>
    <w:p w:rsidR="008128DC" w:rsidRPr="00B47F67" w:rsidRDefault="008128DC" w:rsidP="008128DC">
      <w:pPr>
        <w:spacing w:after="0" w:line="240" w:lineRule="auto"/>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для управления многоквартирными домами на территории</w:t>
      </w:r>
    </w:p>
    <w:p w:rsidR="008128DC" w:rsidRPr="00B47F67" w:rsidRDefault="008128DC" w:rsidP="008128DC">
      <w:pPr>
        <w:spacing w:after="0" w:line="240" w:lineRule="auto"/>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городского поселения Мортка</w:t>
      </w:r>
    </w:p>
    <w:p w:rsidR="00D92B2D" w:rsidRPr="00B47F67" w:rsidRDefault="00D92B2D" w:rsidP="00D92B2D">
      <w:pPr>
        <w:spacing w:after="0" w:line="240" w:lineRule="auto"/>
        <w:rPr>
          <w:rFonts w:ascii="Times New Roman" w:eastAsia="Times New Roman" w:hAnsi="Times New Roman" w:cs="Times New Roman"/>
          <w:sz w:val="24"/>
          <w:szCs w:val="24"/>
        </w:rPr>
      </w:pPr>
    </w:p>
    <w:p w:rsidR="00430408" w:rsidRPr="00B47F67" w:rsidRDefault="00D92B2D" w:rsidP="008615A8">
      <w:pPr>
        <w:shd w:val="clear" w:color="auto" w:fill="FFFFFF"/>
        <w:spacing w:after="0" w:line="240" w:lineRule="auto"/>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ab/>
      </w:r>
      <w:r w:rsidR="00430408" w:rsidRPr="00B47F67">
        <w:rPr>
          <w:rFonts w:ascii="Times New Roman" w:eastAsia="Times New Roman" w:hAnsi="Times New Roman" w:cs="Times New Roman"/>
          <w:sz w:val="24"/>
          <w:szCs w:val="24"/>
        </w:rPr>
        <w:t>В соответствии с частью 4 статьи 161 Жилищного кодекса Российской Федерации, постановлениями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от 3 апреля 2013 года № 290 «О минимальном перечне услуг и работ, необходимых для обеспечения надлежащего содержания общего имущества в многоквартирном доме, и по</w:t>
      </w:r>
      <w:r w:rsidR="00F12303" w:rsidRPr="00B47F67">
        <w:rPr>
          <w:rFonts w:ascii="Times New Roman" w:eastAsia="Times New Roman" w:hAnsi="Times New Roman" w:cs="Times New Roman"/>
          <w:sz w:val="24"/>
          <w:szCs w:val="24"/>
        </w:rPr>
        <w:t>рядке их оказания и выполнения», администрация городского поселения Мортка постановляет:</w:t>
      </w:r>
    </w:p>
    <w:p w:rsidR="00894002" w:rsidRPr="00B47F67" w:rsidRDefault="00D628C6" w:rsidP="00D628C6">
      <w:pPr>
        <w:shd w:val="clear" w:color="auto" w:fill="FFFFFF"/>
        <w:spacing w:after="0" w:line="240" w:lineRule="auto"/>
        <w:ind w:firstLine="709"/>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 xml:space="preserve">1. </w:t>
      </w:r>
      <w:r w:rsidR="00894002" w:rsidRPr="00B47F67">
        <w:rPr>
          <w:rFonts w:ascii="Times New Roman" w:eastAsia="Times New Roman" w:hAnsi="Times New Roman" w:cs="Times New Roman"/>
          <w:sz w:val="24"/>
          <w:szCs w:val="24"/>
        </w:rPr>
        <w:t>Утвердить положение о конкурсной комиссии  по  проведению конкурса по отбору  управляющей организации для  управления многоквартирными домами на территории городского поселения Мортка (приложение № 1).</w:t>
      </w:r>
    </w:p>
    <w:p w:rsidR="005B2673" w:rsidRPr="00B47F67" w:rsidRDefault="008819FE" w:rsidP="008819FE">
      <w:pPr>
        <w:spacing w:after="0" w:line="240" w:lineRule="auto"/>
        <w:ind w:firstLine="426"/>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 xml:space="preserve">    2</w:t>
      </w:r>
      <w:r w:rsidR="00894002" w:rsidRPr="00B47F67">
        <w:rPr>
          <w:rFonts w:ascii="Times New Roman" w:eastAsia="Times New Roman" w:hAnsi="Times New Roman" w:cs="Times New Roman"/>
          <w:sz w:val="24"/>
          <w:szCs w:val="24"/>
        </w:rPr>
        <w:t xml:space="preserve">. </w:t>
      </w:r>
      <w:r w:rsidR="0021418B" w:rsidRPr="00B47F67">
        <w:rPr>
          <w:rFonts w:ascii="Times New Roman" w:eastAsia="Times New Roman" w:hAnsi="Times New Roman" w:cs="Times New Roman"/>
          <w:sz w:val="24"/>
          <w:szCs w:val="24"/>
        </w:rPr>
        <w:t xml:space="preserve">Утвердить состав конкурсной комиссии по проведению конкурсов по отбору управляющей организации для управления многоквартирными домами городского поселения </w:t>
      </w:r>
      <w:r w:rsidR="000F531B" w:rsidRPr="00B47F67">
        <w:rPr>
          <w:rFonts w:ascii="Times New Roman" w:eastAsia="Times New Roman" w:hAnsi="Times New Roman" w:cs="Times New Roman"/>
          <w:sz w:val="24"/>
          <w:szCs w:val="24"/>
        </w:rPr>
        <w:t>Мортка</w:t>
      </w:r>
      <w:r w:rsidR="0021418B" w:rsidRPr="00B47F67">
        <w:rPr>
          <w:rFonts w:ascii="Times New Roman" w:eastAsia="Times New Roman" w:hAnsi="Times New Roman" w:cs="Times New Roman"/>
          <w:sz w:val="24"/>
          <w:szCs w:val="24"/>
        </w:rPr>
        <w:t xml:space="preserve"> (приложение</w:t>
      </w:r>
      <w:r w:rsidR="00416753" w:rsidRPr="00B47F67">
        <w:rPr>
          <w:rFonts w:ascii="Times New Roman" w:eastAsia="Times New Roman" w:hAnsi="Times New Roman" w:cs="Times New Roman"/>
          <w:sz w:val="24"/>
          <w:szCs w:val="24"/>
        </w:rPr>
        <w:t xml:space="preserve"> № 2</w:t>
      </w:r>
      <w:r w:rsidR="0021418B" w:rsidRPr="00B47F67">
        <w:rPr>
          <w:rFonts w:ascii="Times New Roman" w:eastAsia="Times New Roman" w:hAnsi="Times New Roman" w:cs="Times New Roman"/>
          <w:sz w:val="24"/>
          <w:szCs w:val="24"/>
        </w:rPr>
        <w:t>).</w:t>
      </w:r>
    </w:p>
    <w:p w:rsidR="008819FE" w:rsidRPr="00B47F67" w:rsidRDefault="008819FE" w:rsidP="008819FE">
      <w:pPr>
        <w:spacing w:after="0" w:line="240" w:lineRule="auto"/>
        <w:ind w:firstLine="708"/>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3</w:t>
      </w:r>
      <w:r w:rsidR="0001233F" w:rsidRPr="00B47F67">
        <w:rPr>
          <w:rFonts w:ascii="Times New Roman" w:eastAsia="Times New Roman" w:hAnsi="Times New Roman" w:cs="Times New Roman"/>
          <w:sz w:val="24"/>
          <w:szCs w:val="24"/>
        </w:rPr>
        <w:t xml:space="preserve">. </w:t>
      </w:r>
      <w:r w:rsidRPr="00B47F67">
        <w:rPr>
          <w:rFonts w:ascii="Times New Roman" w:eastAsia="Times New Roman" w:hAnsi="Times New Roman" w:cs="Times New Roman"/>
          <w:sz w:val="24"/>
          <w:szCs w:val="24"/>
        </w:rPr>
        <w:t>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 48 «Об обнародовании нормативно-правовых актов органов местного самоуправления муниципального образования городское поселение Мортка» и разместить на официальном сайте органов местного самоуправления Кондинского района Ханты-Мансийского автономного округа – Югры.</w:t>
      </w:r>
    </w:p>
    <w:p w:rsidR="00430408" w:rsidRPr="00B47F67" w:rsidRDefault="008819FE" w:rsidP="0001233F">
      <w:pPr>
        <w:shd w:val="clear" w:color="auto" w:fill="FFFFFF"/>
        <w:spacing w:after="0" w:line="240" w:lineRule="auto"/>
        <w:ind w:firstLine="709"/>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 xml:space="preserve">4. </w:t>
      </w:r>
      <w:r w:rsidR="00430408" w:rsidRPr="00B47F67">
        <w:rPr>
          <w:rFonts w:ascii="Times New Roman" w:eastAsia="Times New Roman" w:hAnsi="Times New Roman" w:cs="Times New Roman"/>
          <w:sz w:val="24"/>
          <w:szCs w:val="24"/>
        </w:rPr>
        <w:t xml:space="preserve">Контроль за выполнением постановления </w:t>
      </w:r>
      <w:r w:rsidR="00D50C06" w:rsidRPr="00B47F67">
        <w:rPr>
          <w:rFonts w:ascii="Times New Roman" w:eastAsia="Times New Roman" w:hAnsi="Times New Roman" w:cs="Times New Roman"/>
          <w:sz w:val="24"/>
          <w:szCs w:val="24"/>
        </w:rPr>
        <w:t>возложить на заместителя главы городского поселения Мортка</w:t>
      </w:r>
      <w:r w:rsidR="00430408" w:rsidRPr="00B47F67">
        <w:rPr>
          <w:rFonts w:ascii="Times New Roman" w:eastAsia="Times New Roman" w:hAnsi="Times New Roman" w:cs="Times New Roman"/>
          <w:sz w:val="24"/>
          <w:szCs w:val="24"/>
        </w:rPr>
        <w:t>.</w:t>
      </w:r>
    </w:p>
    <w:p w:rsidR="00FF7C16" w:rsidRPr="00B47F67" w:rsidRDefault="00FF7C16" w:rsidP="008615A8">
      <w:pPr>
        <w:pStyle w:val="HTML"/>
        <w:tabs>
          <w:tab w:val="clear" w:pos="916"/>
          <w:tab w:val="left" w:pos="709"/>
        </w:tabs>
        <w:ind w:hanging="360"/>
        <w:jc w:val="both"/>
        <w:rPr>
          <w:rFonts w:ascii="Times New Roman" w:hAnsi="Times New Roman" w:cs="Times New Roman"/>
          <w:sz w:val="24"/>
          <w:szCs w:val="24"/>
        </w:rPr>
      </w:pPr>
    </w:p>
    <w:p w:rsidR="0001233F" w:rsidRPr="00B47F67" w:rsidRDefault="0001233F" w:rsidP="00C26D80">
      <w:pPr>
        <w:pStyle w:val="HTML"/>
        <w:tabs>
          <w:tab w:val="clear" w:pos="916"/>
          <w:tab w:val="left" w:pos="709"/>
        </w:tabs>
        <w:jc w:val="both"/>
        <w:rPr>
          <w:rFonts w:ascii="Times New Roman" w:hAnsi="Times New Roman" w:cs="Times New Roman"/>
          <w:sz w:val="24"/>
          <w:szCs w:val="24"/>
        </w:rPr>
      </w:pPr>
    </w:p>
    <w:p w:rsidR="00D628C6" w:rsidRPr="00B47F67" w:rsidRDefault="00D628C6" w:rsidP="008615A8">
      <w:pPr>
        <w:pStyle w:val="HTML"/>
        <w:tabs>
          <w:tab w:val="clear" w:pos="916"/>
          <w:tab w:val="left" w:pos="709"/>
        </w:tabs>
        <w:ind w:hanging="360"/>
        <w:jc w:val="both"/>
        <w:rPr>
          <w:rFonts w:ascii="Times New Roman" w:hAnsi="Times New Roman" w:cs="Times New Roman"/>
          <w:sz w:val="24"/>
          <w:szCs w:val="24"/>
        </w:rPr>
      </w:pPr>
      <w:r w:rsidRPr="00B47F67">
        <w:rPr>
          <w:rFonts w:ascii="Times New Roman" w:hAnsi="Times New Roman" w:cs="Times New Roman"/>
          <w:sz w:val="24"/>
          <w:szCs w:val="24"/>
        </w:rPr>
        <w:t>Исполняющий обязанности</w:t>
      </w:r>
    </w:p>
    <w:p w:rsidR="00570D4B" w:rsidRPr="00B47F67" w:rsidRDefault="00D628C6" w:rsidP="008615A8">
      <w:pPr>
        <w:pStyle w:val="HTML"/>
        <w:tabs>
          <w:tab w:val="clear" w:pos="916"/>
          <w:tab w:val="left" w:pos="709"/>
        </w:tabs>
        <w:ind w:hanging="360"/>
        <w:jc w:val="both"/>
        <w:rPr>
          <w:rFonts w:ascii="Times New Roman" w:hAnsi="Times New Roman" w:cs="Times New Roman"/>
          <w:sz w:val="24"/>
          <w:szCs w:val="24"/>
        </w:rPr>
      </w:pPr>
      <w:r w:rsidRPr="00B47F67">
        <w:rPr>
          <w:rFonts w:ascii="Times New Roman" w:hAnsi="Times New Roman" w:cs="Times New Roman"/>
          <w:sz w:val="24"/>
          <w:szCs w:val="24"/>
        </w:rPr>
        <w:t>главы</w:t>
      </w:r>
      <w:r w:rsidR="00FF7C16" w:rsidRPr="00B47F67">
        <w:rPr>
          <w:rFonts w:ascii="Times New Roman" w:hAnsi="Times New Roman" w:cs="Times New Roman"/>
          <w:sz w:val="24"/>
          <w:szCs w:val="24"/>
        </w:rPr>
        <w:t xml:space="preserve">  городского поселения </w:t>
      </w:r>
      <w:r w:rsidR="00C40694" w:rsidRPr="00B47F67">
        <w:rPr>
          <w:rFonts w:ascii="Times New Roman" w:hAnsi="Times New Roman" w:cs="Times New Roman"/>
          <w:sz w:val="24"/>
          <w:szCs w:val="24"/>
        </w:rPr>
        <w:t>Мортка</w:t>
      </w:r>
      <w:r w:rsidR="00570D4B" w:rsidRPr="00B47F67">
        <w:rPr>
          <w:rFonts w:ascii="Times New Roman" w:hAnsi="Times New Roman" w:cs="Times New Roman"/>
          <w:sz w:val="24"/>
          <w:szCs w:val="24"/>
        </w:rPr>
        <w:t xml:space="preserve">                               </w:t>
      </w:r>
      <w:r w:rsidR="00C40694" w:rsidRPr="00B47F67">
        <w:rPr>
          <w:rFonts w:ascii="Times New Roman" w:hAnsi="Times New Roman" w:cs="Times New Roman"/>
          <w:sz w:val="24"/>
          <w:szCs w:val="24"/>
        </w:rPr>
        <w:t xml:space="preserve">                          </w:t>
      </w:r>
      <w:r w:rsidR="00C26D80" w:rsidRPr="00B47F67">
        <w:rPr>
          <w:rFonts w:ascii="Times New Roman" w:hAnsi="Times New Roman" w:cs="Times New Roman"/>
          <w:sz w:val="24"/>
          <w:szCs w:val="24"/>
        </w:rPr>
        <w:t xml:space="preserve">             </w:t>
      </w:r>
      <w:r w:rsidRPr="00B47F67">
        <w:rPr>
          <w:rFonts w:ascii="Times New Roman" w:hAnsi="Times New Roman" w:cs="Times New Roman"/>
          <w:sz w:val="24"/>
          <w:szCs w:val="24"/>
        </w:rPr>
        <w:t xml:space="preserve">     Е.С. Чумичёва</w:t>
      </w:r>
    </w:p>
    <w:p w:rsidR="0001233F" w:rsidRPr="00B47F67" w:rsidRDefault="0001233F" w:rsidP="008615A8">
      <w:pPr>
        <w:pStyle w:val="HTML"/>
        <w:tabs>
          <w:tab w:val="clear" w:pos="916"/>
          <w:tab w:val="left" w:pos="709"/>
        </w:tabs>
        <w:ind w:hanging="360"/>
        <w:jc w:val="both"/>
        <w:rPr>
          <w:rFonts w:ascii="Times New Roman" w:hAnsi="Times New Roman" w:cs="Times New Roman"/>
          <w:sz w:val="24"/>
          <w:szCs w:val="24"/>
        </w:rPr>
      </w:pPr>
    </w:p>
    <w:p w:rsidR="0001233F" w:rsidRPr="00B47F67" w:rsidRDefault="0001233F" w:rsidP="008615A8">
      <w:pPr>
        <w:pStyle w:val="HTML"/>
        <w:tabs>
          <w:tab w:val="clear" w:pos="916"/>
          <w:tab w:val="left" w:pos="709"/>
        </w:tabs>
        <w:ind w:hanging="360"/>
        <w:jc w:val="both"/>
        <w:rPr>
          <w:rFonts w:ascii="Times New Roman" w:hAnsi="Times New Roman" w:cs="Times New Roman"/>
          <w:sz w:val="24"/>
          <w:szCs w:val="24"/>
        </w:rPr>
      </w:pPr>
    </w:p>
    <w:p w:rsidR="008819FE" w:rsidRPr="00B47F67" w:rsidRDefault="008819FE" w:rsidP="00C26D80">
      <w:pPr>
        <w:pStyle w:val="HTML"/>
        <w:tabs>
          <w:tab w:val="clear" w:pos="916"/>
          <w:tab w:val="left" w:pos="709"/>
        </w:tabs>
        <w:rPr>
          <w:rFonts w:ascii="Times New Roman" w:hAnsi="Times New Roman" w:cs="Times New Roman"/>
          <w:sz w:val="24"/>
          <w:szCs w:val="24"/>
        </w:rPr>
      </w:pPr>
    </w:p>
    <w:p w:rsidR="008D389E" w:rsidRPr="00B47F67" w:rsidRDefault="008D389E" w:rsidP="0077313C">
      <w:pPr>
        <w:pStyle w:val="HTML"/>
        <w:tabs>
          <w:tab w:val="clear" w:pos="916"/>
          <w:tab w:val="left" w:pos="709"/>
        </w:tabs>
        <w:ind w:firstLine="5670"/>
        <w:jc w:val="right"/>
        <w:rPr>
          <w:rFonts w:ascii="Times New Roman" w:hAnsi="Times New Roman" w:cs="Times New Roman"/>
          <w:sz w:val="24"/>
          <w:szCs w:val="24"/>
        </w:rPr>
      </w:pPr>
    </w:p>
    <w:p w:rsidR="008D389E" w:rsidRPr="00B47F67" w:rsidRDefault="008D389E" w:rsidP="0077313C">
      <w:pPr>
        <w:pStyle w:val="HTML"/>
        <w:tabs>
          <w:tab w:val="clear" w:pos="916"/>
          <w:tab w:val="left" w:pos="709"/>
        </w:tabs>
        <w:ind w:firstLine="5670"/>
        <w:jc w:val="right"/>
        <w:rPr>
          <w:rFonts w:ascii="Times New Roman" w:hAnsi="Times New Roman" w:cs="Times New Roman"/>
          <w:sz w:val="24"/>
          <w:szCs w:val="24"/>
        </w:rPr>
      </w:pPr>
    </w:p>
    <w:p w:rsidR="008128DC" w:rsidRPr="00B47F67" w:rsidRDefault="008128DC" w:rsidP="0077313C">
      <w:pPr>
        <w:pStyle w:val="HTML"/>
        <w:tabs>
          <w:tab w:val="clear" w:pos="916"/>
          <w:tab w:val="left" w:pos="709"/>
        </w:tabs>
        <w:ind w:firstLine="5670"/>
        <w:jc w:val="right"/>
        <w:rPr>
          <w:rFonts w:ascii="Times New Roman" w:hAnsi="Times New Roman" w:cs="Times New Roman"/>
          <w:sz w:val="24"/>
          <w:szCs w:val="24"/>
        </w:rPr>
      </w:pPr>
    </w:p>
    <w:p w:rsidR="008128DC" w:rsidRPr="00B47F67" w:rsidRDefault="008128DC" w:rsidP="0077313C">
      <w:pPr>
        <w:pStyle w:val="HTML"/>
        <w:tabs>
          <w:tab w:val="clear" w:pos="916"/>
          <w:tab w:val="left" w:pos="709"/>
        </w:tabs>
        <w:ind w:firstLine="5670"/>
        <w:jc w:val="right"/>
        <w:rPr>
          <w:rFonts w:ascii="Times New Roman" w:hAnsi="Times New Roman" w:cs="Times New Roman"/>
          <w:sz w:val="24"/>
          <w:szCs w:val="24"/>
        </w:rPr>
      </w:pPr>
    </w:p>
    <w:p w:rsidR="008128DC" w:rsidRPr="00B47F67" w:rsidRDefault="008128DC" w:rsidP="0077313C">
      <w:pPr>
        <w:pStyle w:val="HTML"/>
        <w:tabs>
          <w:tab w:val="clear" w:pos="916"/>
          <w:tab w:val="left" w:pos="709"/>
        </w:tabs>
        <w:ind w:firstLine="5670"/>
        <w:jc w:val="right"/>
        <w:rPr>
          <w:rFonts w:ascii="Times New Roman" w:hAnsi="Times New Roman" w:cs="Times New Roman"/>
          <w:sz w:val="24"/>
          <w:szCs w:val="24"/>
        </w:rPr>
      </w:pPr>
    </w:p>
    <w:p w:rsidR="0077313C" w:rsidRPr="00B47F67" w:rsidRDefault="0077313C" w:rsidP="0077313C">
      <w:pPr>
        <w:pStyle w:val="HTML"/>
        <w:tabs>
          <w:tab w:val="clear" w:pos="916"/>
          <w:tab w:val="left" w:pos="709"/>
        </w:tabs>
        <w:ind w:firstLine="5670"/>
        <w:jc w:val="right"/>
        <w:rPr>
          <w:rFonts w:ascii="Times New Roman" w:hAnsi="Times New Roman" w:cs="Times New Roman"/>
          <w:sz w:val="24"/>
          <w:szCs w:val="24"/>
        </w:rPr>
      </w:pPr>
      <w:r w:rsidRPr="00B47F67">
        <w:rPr>
          <w:rFonts w:ascii="Times New Roman" w:hAnsi="Times New Roman" w:cs="Times New Roman"/>
          <w:sz w:val="24"/>
          <w:szCs w:val="24"/>
        </w:rPr>
        <w:lastRenderedPageBreak/>
        <w:t>Приложение 1</w:t>
      </w:r>
    </w:p>
    <w:p w:rsidR="0077313C" w:rsidRPr="00B47F67" w:rsidRDefault="0077313C" w:rsidP="0077313C">
      <w:pPr>
        <w:pStyle w:val="HTML"/>
        <w:tabs>
          <w:tab w:val="clear" w:pos="916"/>
          <w:tab w:val="left" w:pos="709"/>
        </w:tabs>
        <w:ind w:firstLine="5670"/>
        <w:jc w:val="right"/>
        <w:rPr>
          <w:rFonts w:ascii="Times New Roman" w:hAnsi="Times New Roman" w:cs="Times New Roman"/>
          <w:sz w:val="24"/>
          <w:szCs w:val="24"/>
        </w:rPr>
      </w:pPr>
      <w:r w:rsidRPr="00B47F67">
        <w:rPr>
          <w:rFonts w:ascii="Times New Roman" w:hAnsi="Times New Roman" w:cs="Times New Roman"/>
          <w:sz w:val="24"/>
          <w:szCs w:val="24"/>
        </w:rPr>
        <w:t>к постановлению администрации</w:t>
      </w:r>
    </w:p>
    <w:p w:rsidR="0077313C" w:rsidRPr="00B47F67" w:rsidRDefault="0077313C" w:rsidP="0077313C">
      <w:pPr>
        <w:pStyle w:val="HTML"/>
        <w:tabs>
          <w:tab w:val="clear" w:pos="916"/>
          <w:tab w:val="left" w:pos="709"/>
        </w:tabs>
        <w:ind w:firstLine="5670"/>
        <w:jc w:val="right"/>
        <w:rPr>
          <w:rFonts w:ascii="Times New Roman" w:hAnsi="Times New Roman" w:cs="Times New Roman"/>
          <w:sz w:val="24"/>
          <w:szCs w:val="24"/>
        </w:rPr>
      </w:pPr>
      <w:r w:rsidRPr="00B47F67">
        <w:rPr>
          <w:rFonts w:ascii="Times New Roman" w:hAnsi="Times New Roman" w:cs="Times New Roman"/>
          <w:sz w:val="24"/>
          <w:szCs w:val="24"/>
        </w:rPr>
        <w:t xml:space="preserve">городского поселения Мортка  </w:t>
      </w:r>
    </w:p>
    <w:p w:rsidR="000D0527" w:rsidRPr="00B47F67" w:rsidRDefault="008D389E" w:rsidP="0077313C">
      <w:pPr>
        <w:pStyle w:val="HTML"/>
        <w:tabs>
          <w:tab w:val="clear" w:pos="916"/>
          <w:tab w:val="left" w:pos="709"/>
        </w:tabs>
        <w:ind w:firstLine="5670"/>
        <w:jc w:val="right"/>
        <w:rPr>
          <w:rFonts w:ascii="Times New Roman" w:hAnsi="Times New Roman" w:cs="Times New Roman"/>
          <w:sz w:val="24"/>
          <w:szCs w:val="24"/>
        </w:rPr>
      </w:pPr>
      <w:r w:rsidRPr="00B47F67">
        <w:rPr>
          <w:rFonts w:ascii="Times New Roman" w:hAnsi="Times New Roman" w:cs="Times New Roman"/>
          <w:sz w:val="24"/>
          <w:szCs w:val="24"/>
        </w:rPr>
        <w:t>от «20</w:t>
      </w:r>
      <w:r w:rsidR="008819FE" w:rsidRPr="00B47F67">
        <w:rPr>
          <w:rFonts w:ascii="Times New Roman" w:hAnsi="Times New Roman" w:cs="Times New Roman"/>
          <w:sz w:val="24"/>
          <w:szCs w:val="24"/>
        </w:rPr>
        <w:t>»</w:t>
      </w:r>
      <w:r w:rsidRPr="00B47F67">
        <w:rPr>
          <w:rFonts w:ascii="Times New Roman" w:hAnsi="Times New Roman" w:cs="Times New Roman"/>
          <w:sz w:val="24"/>
          <w:szCs w:val="24"/>
        </w:rPr>
        <w:t xml:space="preserve"> ноября </w:t>
      </w:r>
      <w:r w:rsidR="008819FE" w:rsidRPr="00B47F67">
        <w:rPr>
          <w:rFonts w:ascii="Times New Roman" w:hAnsi="Times New Roman" w:cs="Times New Roman"/>
          <w:sz w:val="24"/>
          <w:szCs w:val="24"/>
        </w:rPr>
        <w:t>2023</w:t>
      </w:r>
      <w:r w:rsidR="0077313C" w:rsidRPr="00B47F67">
        <w:rPr>
          <w:rFonts w:ascii="Times New Roman" w:hAnsi="Times New Roman" w:cs="Times New Roman"/>
          <w:sz w:val="24"/>
          <w:szCs w:val="24"/>
        </w:rPr>
        <w:t xml:space="preserve"> года №</w:t>
      </w:r>
      <w:r w:rsidRPr="00B47F67">
        <w:rPr>
          <w:rFonts w:ascii="Times New Roman" w:hAnsi="Times New Roman" w:cs="Times New Roman"/>
          <w:sz w:val="24"/>
          <w:szCs w:val="24"/>
        </w:rPr>
        <w:t>189</w:t>
      </w:r>
    </w:p>
    <w:p w:rsidR="0077313C" w:rsidRPr="00B47F67" w:rsidRDefault="0077313C" w:rsidP="000D0527">
      <w:pPr>
        <w:spacing w:after="0"/>
        <w:jc w:val="center"/>
        <w:rPr>
          <w:rFonts w:ascii="Times New Roman" w:eastAsia="Times New Roman" w:hAnsi="Times New Roman" w:cs="Times New Roman"/>
          <w:b/>
          <w:sz w:val="24"/>
          <w:szCs w:val="24"/>
        </w:rPr>
      </w:pPr>
    </w:p>
    <w:p w:rsidR="000D0527" w:rsidRPr="00B47F67" w:rsidRDefault="000D0527" w:rsidP="000D0527">
      <w:pPr>
        <w:spacing w:after="0"/>
        <w:jc w:val="center"/>
        <w:rPr>
          <w:rFonts w:ascii="Times New Roman" w:eastAsia="Times New Roman" w:hAnsi="Times New Roman" w:cs="Times New Roman"/>
          <w:b/>
          <w:sz w:val="24"/>
          <w:szCs w:val="24"/>
        </w:rPr>
      </w:pPr>
      <w:r w:rsidRPr="00B47F67">
        <w:rPr>
          <w:rFonts w:ascii="Times New Roman" w:eastAsia="Times New Roman" w:hAnsi="Times New Roman" w:cs="Times New Roman"/>
          <w:b/>
          <w:sz w:val="24"/>
          <w:szCs w:val="24"/>
        </w:rPr>
        <w:t xml:space="preserve">Положение о конкурсной комиссии  </w:t>
      </w:r>
    </w:p>
    <w:p w:rsidR="000D0527" w:rsidRPr="00B47F67" w:rsidRDefault="000D0527" w:rsidP="000D0527">
      <w:pPr>
        <w:spacing w:after="0"/>
        <w:jc w:val="center"/>
        <w:rPr>
          <w:rFonts w:ascii="Times New Roman" w:eastAsia="Times New Roman" w:hAnsi="Times New Roman" w:cs="Times New Roman"/>
          <w:b/>
          <w:sz w:val="24"/>
          <w:szCs w:val="24"/>
        </w:rPr>
      </w:pPr>
      <w:r w:rsidRPr="00B47F67">
        <w:rPr>
          <w:rFonts w:ascii="Times New Roman" w:eastAsia="Times New Roman" w:hAnsi="Times New Roman" w:cs="Times New Roman"/>
          <w:b/>
          <w:sz w:val="24"/>
          <w:szCs w:val="24"/>
        </w:rPr>
        <w:t>по  проведению конкурса по отбору  управляющей организации для  управления многоквартирными домами на территории городского поселения Мортка</w:t>
      </w:r>
    </w:p>
    <w:p w:rsidR="000D0527" w:rsidRPr="00B47F67" w:rsidRDefault="000D0527" w:rsidP="000D0527">
      <w:pPr>
        <w:spacing w:after="0"/>
        <w:jc w:val="center"/>
        <w:rPr>
          <w:rFonts w:ascii="Times New Roman" w:eastAsia="Times New Roman" w:hAnsi="Times New Roman" w:cs="Times New Roman"/>
          <w:b/>
          <w:sz w:val="24"/>
          <w:szCs w:val="24"/>
        </w:rPr>
      </w:pPr>
    </w:p>
    <w:p w:rsidR="000D0527" w:rsidRPr="00B47F67" w:rsidRDefault="000D0527" w:rsidP="000D0527">
      <w:pPr>
        <w:spacing w:after="0"/>
        <w:jc w:val="center"/>
        <w:rPr>
          <w:rFonts w:ascii="Times New Roman" w:eastAsia="Times New Roman" w:hAnsi="Times New Roman" w:cs="Times New Roman"/>
          <w:b/>
          <w:sz w:val="24"/>
          <w:szCs w:val="24"/>
        </w:rPr>
      </w:pPr>
      <w:r w:rsidRPr="00B47F67">
        <w:rPr>
          <w:rFonts w:ascii="Times New Roman" w:eastAsia="Times New Roman" w:hAnsi="Times New Roman" w:cs="Times New Roman"/>
          <w:b/>
          <w:sz w:val="24"/>
          <w:szCs w:val="24"/>
        </w:rPr>
        <w:t>1. Общие положения</w:t>
      </w:r>
    </w:p>
    <w:p w:rsidR="000D0527" w:rsidRPr="00B47F67" w:rsidRDefault="000D0527" w:rsidP="00273D91">
      <w:pPr>
        <w:numPr>
          <w:ilvl w:val="1"/>
          <w:numId w:val="7"/>
        </w:numPr>
        <w:tabs>
          <w:tab w:val="left" w:pos="426"/>
        </w:tabs>
        <w:spacing w:after="0"/>
        <w:ind w:left="0" w:firstLine="0"/>
        <w:contextualSpacing/>
        <w:jc w:val="both"/>
        <w:rPr>
          <w:rFonts w:ascii="Times New Roman" w:eastAsia="Times New Roman" w:hAnsi="Times New Roman" w:cs="Times New Roman"/>
          <w:b/>
          <w:sz w:val="24"/>
          <w:szCs w:val="24"/>
        </w:rPr>
      </w:pPr>
      <w:r w:rsidRPr="00B47F67">
        <w:rPr>
          <w:rFonts w:ascii="Times New Roman" w:eastAsia="Times New Roman" w:hAnsi="Times New Roman" w:cs="Times New Roman"/>
          <w:sz w:val="24"/>
          <w:szCs w:val="24"/>
        </w:rPr>
        <w:t xml:space="preserve"> Настоящая конкурсная комиссия по проведению открытого конкурса по отбору управляющей организации для управления многоквартирным домом (далее - Конкурсная комиссия) создается в соответствии со статьей 161 Жилищного кодекса Российской Федерации и постановлением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0D0527" w:rsidRPr="00B47F67" w:rsidRDefault="000D0527" w:rsidP="00273D91">
      <w:pPr>
        <w:spacing w:after="0"/>
        <w:contextualSpacing/>
        <w:jc w:val="both"/>
        <w:rPr>
          <w:rFonts w:ascii="Times New Roman" w:eastAsia="Times New Roman" w:hAnsi="Times New Roman" w:cs="Times New Roman"/>
          <w:b/>
          <w:sz w:val="24"/>
          <w:szCs w:val="24"/>
        </w:rPr>
      </w:pPr>
    </w:p>
    <w:p w:rsidR="000D0527" w:rsidRPr="00B47F67" w:rsidRDefault="000D0527" w:rsidP="00273D91">
      <w:pPr>
        <w:numPr>
          <w:ilvl w:val="0"/>
          <w:numId w:val="7"/>
        </w:numPr>
        <w:spacing w:after="0"/>
        <w:contextualSpacing/>
        <w:jc w:val="both"/>
        <w:rPr>
          <w:rFonts w:ascii="Times New Roman" w:eastAsia="Times New Roman" w:hAnsi="Times New Roman" w:cs="Times New Roman"/>
          <w:b/>
          <w:sz w:val="24"/>
          <w:szCs w:val="24"/>
        </w:rPr>
      </w:pPr>
      <w:r w:rsidRPr="00B47F67">
        <w:rPr>
          <w:rFonts w:ascii="Times New Roman" w:eastAsia="Times New Roman" w:hAnsi="Times New Roman" w:cs="Times New Roman"/>
          <w:b/>
          <w:sz w:val="24"/>
          <w:szCs w:val="24"/>
        </w:rPr>
        <w:t>Цели и задачи Конкурсной комиссии</w:t>
      </w:r>
    </w:p>
    <w:p w:rsidR="008D389E" w:rsidRPr="00B47F67" w:rsidRDefault="000D0527" w:rsidP="00273D91">
      <w:pPr>
        <w:spacing w:after="0"/>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2.1. Конкурсная комиссия создается в целях рассмотрения заявок на участие в конкурсе и проведения конкурса по отбору управляющей организации для управления многоквартирным домом; вскрытия конвертов с заявками на участие в конкурсе; отбора участников конкурса; определения победителя конкурса; ведения протокола вскрытия конвертов с заявками на участие в конкурсе, протокола рассмотрения заявок на участие в конкурсе, протокола конкурса.</w:t>
      </w:r>
      <w:r w:rsidRPr="00B47F67">
        <w:rPr>
          <w:rFonts w:ascii="Times New Roman" w:eastAsia="Times New Roman" w:hAnsi="Times New Roman" w:cs="Times New Roman"/>
          <w:sz w:val="24"/>
          <w:szCs w:val="24"/>
        </w:rPr>
        <w:br/>
        <w:t xml:space="preserve">2.2. Исходя из целей деятельности Конкурсной комиссии, определенных в пункте 2.1. </w:t>
      </w:r>
      <w:r w:rsidR="0077313C" w:rsidRPr="00B47F67">
        <w:rPr>
          <w:rFonts w:ascii="Times New Roman" w:eastAsia="Times New Roman" w:hAnsi="Times New Roman" w:cs="Times New Roman"/>
          <w:sz w:val="24"/>
          <w:szCs w:val="24"/>
        </w:rPr>
        <w:t xml:space="preserve">настоящего </w:t>
      </w:r>
      <w:r w:rsidR="008D389E" w:rsidRPr="00B47F67">
        <w:rPr>
          <w:rFonts w:ascii="Times New Roman" w:eastAsia="Times New Roman" w:hAnsi="Times New Roman" w:cs="Times New Roman"/>
          <w:sz w:val="24"/>
          <w:szCs w:val="24"/>
        </w:rPr>
        <w:t>Положения, в ее задачи входит:</w:t>
      </w:r>
    </w:p>
    <w:p w:rsidR="008D389E" w:rsidRPr="00B47F67" w:rsidRDefault="000D0527" w:rsidP="00273D91">
      <w:pPr>
        <w:spacing w:after="0"/>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2.2.1. Обеспечение объективности при рассмотрении заявок на участие в конкурсе, поданных на бумажном носителе и подписанных в соответствии с нормативными правовы</w:t>
      </w:r>
      <w:r w:rsidR="008D389E" w:rsidRPr="00B47F67">
        <w:rPr>
          <w:rFonts w:ascii="Times New Roman" w:eastAsia="Times New Roman" w:hAnsi="Times New Roman" w:cs="Times New Roman"/>
          <w:sz w:val="24"/>
          <w:szCs w:val="24"/>
        </w:rPr>
        <w:t>ми актами Российской Федерации.</w:t>
      </w:r>
    </w:p>
    <w:p w:rsidR="008D389E" w:rsidRPr="00B47F67" w:rsidRDefault="000D0527" w:rsidP="00273D91">
      <w:pPr>
        <w:spacing w:after="0"/>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2.2.2. Соблюдение принципов объективности, публичности,</w:t>
      </w:r>
      <w:r w:rsidR="008D389E" w:rsidRPr="00B47F67">
        <w:rPr>
          <w:rFonts w:ascii="Times New Roman" w:eastAsia="Times New Roman" w:hAnsi="Times New Roman" w:cs="Times New Roman"/>
          <w:sz w:val="24"/>
          <w:szCs w:val="24"/>
        </w:rPr>
        <w:t xml:space="preserve"> прозрачности и конкурентности, </w:t>
      </w:r>
      <w:r w:rsidRPr="00B47F67">
        <w:rPr>
          <w:rFonts w:ascii="Times New Roman" w:eastAsia="Times New Roman" w:hAnsi="Times New Roman" w:cs="Times New Roman"/>
          <w:sz w:val="24"/>
          <w:szCs w:val="24"/>
        </w:rPr>
        <w:t>состязательности и недискрим</w:t>
      </w:r>
      <w:r w:rsidR="008D389E" w:rsidRPr="00B47F67">
        <w:rPr>
          <w:rFonts w:ascii="Times New Roman" w:eastAsia="Times New Roman" w:hAnsi="Times New Roman" w:cs="Times New Roman"/>
          <w:sz w:val="24"/>
          <w:szCs w:val="24"/>
        </w:rPr>
        <w:t>инации при проведении конкурса.</w:t>
      </w:r>
    </w:p>
    <w:p w:rsidR="000D0527" w:rsidRPr="00B47F67" w:rsidRDefault="000D0527" w:rsidP="00273D91">
      <w:pPr>
        <w:spacing w:after="0"/>
        <w:jc w:val="both"/>
        <w:rPr>
          <w:rFonts w:ascii="Times New Roman" w:eastAsia="Times New Roman" w:hAnsi="Times New Roman" w:cs="Times New Roman"/>
          <w:b/>
          <w:sz w:val="24"/>
          <w:szCs w:val="24"/>
        </w:rPr>
      </w:pPr>
      <w:r w:rsidRPr="00B47F67">
        <w:rPr>
          <w:rFonts w:ascii="Times New Roman" w:eastAsia="Times New Roman" w:hAnsi="Times New Roman" w:cs="Times New Roman"/>
          <w:sz w:val="24"/>
          <w:szCs w:val="24"/>
        </w:rPr>
        <w:t>2.2.3. Устранение действий по злоупотреблению и коррупции при проведении конкурса</w:t>
      </w:r>
    </w:p>
    <w:p w:rsidR="000D0527" w:rsidRPr="00B47F67" w:rsidRDefault="000D0527" w:rsidP="00273D91">
      <w:pPr>
        <w:spacing w:after="0"/>
        <w:jc w:val="both"/>
        <w:rPr>
          <w:rFonts w:ascii="Times New Roman" w:eastAsia="Times New Roman" w:hAnsi="Times New Roman" w:cs="Times New Roman"/>
          <w:b/>
          <w:sz w:val="24"/>
          <w:szCs w:val="24"/>
        </w:rPr>
      </w:pPr>
    </w:p>
    <w:p w:rsidR="000D0527" w:rsidRPr="00B47F67" w:rsidRDefault="000D0527" w:rsidP="00273D91">
      <w:pPr>
        <w:numPr>
          <w:ilvl w:val="0"/>
          <w:numId w:val="7"/>
        </w:numPr>
        <w:spacing w:after="0"/>
        <w:contextualSpacing/>
        <w:jc w:val="both"/>
        <w:rPr>
          <w:rFonts w:ascii="Times New Roman" w:eastAsia="Times New Roman" w:hAnsi="Times New Roman" w:cs="Times New Roman"/>
          <w:b/>
          <w:sz w:val="24"/>
          <w:szCs w:val="24"/>
        </w:rPr>
      </w:pPr>
      <w:r w:rsidRPr="00B47F67">
        <w:rPr>
          <w:rFonts w:ascii="Times New Roman" w:eastAsia="Times New Roman" w:hAnsi="Times New Roman" w:cs="Times New Roman"/>
          <w:b/>
          <w:sz w:val="24"/>
          <w:szCs w:val="24"/>
        </w:rPr>
        <w:t>Функции Конкурсной комиссии</w:t>
      </w:r>
    </w:p>
    <w:p w:rsidR="008D389E" w:rsidRPr="00B47F67" w:rsidRDefault="000D0527" w:rsidP="008D389E">
      <w:pPr>
        <w:numPr>
          <w:ilvl w:val="1"/>
          <w:numId w:val="7"/>
        </w:numPr>
        <w:spacing w:after="0"/>
        <w:ind w:left="0" w:firstLine="0"/>
        <w:contextualSpacing/>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Функциям</w:t>
      </w:r>
      <w:r w:rsidR="008D389E" w:rsidRPr="00B47F67">
        <w:rPr>
          <w:rFonts w:ascii="Times New Roman" w:eastAsia="Times New Roman" w:hAnsi="Times New Roman" w:cs="Times New Roman"/>
          <w:sz w:val="24"/>
          <w:szCs w:val="24"/>
        </w:rPr>
        <w:t>и Конкурсной комиссии являются:</w:t>
      </w:r>
    </w:p>
    <w:p w:rsidR="008D389E" w:rsidRPr="00B47F67" w:rsidRDefault="000D0527" w:rsidP="008D389E">
      <w:pPr>
        <w:spacing w:after="0"/>
        <w:contextualSpacing/>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3.1.1. Вскрытие конвертов с заявками на участие в конкурсе.</w:t>
      </w:r>
    </w:p>
    <w:p w:rsidR="008D389E" w:rsidRPr="00B47F67" w:rsidRDefault="000D0527" w:rsidP="008D389E">
      <w:pPr>
        <w:spacing w:after="0"/>
        <w:contextualSpacing/>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3.1.2. Рассмотрени</w:t>
      </w:r>
      <w:r w:rsidR="008D389E" w:rsidRPr="00B47F67">
        <w:rPr>
          <w:rFonts w:ascii="Times New Roman" w:eastAsia="Times New Roman" w:hAnsi="Times New Roman" w:cs="Times New Roman"/>
          <w:sz w:val="24"/>
          <w:szCs w:val="24"/>
        </w:rPr>
        <w:t>е заявок на участие в конкурсе.</w:t>
      </w:r>
    </w:p>
    <w:p w:rsidR="008D389E" w:rsidRPr="00B47F67" w:rsidRDefault="000D0527" w:rsidP="008D389E">
      <w:pPr>
        <w:spacing w:after="0"/>
        <w:contextualSpacing/>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3.1.3. О</w:t>
      </w:r>
      <w:r w:rsidR="008D389E" w:rsidRPr="00B47F67">
        <w:rPr>
          <w:rFonts w:ascii="Times New Roman" w:eastAsia="Times New Roman" w:hAnsi="Times New Roman" w:cs="Times New Roman"/>
          <w:sz w:val="24"/>
          <w:szCs w:val="24"/>
        </w:rPr>
        <w:t>пределение победителя конкурса.</w:t>
      </w:r>
    </w:p>
    <w:p w:rsidR="000D0527" w:rsidRPr="00B47F67" w:rsidRDefault="000D0527" w:rsidP="008D389E">
      <w:pPr>
        <w:spacing w:after="0"/>
        <w:contextualSpacing/>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3.1.4. Ведение протокола вскрытия конвертов с заявками на участие в конкурсе, протокола рассмотрения заявок на участие в конкурсе, протокола конкурса</w:t>
      </w:r>
      <w:r w:rsidR="008D389E" w:rsidRPr="00B47F67">
        <w:rPr>
          <w:rFonts w:ascii="Times New Roman" w:eastAsia="Times New Roman" w:hAnsi="Times New Roman" w:cs="Times New Roman"/>
          <w:sz w:val="24"/>
          <w:szCs w:val="24"/>
        </w:rPr>
        <w:t>.</w:t>
      </w:r>
    </w:p>
    <w:p w:rsidR="008D389E" w:rsidRPr="00B47F67" w:rsidRDefault="008D389E" w:rsidP="008D389E">
      <w:pPr>
        <w:spacing w:after="0"/>
        <w:contextualSpacing/>
        <w:jc w:val="both"/>
        <w:rPr>
          <w:rFonts w:ascii="Times New Roman" w:eastAsia="Times New Roman" w:hAnsi="Times New Roman" w:cs="Times New Roman"/>
          <w:sz w:val="24"/>
          <w:szCs w:val="24"/>
        </w:rPr>
      </w:pPr>
    </w:p>
    <w:p w:rsidR="008D389E" w:rsidRPr="00B47F67" w:rsidRDefault="008D389E" w:rsidP="008D389E">
      <w:pPr>
        <w:spacing w:after="0"/>
        <w:contextualSpacing/>
        <w:jc w:val="both"/>
        <w:rPr>
          <w:rFonts w:ascii="Times New Roman" w:eastAsia="Times New Roman" w:hAnsi="Times New Roman" w:cs="Times New Roman"/>
          <w:sz w:val="24"/>
          <w:szCs w:val="24"/>
        </w:rPr>
      </w:pPr>
    </w:p>
    <w:p w:rsidR="000D0527" w:rsidRPr="00B47F67" w:rsidRDefault="000D0527" w:rsidP="00273D91">
      <w:pPr>
        <w:spacing w:after="0"/>
        <w:jc w:val="both"/>
        <w:rPr>
          <w:rFonts w:ascii="Times New Roman" w:eastAsia="Times New Roman" w:hAnsi="Times New Roman" w:cs="Times New Roman"/>
          <w:b/>
          <w:sz w:val="24"/>
          <w:szCs w:val="24"/>
        </w:rPr>
      </w:pPr>
    </w:p>
    <w:p w:rsidR="008D389E" w:rsidRPr="00B47F67" w:rsidRDefault="008D389E" w:rsidP="00273D91">
      <w:pPr>
        <w:spacing w:after="0"/>
        <w:jc w:val="both"/>
        <w:rPr>
          <w:rFonts w:ascii="Times New Roman" w:eastAsia="Times New Roman" w:hAnsi="Times New Roman" w:cs="Times New Roman"/>
          <w:b/>
          <w:sz w:val="24"/>
          <w:szCs w:val="24"/>
        </w:rPr>
      </w:pPr>
    </w:p>
    <w:p w:rsidR="008D389E" w:rsidRPr="00B47F67" w:rsidRDefault="008D389E" w:rsidP="00273D91">
      <w:pPr>
        <w:spacing w:after="0"/>
        <w:jc w:val="both"/>
        <w:rPr>
          <w:rFonts w:ascii="Times New Roman" w:eastAsia="Times New Roman" w:hAnsi="Times New Roman" w:cs="Times New Roman"/>
          <w:b/>
          <w:sz w:val="24"/>
          <w:szCs w:val="24"/>
        </w:rPr>
      </w:pPr>
    </w:p>
    <w:p w:rsidR="000D0527" w:rsidRPr="00B47F67" w:rsidRDefault="000D0527" w:rsidP="008D389E">
      <w:pPr>
        <w:numPr>
          <w:ilvl w:val="0"/>
          <w:numId w:val="7"/>
        </w:numPr>
        <w:spacing w:after="0"/>
        <w:contextualSpacing/>
        <w:jc w:val="center"/>
        <w:rPr>
          <w:rFonts w:ascii="Times New Roman" w:eastAsia="Times New Roman" w:hAnsi="Times New Roman" w:cs="Times New Roman"/>
          <w:b/>
          <w:sz w:val="24"/>
          <w:szCs w:val="24"/>
        </w:rPr>
      </w:pPr>
      <w:r w:rsidRPr="00B47F67">
        <w:rPr>
          <w:rFonts w:ascii="Times New Roman" w:eastAsia="Times New Roman" w:hAnsi="Times New Roman" w:cs="Times New Roman"/>
          <w:b/>
          <w:sz w:val="24"/>
          <w:szCs w:val="24"/>
        </w:rPr>
        <w:lastRenderedPageBreak/>
        <w:t>Порядок формирования и состав Конкурсной комиссии</w:t>
      </w:r>
    </w:p>
    <w:p w:rsidR="000D0527" w:rsidRPr="00B47F67" w:rsidRDefault="000D0527" w:rsidP="00273D91">
      <w:pPr>
        <w:spacing w:after="0"/>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 xml:space="preserve">4.1. Организатор конкурса не позднее, чем за 5 рабочих дней до опубликования извещения о проведении конкурса, принимает решение о создании конкурсной комиссии, определяет ее состав и порядок работы, назначает председателя комиссии. Состав Конкурсной комиссии утверждается постановлением </w:t>
      </w:r>
      <w:r w:rsidR="00666B56" w:rsidRPr="00B47F67">
        <w:rPr>
          <w:rFonts w:ascii="Times New Roman" w:eastAsia="Times New Roman" w:hAnsi="Times New Roman" w:cs="Times New Roman"/>
          <w:sz w:val="24"/>
          <w:szCs w:val="24"/>
        </w:rPr>
        <w:t>администрации</w:t>
      </w:r>
      <w:r w:rsidRPr="00B47F67">
        <w:rPr>
          <w:rFonts w:ascii="Times New Roman" w:eastAsia="Times New Roman" w:hAnsi="Times New Roman" w:cs="Times New Roman"/>
          <w:sz w:val="24"/>
          <w:szCs w:val="24"/>
        </w:rPr>
        <w:t xml:space="preserve"> городского поселения Мортка.</w:t>
      </w:r>
      <w:r w:rsidRPr="00B47F67">
        <w:rPr>
          <w:rFonts w:ascii="Times New Roman" w:eastAsia="Times New Roman" w:hAnsi="Times New Roman" w:cs="Times New Roman"/>
          <w:sz w:val="24"/>
          <w:szCs w:val="24"/>
        </w:rPr>
        <w:br/>
        <w:t>4.2. Может быть создана одна или несколько постоянно действующих Конкурсных комиссий, при этом срок полномочий Конкурсной комиссии не может превышать 2 года.</w:t>
      </w:r>
      <w:r w:rsidRPr="00B47F67">
        <w:rPr>
          <w:rFonts w:ascii="Times New Roman" w:eastAsia="Times New Roman" w:hAnsi="Times New Roman" w:cs="Times New Roman"/>
          <w:sz w:val="24"/>
          <w:szCs w:val="24"/>
        </w:rPr>
        <w:br/>
        <w:t xml:space="preserve">4.3. В состав Конкурсной комиссии должно входить не менее 5 человек, в том числе должностные лица структурного подразделения администрации городского поселения Мортка, уполномоченного на реализацию функций организатора открытых конкурсов по отбору управляющих организаций. Представительный орган местного самоуправления вправе делегировать 2 депутатов для включения в состав Конкурсной комиссии. </w:t>
      </w:r>
      <w:r w:rsidRPr="00B47F67">
        <w:rPr>
          <w:rFonts w:ascii="Times New Roman" w:eastAsia="Times New Roman" w:hAnsi="Times New Roman" w:cs="Times New Roman"/>
          <w:sz w:val="24"/>
          <w:szCs w:val="24"/>
        </w:rPr>
        <w:br/>
        <w:t>4.4.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w:t>
      </w:r>
    </w:p>
    <w:p w:rsidR="000D0527" w:rsidRPr="00B47F67" w:rsidRDefault="000D0527" w:rsidP="00273D91">
      <w:pPr>
        <w:spacing w:after="0"/>
        <w:ind w:left="360"/>
        <w:contextualSpacing/>
        <w:jc w:val="both"/>
        <w:rPr>
          <w:rFonts w:ascii="Times New Roman" w:eastAsia="Times New Roman" w:hAnsi="Times New Roman" w:cs="Times New Roman"/>
          <w:sz w:val="24"/>
          <w:szCs w:val="24"/>
        </w:rPr>
      </w:pPr>
    </w:p>
    <w:p w:rsidR="000D0527" w:rsidRPr="00B47F67" w:rsidRDefault="000D0527" w:rsidP="00273D91">
      <w:pPr>
        <w:numPr>
          <w:ilvl w:val="0"/>
          <w:numId w:val="7"/>
        </w:numPr>
        <w:spacing w:after="0"/>
        <w:contextualSpacing/>
        <w:jc w:val="both"/>
        <w:rPr>
          <w:rFonts w:ascii="Times New Roman" w:eastAsia="Times New Roman" w:hAnsi="Times New Roman" w:cs="Times New Roman"/>
          <w:b/>
          <w:sz w:val="24"/>
          <w:szCs w:val="24"/>
        </w:rPr>
      </w:pPr>
      <w:r w:rsidRPr="00B47F67">
        <w:rPr>
          <w:rFonts w:ascii="Times New Roman" w:eastAsia="Times New Roman" w:hAnsi="Times New Roman" w:cs="Times New Roman"/>
          <w:b/>
          <w:sz w:val="24"/>
          <w:szCs w:val="24"/>
        </w:rPr>
        <w:t>Права и обязанности Конкурсной комиссии</w:t>
      </w:r>
    </w:p>
    <w:p w:rsidR="008D389E" w:rsidRPr="00B47F67" w:rsidRDefault="000D0527" w:rsidP="008D389E">
      <w:pPr>
        <w:numPr>
          <w:ilvl w:val="1"/>
          <w:numId w:val="7"/>
        </w:numPr>
        <w:spacing w:after="0"/>
        <w:ind w:left="0" w:firstLine="0"/>
        <w:contextualSpacing/>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Конкурсная комиссия осуществляет проверку претендентов на участие в открытом конкурсе на соответствие требованиям, установленным в подпунктах 2 - 6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6 февраля 2006 года N 75. При этом Конкурсная комиссия не вправе возлагать на претендента обязанность подтверждать с</w:t>
      </w:r>
      <w:r w:rsidR="008D389E" w:rsidRPr="00B47F67">
        <w:rPr>
          <w:rFonts w:ascii="Times New Roman" w:eastAsia="Times New Roman" w:hAnsi="Times New Roman" w:cs="Times New Roman"/>
          <w:sz w:val="24"/>
          <w:szCs w:val="24"/>
        </w:rPr>
        <w:t>оответствие данным требованиям.</w:t>
      </w:r>
    </w:p>
    <w:p w:rsidR="008D389E" w:rsidRPr="00B47F67" w:rsidRDefault="000D0527" w:rsidP="008D389E">
      <w:pPr>
        <w:spacing w:after="0"/>
        <w:contextualSpacing/>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5.2. В случае установления фактов несоответствия участника конкурса установленным требованиям к претендентам Конкурсная комиссия вправе отстранить участника конкурса от участия в конкурсе на любом этапе</w:t>
      </w:r>
      <w:r w:rsidR="008D389E" w:rsidRPr="00B47F67">
        <w:rPr>
          <w:rFonts w:ascii="Times New Roman" w:eastAsia="Times New Roman" w:hAnsi="Times New Roman" w:cs="Times New Roman"/>
          <w:sz w:val="24"/>
          <w:szCs w:val="24"/>
        </w:rPr>
        <w:t xml:space="preserve"> его проведения.</w:t>
      </w:r>
    </w:p>
    <w:p w:rsidR="008D389E" w:rsidRPr="00B47F67" w:rsidRDefault="000D0527" w:rsidP="008D389E">
      <w:pPr>
        <w:spacing w:after="0"/>
        <w:contextualSpacing/>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5.3.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w:t>
      </w:r>
      <w:r w:rsidR="008D389E" w:rsidRPr="00B47F67">
        <w:rPr>
          <w:rFonts w:ascii="Times New Roman" w:eastAsia="Times New Roman" w:hAnsi="Times New Roman" w:cs="Times New Roman"/>
          <w:sz w:val="24"/>
          <w:szCs w:val="24"/>
        </w:rPr>
        <w:t>ьные требования к претендентам.</w:t>
      </w:r>
    </w:p>
    <w:p w:rsidR="000D0527" w:rsidRPr="00B47F67" w:rsidRDefault="000D0527" w:rsidP="008D389E">
      <w:pPr>
        <w:spacing w:after="0"/>
        <w:contextualSpacing/>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5.4. Конкурсная комиссия рассматривает заявки на участие в конкурсе, проводит конкурс, оформляет протокол рассмотрения заявок на участие в конкурсе и протокол конкурса.</w:t>
      </w:r>
      <w:r w:rsidRPr="00B47F67">
        <w:rPr>
          <w:rFonts w:ascii="Times New Roman" w:eastAsia="Times New Roman" w:hAnsi="Times New Roman" w:cs="Times New Roman"/>
          <w:sz w:val="24"/>
          <w:szCs w:val="24"/>
        </w:rPr>
        <w:br/>
        <w:t xml:space="preserve">5.5. Формы протокола вскрытия конвертов с заявками на участие в конкурсе, протокола </w:t>
      </w:r>
      <w:r w:rsidRPr="00B47F67">
        <w:rPr>
          <w:rFonts w:ascii="Times New Roman" w:eastAsia="Times New Roman" w:hAnsi="Times New Roman" w:cs="Times New Roman"/>
          <w:sz w:val="24"/>
          <w:szCs w:val="24"/>
        </w:rPr>
        <w:lastRenderedPageBreak/>
        <w:t xml:space="preserve">рассмотрения заявок на участие в конкурсе, протокола конкурса утверждены постановлением Правительства Российской Федерации от 6 февраля 2006 года № 75. </w:t>
      </w:r>
    </w:p>
    <w:p w:rsidR="00416753" w:rsidRPr="00B47F67" w:rsidRDefault="00416753" w:rsidP="008D389E">
      <w:pPr>
        <w:spacing w:after="0"/>
        <w:contextualSpacing/>
        <w:jc w:val="both"/>
        <w:rPr>
          <w:rFonts w:ascii="Times New Roman" w:eastAsia="Times New Roman" w:hAnsi="Times New Roman" w:cs="Times New Roman"/>
          <w:b/>
          <w:sz w:val="24"/>
          <w:szCs w:val="24"/>
        </w:rPr>
      </w:pPr>
    </w:p>
    <w:p w:rsidR="000D0527" w:rsidRPr="00B47F67" w:rsidRDefault="000D0527" w:rsidP="008D389E">
      <w:pPr>
        <w:spacing w:after="0"/>
        <w:ind w:left="360"/>
        <w:contextualSpacing/>
        <w:jc w:val="center"/>
        <w:rPr>
          <w:rFonts w:ascii="Times New Roman" w:eastAsia="Times New Roman" w:hAnsi="Times New Roman" w:cs="Times New Roman"/>
          <w:b/>
          <w:sz w:val="24"/>
          <w:szCs w:val="24"/>
        </w:rPr>
      </w:pPr>
      <w:r w:rsidRPr="00B47F67">
        <w:rPr>
          <w:rFonts w:ascii="Times New Roman" w:eastAsia="Times New Roman" w:hAnsi="Times New Roman" w:cs="Times New Roman"/>
          <w:b/>
          <w:sz w:val="24"/>
          <w:szCs w:val="24"/>
        </w:rPr>
        <w:t>6. Регламент работы Конкурсной комиссии</w:t>
      </w:r>
    </w:p>
    <w:p w:rsidR="008D389E" w:rsidRPr="00B47F67" w:rsidRDefault="000D0527" w:rsidP="008D389E">
      <w:pPr>
        <w:spacing w:after="0"/>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6.1. Члены Конкурсной комиссии своевременно и должным образом уведомляются структурным подразделением администрации города, уполномоченном на реализацию функций организатора открытых конкурсов по отбору управляющих организаций, о месте, дате и времени</w:t>
      </w:r>
      <w:r w:rsidR="008D389E" w:rsidRPr="00B47F67">
        <w:rPr>
          <w:rFonts w:ascii="Times New Roman" w:eastAsia="Times New Roman" w:hAnsi="Times New Roman" w:cs="Times New Roman"/>
          <w:sz w:val="24"/>
          <w:szCs w:val="24"/>
        </w:rPr>
        <w:t xml:space="preserve"> проведения заседания комиссии.</w:t>
      </w:r>
    </w:p>
    <w:p w:rsidR="008D389E" w:rsidRPr="00B47F67" w:rsidRDefault="000D0527" w:rsidP="008D389E">
      <w:pPr>
        <w:spacing w:after="0"/>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6.2. Руководство работой Конкурсной комиссии осуще</w:t>
      </w:r>
      <w:r w:rsidR="008D389E" w:rsidRPr="00B47F67">
        <w:rPr>
          <w:rFonts w:ascii="Times New Roman" w:eastAsia="Times New Roman" w:hAnsi="Times New Roman" w:cs="Times New Roman"/>
          <w:sz w:val="24"/>
          <w:szCs w:val="24"/>
        </w:rPr>
        <w:t>ствляет председатель Конкурсной</w:t>
      </w:r>
    </w:p>
    <w:p w:rsidR="008D389E" w:rsidRPr="00B47F67" w:rsidRDefault="000D0527" w:rsidP="008D389E">
      <w:pPr>
        <w:spacing w:after="0"/>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комиссии, а в</w:t>
      </w:r>
      <w:r w:rsidR="008D389E" w:rsidRPr="00B47F67">
        <w:rPr>
          <w:rFonts w:ascii="Times New Roman" w:eastAsia="Times New Roman" w:hAnsi="Times New Roman" w:cs="Times New Roman"/>
          <w:sz w:val="24"/>
          <w:szCs w:val="24"/>
        </w:rPr>
        <w:t xml:space="preserve"> его отсутствие – заместитель. </w:t>
      </w:r>
    </w:p>
    <w:p w:rsidR="008D389E" w:rsidRPr="00B47F67" w:rsidRDefault="000D0527" w:rsidP="008D389E">
      <w:pPr>
        <w:spacing w:after="0"/>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6.3. Конкурсная комиссия правомочна, если на заседании присутствуют более 50 процентов общего числа ее членов. Каждый член Кон</w:t>
      </w:r>
      <w:r w:rsidR="008D389E" w:rsidRPr="00B47F67">
        <w:rPr>
          <w:rFonts w:ascii="Times New Roman" w:eastAsia="Times New Roman" w:hAnsi="Times New Roman" w:cs="Times New Roman"/>
          <w:sz w:val="24"/>
          <w:szCs w:val="24"/>
        </w:rPr>
        <w:t>курсной комиссии имеет 1 голос.</w:t>
      </w:r>
    </w:p>
    <w:p w:rsidR="008D389E" w:rsidRPr="00B47F67" w:rsidRDefault="000D0527" w:rsidP="008D389E">
      <w:pPr>
        <w:spacing w:after="0"/>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6.4. При соблюдении условия, указанного в пункте 6.3. настоящего Положения, Конкурсная комиссия приступает к рассмотрению заявок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объявляет лицам, присутствующим при вскрытии таких конвертов, о возможности подать заявку на участие в конкурсе, изменить или отозвать поданные заяв</w:t>
      </w:r>
      <w:r w:rsidR="00C26D80" w:rsidRPr="00B47F67">
        <w:rPr>
          <w:rFonts w:ascii="Times New Roman" w:eastAsia="Times New Roman" w:hAnsi="Times New Roman" w:cs="Times New Roman"/>
          <w:sz w:val="24"/>
          <w:szCs w:val="24"/>
        </w:rPr>
        <w:t xml:space="preserve">ки до начала процедуры вскрытия </w:t>
      </w:r>
      <w:r w:rsidR="008D389E" w:rsidRPr="00B47F67">
        <w:rPr>
          <w:rFonts w:ascii="Times New Roman" w:eastAsia="Times New Roman" w:hAnsi="Times New Roman" w:cs="Times New Roman"/>
          <w:sz w:val="24"/>
          <w:szCs w:val="24"/>
        </w:rPr>
        <w:t>конвертов.</w:t>
      </w:r>
    </w:p>
    <w:p w:rsidR="008D389E" w:rsidRPr="00B47F67" w:rsidRDefault="000D0527" w:rsidP="00273D91">
      <w:pPr>
        <w:spacing w:after="0"/>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6.5. Конкурсная комиссия вскрывает все конверты с заявками на участие в конкурсе, которые поступили до начал</w:t>
      </w:r>
      <w:r w:rsidR="008D389E" w:rsidRPr="00B47F67">
        <w:rPr>
          <w:rFonts w:ascii="Times New Roman" w:eastAsia="Times New Roman" w:hAnsi="Times New Roman" w:cs="Times New Roman"/>
          <w:sz w:val="24"/>
          <w:szCs w:val="24"/>
        </w:rPr>
        <w:t>а процедуры вскрытия конвертов.</w:t>
      </w:r>
    </w:p>
    <w:p w:rsidR="008D389E" w:rsidRPr="00B47F67" w:rsidRDefault="000D0527" w:rsidP="00273D91">
      <w:pPr>
        <w:spacing w:after="0"/>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 xml:space="preserve">6.6. Конкурсная комиссия ведет протокол вскрытия конвертов, который подписывается всеми присутствующими членами Конкурсной комиссии непосредственно после вскрытия всех конвертов. </w:t>
      </w:r>
      <w:r w:rsidRPr="00B47F67">
        <w:rPr>
          <w:rFonts w:ascii="Times New Roman" w:eastAsia="Times New Roman" w:hAnsi="Times New Roman" w:cs="Times New Roman"/>
          <w:sz w:val="24"/>
          <w:szCs w:val="24"/>
        </w:rPr>
        <w:br/>
        <w:t>6.7. Конкурсная комиссия оценивает заявки на участие в конкурсе на соответствие требованиям, установл</w:t>
      </w:r>
      <w:r w:rsidR="008D389E" w:rsidRPr="00B47F67">
        <w:rPr>
          <w:rFonts w:ascii="Times New Roman" w:eastAsia="Times New Roman" w:hAnsi="Times New Roman" w:cs="Times New Roman"/>
          <w:sz w:val="24"/>
          <w:szCs w:val="24"/>
        </w:rPr>
        <w:t>енным конкурсной документацией.</w:t>
      </w:r>
    </w:p>
    <w:p w:rsidR="008D389E" w:rsidRPr="00B47F67" w:rsidRDefault="000D0527" w:rsidP="00273D91">
      <w:pPr>
        <w:spacing w:after="0"/>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6.8.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r w:rsidRPr="00B47F67">
        <w:rPr>
          <w:rFonts w:ascii="Times New Roman" w:eastAsia="Times New Roman" w:hAnsi="Times New Roman" w:cs="Times New Roman"/>
          <w:sz w:val="24"/>
          <w:szCs w:val="24"/>
        </w:rPr>
        <w:b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w:t>
      </w:r>
      <w:r w:rsidR="008D389E" w:rsidRPr="00B47F67">
        <w:rPr>
          <w:rFonts w:ascii="Times New Roman" w:eastAsia="Times New Roman" w:hAnsi="Times New Roman" w:cs="Times New Roman"/>
          <w:sz w:val="24"/>
          <w:szCs w:val="24"/>
        </w:rPr>
        <w:t>урсе.</w:t>
      </w:r>
    </w:p>
    <w:p w:rsidR="008D389E" w:rsidRPr="00B47F67" w:rsidRDefault="000D0527" w:rsidP="00273D91">
      <w:pPr>
        <w:spacing w:after="0"/>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 xml:space="preserve">6.9. После процедуры рассмотрения заявок на участие в конкурсе Конкурсная комиссия </w:t>
      </w:r>
      <w:r w:rsidR="00C26D80" w:rsidRPr="00B47F67">
        <w:rPr>
          <w:rFonts w:ascii="Times New Roman" w:eastAsia="Times New Roman" w:hAnsi="Times New Roman" w:cs="Times New Roman"/>
          <w:sz w:val="24"/>
          <w:szCs w:val="24"/>
        </w:rPr>
        <w:t xml:space="preserve">приступает </w:t>
      </w:r>
      <w:r w:rsidR="008D389E" w:rsidRPr="00B47F67">
        <w:rPr>
          <w:rFonts w:ascii="Times New Roman" w:eastAsia="Times New Roman" w:hAnsi="Times New Roman" w:cs="Times New Roman"/>
          <w:sz w:val="24"/>
          <w:szCs w:val="24"/>
        </w:rPr>
        <w:t>к проведению конкурса.</w:t>
      </w:r>
    </w:p>
    <w:p w:rsidR="008D389E" w:rsidRPr="00B47F67" w:rsidRDefault="000D0527" w:rsidP="00273D91">
      <w:pPr>
        <w:spacing w:after="0"/>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6.10.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в структурном подразделении администрации городского поселения Мортка, уполномоченном на реализацию функций организатора открытых конкурсов по отбору управляющей организации, второй - у победителя конкурса, третий - у уполномоченного представителя собственников помещений в многоквартирном доме.</w:t>
      </w:r>
      <w:r w:rsidRPr="00B47F67">
        <w:rPr>
          <w:rFonts w:ascii="Times New Roman" w:eastAsia="Times New Roman" w:hAnsi="Times New Roman" w:cs="Times New Roman"/>
          <w:sz w:val="24"/>
          <w:szCs w:val="24"/>
        </w:rPr>
        <w:br/>
        <w:t xml:space="preserve">6.11. Решения Конкурсной комиссии принимаются простым большинством голосов членов </w:t>
      </w:r>
      <w:r w:rsidRPr="00B47F67">
        <w:rPr>
          <w:rFonts w:ascii="Times New Roman" w:eastAsia="Times New Roman" w:hAnsi="Times New Roman" w:cs="Times New Roman"/>
          <w:sz w:val="24"/>
          <w:szCs w:val="24"/>
        </w:rPr>
        <w:lastRenderedPageBreak/>
        <w:t>конкурсной комиссии, принявших участие в ее заседании. При равенстве голосов решение принимается пре</w:t>
      </w:r>
      <w:r w:rsidR="008D389E" w:rsidRPr="00B47F67">
        <w:rPr>
          <w:rFonts w:ascii="Times New Roman" w:eastAsia="Times New Roman" w:hAnsi="Times New Roman" w:cs="Times New Roman"/>
          <w:sz w:val="24"/>
          <w:szCs w:val="24"/>
        </w:rPr>
        <w:t>дседателем Конкурсной комиссии.</w:t>
      </w:r>
    </w:p>
    <w:p w:rsidR="000D0527" w:rsidRPr="00B47F67" w:rsidRDefault="000D0527" w:rsidP="00273D91">
      <w:pPr>
        <w:spacing w:after="0"/>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6.12.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r w:rsidRPr="00B47F67">
        <w:rPr>
          <w:rFonts w:ascii="Times New Roman" w:eastAsia="Times New Roman" w:hAnsi="Times New Roman" w:cs="Times New Roman"/>
          <w:sz w:val="24"/>
          <w:szCs w:val="24"/>
        </w:rPr>
        <w:br/>
        <w:t>6.13.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городского поселения Мортка, а также представители общественных объединений потребителей (их ассоциаций, союзов), действующих на территории городского поселения Мортка. Полномочия указанных представителей подтверждаются документально.</w:t>
      </w:r>
      <w:r w:rsidRPr="00B47F67">
        <w:rPr>
          <w:rFonts w:ascii="Times New Roman" w:eastAsia="Times New Roman" w:hAnsi="Times New Roman" w:cs="Times New Roman"/>
          <w:sz w:val="24"/>
          <w:szCs w:val="24"/>
        </w:rPr>
        <w:br/>
        <w:t>6.14.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0D0527" w:rsidRPr="00B47F67" w:rsidRDefault="000D0527" w:rsidP="00C26D80">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C26D80">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C26D80">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C26D80">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C26D80">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C26D80">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C26D80">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01233F">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01233F">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01233F">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01233F">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01233F">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01233F">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01233F">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01233F">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01233F">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01233F">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01233F">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01233F">
      <w:pPr>
        <w:pStyle w:val="HTML"/>
        <w:tabs>
          <w:tab w:val="clear" w:pos="916"/>
          <w:tab w:val="left" w:pos="709"/>
        </w:tabs>
        <w:ind w:firstLine="5670"/>
        <w:jc w:val="both"/>
        <w:rPr>
          <w:rFonts w:ascii="Times New Roman" w:hAnsi="Times New Roman" w:cs="Times New Roman"/>
          <w:sz w:val="24"/>
          <w:szCs w:val="24"/>
        </w:rPr>
      </w:pPr>
    </w:p>
    <w:p w:rsidR="00C26D80" w:rsidRPr="00B47F67" w:rsidRDefault="00C26D80" w:rsidP="0001233F">
      <w:pPr>
        <w:pStyle w:val="HTML"/>
        <w:tabs>
          <w:tab w:val="clear" w:pos="916"/>
          <w:tab w:val="left" w:pos="709"/>
        </w:tabs>
        <w:ind w:firstLine="5670"/>
        <w:jc w:val="both"/>
        <w:rPr>
          <w:rFonts w:ascii="Times New Roman" w:hAnsi="Times New Roman" w:cs="Times New Roman"/>
          <w:sz w:val="24"/>
          <w:szCs w:val="24"/>
        </w:rPr>
      </w:pPr>
    </w:p>
    <w:p w:rsidR="00C26D80" w:rsidRPr="00B47F67" w:rsidRDefault="00C26D80" w:rsidP="0001233F">
      <w:pPr>
        <w:pStyle w:val="HTML"/>
        <w:tabs>
          <w:tab w:val="clear" w:pos="916"/>
          <w:tab w:val="left" w:pos="709"/>
        </w:tabs>
        <w:ind w:firstLine="5670"/>
        <w:jc w:val="both"/>
        <w:rPr>
          <w:rFonts w:ascii="Times New Roman" w:hAnsi="Times New Roman" w:cs="Times New Roman"/>
          <w:sz w:val="24"/>
          <w:szCs w:val="24"/>
        </w:rPr>
      </w:pPr>
    </w:p>
    <w:p w:rsidR="00C26D80" w:rsidRPr="00B47F67" w:rsidRDefault="00C26D80" w:rsidP="0001233F">
      <w:pPr>
        <w:pStyle w:val="HTML"/>
        <w:tabs>
          <w:tab w:val="clear" w:pos="916"/>
          <w:tab w:val="left" w:pos="709"/>
        </w:tabs>
        <w:ind w:firstLine="5670"/>
        <w:jc w:val="both"/>
        <w:rPr>
          <w:rFonts w:ascii="Times New Roman" w:hAnsi="Times New Roman" w:cs="Times New Roman"/>
          <w:sz w:val="24"/>
          <w:szCs w:val="24"/>
        </w:rPr>
      </w:pPr>
    </w:p>
    <w:p w:rsidR="008D389E" w:rsidRPr="00B47F67" w:rsidRDefault="008D389E" w:rsidP="0001233F">
      <w:pPr>
        <w:pStyle w:val="HTML"/>
        <w:tabs>
          <w:tab w:val="clear" w:pos="916"/>
          <w:tab w:val="left" w:pos="709"/>
        </w:tabs>
        <w:ind w:firstLine="5670"/>
        <w:jc w:val="both"/>
        <w:rPr>
          <w:rFonts w:ascii="Times New Roman" w:hAnsi="Times New Roman" w:cs="Times New Roman"/>
          <w:sz w:val="24"/>
          <w:szCs w:val="24"/>
        </w:rPr>
      </w:pPr>
    </w:p>
    <w:p w:rsidR="00C26D80" w:rsidRPr="00B47F67" w:rsidRDefault="00C26D80" w:rsidP="0001233F">
      <w:pPr>
        <w:pStyle w:val="HTML"/>
        <w:tabs>
          <w:tab w:val="clear" w:pos="916"/>
          <w:tab w:val="left" w:pos="709"/>
        </w:tabs>
        <w:ind w:firstLine="5670"/>
        <w:jc w:val="both"/>
        <w:rPr>
          <w:rFonts w:ascii="Times New Roman" w:hAnsi="Times New Roman" w:cs="Times New Roman"/>
          <w:sz w:val="24"/>
          <w:szCs w:val="24"/>
        </w:rPr>
      </w:pPr>
    </w:p>
    <w:p w:rsidR="00C26D80" w:rsidRPr="00B47F67" w:rsidRDefault="00C26D80" w:rsidP="0001233F">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01233F">
      <w:pPr>
        <w:pStyle w:val="HTML"/>
        <w:tabs>
          <w:tab w:val="clear" w:pos="916"/>
          <w:tab w:val="left" w:pos="709"/>
        </w:tabs>
        <w:ind w:firstLine="5670"/>
        <w:jc w:val="both"/>
        <w:rPr>
          <w:rFonts w:ascii="Times New Roman" w:hAnsi="Times New Roman" w:cs="Times New Roman"/>
          <w:sz w:val="24"/>
          <w:szCs w:val="24"/>
        </w:rPr>
      </w:pPr>
    </w:p>
    <w:p w:rsidR="0077313C" w:rsidRPr="00B47F67" w:rsidRDefault="0077313C" w:rsidP="0001233F">
      <w:pPr>
        <w:pStyle w:val="HTML"/>
        <w:tabs>
          <w:tab w:val="clear" w:pos="916"/>
          <w:tab w:val="left" w:pos="709"/>
        </w:tabs>
        <w:ind w:firstLine="5670"/>
        <w:jc w:val="both"/>
        <w:rPr>
          <w:rFonts w:ascii="Times New Roman" w:hAnsi="Times New Roman" w:cs="Times New Roman"/>
          <w:sz w:val="24"/>
          <w:szCs w:val="24"/>
        </w:rPr>
      </w:pPr>
    </w:p>
    <w:p w:rsidR="00B47F67" w:rsidRPr="00B47F67" w:rsidRDefault="00B47F67" w:rsidP="0001233F">
      <w:pPr>
        <w:pStyle w:val="HTML"/>
        <w:tabs>
          <w:tab w:val="clear" w:pos="916"/>
          <w:tab w:val="left" w:pos="709"/>
        </w:tabs>
        <w:ind w:firstLine="5670"/>
        <w:jc w:val="both"/>
        <w:rPr>
          <w:rFonts w:ascii="Times New Roman" w:hAnsi="Times New Roman" w:cs="Times New Roman"/>
          <w:sz w:val="24"/>
          <w:szCs w:val="24"/>
        </w:rPr>
      </w:pPr>
    </w:p>
    <w:p w:rsidR="00B47F67" w:rsidRPr="00B47F67" w:rsidRDefault="00B47F67" w:rsidP="0001233F">
      <w:pPr>
        <w:pStyle w:val="HTML"/>
        <w:tabs>
          <w:tab w:val="clear" w:pos="916"/>
          <w:tab w:val="left" w:pos="709"/>
        </w:tabs>
        <w:ind w:firstLine="5670"/>
        <w:jc w:val="both"/>
        <w:rPr>
          <w:rFonts w:ascii="Times New Roman" w:hAnsi="Times New Roman" w:cs="Times New Roman"/>
          <w:sz w:val="24"/>
          <w:szCs w:val="24"/>
        </w:rPr>
      </w:pPr>
    </w:p>
    <w:p w:rsidR="00B47F67" w:rsidRPr="00B47F67" w:rsidRDefault="00B47F67" w:rsidP="0001233F">
      <w:pPr>
        <w:pStyle w:val="HTML"/>
        <w:tabs>
          <w:tab w:val="clear" w:pos="916"/>
          <w:tab w:val="left" w:pos="709"/>
        </w:tabs>
        <w:ind w:firstLine="5670"/>
        <w:jc w:val="both"/>
        <w:rPr>
          <w:rFonts w:ascii="Times New Roman" w:hAnsi="Times New Roman" w:cs="Times New Roman"/>
          <w:sz w:val="24"/>
          <w:szCs w:val="24"/>
        </w:rPr>
      </w:pPr>
    </w:p>
    <w:p w:rsidR="00B47F67" w:rsidRPr="00B47F67" w:rsidRDefault="00B47F67" w:rsidP="0001233F">
      <w:pPr>
        <w:pStyle w:val="HTML"/>
        <w:tabs>
          <w:tab w:val="clear" w:pos="916"/>
          <w:tab w:val="left" w:pos="709"/>
        </w:tabs>
        <w:ind w:firstLine="5670"/>
        <w:jc w:val="both"/>
        <w:rPr>
          <w:rFonts w:ascii="Times New Roman" w:hAnsi="Times New Roman" w:cs="Times New Roman"/>
          <w:sz w:val="24"/>
          <w:szCs w:val="24"/>
        </w:rPr>
      </w:pPr>
    </w:p>
    <w:p w:rsidR="00B47F67" w:rsidRPr="00B47F67" w:rsidRDefault="00B47F67" w:rsidP="0001233F">
      <w:pPr>
        <w:pStyle w:val="HTML"/>
        <w:tabs>
          <w:tab w:val="clear" w:pos="916"/>
          <w:tab w:val="left" w:pos="709"/>
        </w:tabs>
        <w:ind w:firstLine="5670"/>
        <w:jc w:val="both"/>
        <w:rPr>
          <w:rFonts w:ascii="Times New Roman" w:hAnsi="Times New Roman" w:cs="Times New Roman"/>
          <w:sz w:val="24"/>
          <w:szCs w:val="24"/>
        </w:rPr>
      </w:pPr>
    </w:p>
    <w:p w:rsidR="00B47F67" w:rsidRPr="00B47F67" w:rsidRDefault="00B47F67" w:rsidP="0001233F">
      <w:pPr>
        <w:pStyle w:val="HTML"/>
        <w:tabs>
          <w:tab w:val="clear" w:pos="916"/>
          <w:tab w:val="left" w:pos="709"/>
        </w:tabs>
        <w:ind w:firstLine="5670"/>
        <w:jc w:val="both"/>
        <w:rPr>
          <w:rFonts w:ascii="Times New Roman" w:hAnsi="Times New Roman" w:cs="Times New Roman"/>
          <w:sz w:val="24"/>
          <w:szCs w:val="24"/>
        </w:rPr>
      </w:pPr>
    </w:p>
    <w:p w:rsidR="00B47F67" w:rsidRPr="00B47F67" w:rsidRDefault="00B47F67" w:rsidP="0001233F">
      <w:pPr>
        <w:pStyle w:val="HTML"/>
        <w:tabs>
          <w:tab w:val="clear" w:pos="916"/>
          <w:tab w:val="left" w:pos="709"/>
        </w:tabs>
        <w:ind w:firstLine="5670"/>
        <w:jc w:val="both"/>
        <w:rPr>
          <w:rFonts w:ascii="Times New Roman" w:hAnsi="Times New Roman" w:cs="Times New Roman"/>
          <w:sz w:val="24"/>
          <w:szCs w:val="24"/>
        </w:rPr>
      </w:pPr>
    </w:p>
    <w:p w:rsidR="00B47F67" w:rsidRPr="00B47F67" w:rsidRDefault="00B47F67" w:rsidP="0001233F">
      <w:pPr>
        <w:pStyle w:val="HTML"/>
        <w:tabs>
          <w:tab w:val="clear" w:pos="916"/>
          <w:tab w:val="left" w:pos="709"/>
        </w:tabs>
        <w:ind w:firstLine="5670"/>
        <w:jc w:val="both"/>
        <w:rPr>
          <w:rFonts w:ascii="Times New Roman" w:hAnsi="Times New Roman" w:cs="Times New Roman"/>
          <w:sz w:val="24"/>
          <w:szCs w:val="24"/>
        </w:rPr>
      </w:pPr>
    </w:p>
    <w:p w:rsidR="00416753" w:rsidRPr="00B47F67" w:rsidRDefault="00416753" w:rsidP="00C26D80">
      <w:pPr>
        <w:pStyle w:val="HTML"/>
        <w:tabs>
          <w:tab w:val="clear" w:pos="916"/>
          <w:tab w:val="left" w:pos="709"/>
        </w:tabs>
        <w:rPr>
          <w:rFonts w:ascii="Times New Roman" w:hAnsi="Times New Roman" w:cs="Times New Roman"/>
          <w:sz w:val="24"/>
          <w:szCs w:val="24"/>
        </w:rPr>
      </w:pPr>
    </w:p>
    <w:p w:rsidR="00C26D80" w:rsidRPr="00B47F67" w:rsidRDefault="00C26D80" w:rsidP="00C26D80">
      <w:pPr>
        <w:pStyle w:val="HTML"/>
        <w:tabs>
          <w:tab w:val="clear" w:pos="916"/>
          <w:tab w:val="left" w:pos="709"/>
        </w:tabs>
        <w:rPr>
          <w:rFonts w:ascii="Times New Roman" w:hAnsi="Times New Roman" w:cs="Times New Roman"/>
          <w:sz w:val="24"/>
          <w:szCs w:val="24"/>
        </w:rPr>
      </w:pPr>
    </w:p>
    <w:p w:rsidR="003146A8" w:rsidRPr="00B47F67" w:rsidRDefault="0001233F" w:rsidP="0077313C">
      <w:pPr>
        <w:pStyle w:val="HTML"/>
        <w:tabs>
          <w:tab w:val="clear" w:pos="916"/>
          <w:tab w:val="left" w:pos="709"/>
        </w:tabs>
        <w:ind w:firstLine="5670"/>
        <w:jc w:val="right"/>
        <w:rPr>
          <w:rFonts w:ascii="Times New Roman" w:hAnsi="Times New Roman" w:cs="Times New Roman"/>
          <w:sz w:val="24"/>
          <w:szCs w:val="24"/>
        </w:rPr>
      </w:pPr>
      <w:r w:rsidRPr="00B47F67">
        <w:rPr>
          <w:rFonts w:ascii="Times New Roman" w:hAnsi="Times New Roman" w:cs="Times New Roman"/>
          <w:sz w:val="24"/>
          <w:szCs w:val="24"/>
        </w:rPr>
        <w:t xml:space="preserve">Приложение </w:t>
      </w:r>
      <w:r w:rsidR="000D0527" w:rsidRPr="00B47F67">
        <w:rPr>
          <w:rFonts w:ascii="Times New Roman" w:hAnsi="Times New Roman" w:cs="Times New Roman"/>
          <w:sz w:val="24"/>
          <w:szCs w:val="24"/>
        </w:rPr>
        <w:t>2</w:t>
      </w:r>
    </w:p>
    <w:p w:rsidR="0001233F" w:rsidRPr="00B47F67" w:rsidRDefault="0001233F" w:rsidP="0077313C">
      <w:pPr>
        <w:pStyle w:val="HTML"/>
        <w:tabs>
          <w:tab w:val="clear" w:pos="916"/>
          <w:tab w:val="left" w:pos="709"/>
        </w:tabs>
        <w:ind w:firstLine="5670"/>
        <w:jc w:val="right"/>
        <w:rPr>
          <w:rFonts w:ascii="Times New Roman" w:hAnsi="Times New Roman" w:cs="Times New Roman"/>
          <w:sz w:val="24"/>
          <w:szCs w:val="24"/>
        </w:rPr>
      </w:pPr>
      <w:r w:rsidRPr="00B47F67">
        <w:rPr>
          <w:rFonts w:ascii="Times New Roman" w:hAnsi="Times New Roman" w:cs="Times New Roman"/>
          <w:sz w:val="24"/>
          <w:szCs w:val="24"/>
        </w:rPr>
        <w:t>к постановлению администрации</w:t>
      </w:r>
    </w:p>
    <w:p w:rsidR="0001233F" w:rsidRPr="00B47F67" w:rsidRDefault="0001233F" w:rsidP="0077313C">
      <w:pPr>
        <w:pStyle w:val="HTML"/>
        <w:tabs>
          <w:tab w:val="clear" w:pos="916"/>
          <w:tab w:val="left" w:pos="709"/>
        </w:tabs>
        <w:ind w:firstLine="5670"/>
        <w:jc w:val="right"/>
        <w:rPr>
          <w:rFonts w:ascii="Times New Roman" w:hAnsi="Times New Roman" w:cs="Times New Roman"/>
          <w:sz w:val="24"/>
          <w:szCs w:val="24"/>
        </w:rPr>
      </w:pPr>
      <w:r w:rsidRPr="00B47F67">
        <w:rPr>
          <w:rFonts w:ascii="Times New Roman" w:hAnsi="Times New Roman" w:cs="Times New Roman"/>
          <w:sz w:val="24"/>
          <w:szCs w:val="24"/>
        </w:rPr>
        <w:t xml:space="preserve">городского поселения </w:t>
      </w:r>
      <w:r w:rsidR="00C40694" w:rsidRPr="00B47F67">
        <w:rPr>
          <w:rFonts w:ascii="Times New Roman" w:hAnsi="Times New Roman" w:cs="Times New Roman"/>
          <w:sz w:val="24"/>
          <w:szCs w:val="24"/>
        </w:rPr>
        <w:t>Мортка</w:t>
      </w:r>
      <w:r w:rsidRPr="00B47F67">
        <w:rPr>
          <w:rFonts w:ascii="Times New Roman" w:hAnsi="Times New Roman" w:cs="Times New Roman"/>
          <w:sz w:val="24"/>
          <w:szCs w:val="24"/>
        </w:rPr>
        <w:t xml:space="preserve">  </w:t>
      </w:r>
    </w:p>
    <w:p w:rsidR="0001233F" w:rsidRPr="00B47F67" w:rsidRDefault="008D389E" w:rsidP="0077313C">
      <w:pPr>
        <w:pStyle w:val="HTML"/>
        <w:tabs>
          <w:tab w:val="clear" w:pos="916"/>
          <w:tab w:val="left" w:pos="709"/>
        </w:tabs>
        <w:ind w:firstLine="5670"/>
        <w:jc w:val="right"/>
        <w:rPr>
          <w:rFonts w:ascii="Times New Roman" w:hAnsi="Times New Roman" w:cs="Times New Roman"/>
          <w:sz w:val="24"/>
          <w:szCs w:val="24"/>
        </w:rPr>
      </w:pPr>
      <w:r w:rsidRPr="00B47F67">
        <w:rPr>
          <w:rFonts w:ascii="Times New Roman" w:hAnsi="Times New Roman" w:cs="Times New Roman"/>
          <w:sz w:val="24"/>
          <w:szCs w:val="24"/>
        </w:rPr>
        <w:t>от «20</w:t>
      </w:r>
      <w:r w:rsidR="00C26D80" w:rsidRPr="00B47F67">
        <w:rPr>
          <w:rFonts w:ascii="Times New Roman" w:hAnsi="Times New Roman" w:cs="Times New Roman"/>
          <w:sz w:val="24"/>
          <w:szCs w:val="24"/>
        </w:rPr>
        <w:t>»</w:t>
      </w:r>
      <w:r w:rsidRPr="00B47F67">
        <w:rPr>
          <w:rFonts w:ascii="Times New Roman" w:hAnsi="Times New Roman" w:cs="Times New Roman"/>
          <w:sz w:val="24"/>
          <w:szCs w:val="24"/>
        </w:rPr>
        <w:t xml:space="preserve"> ноября </w:t>
      </w:r>
      <w:r w:rsidR="00C26D80" w:rsidRPr="00B47F67">
        <w:rPr>
          <w:rFonts w:ascii="Times New Roman" w:hAnsi="Times New Roman" w:cs="Times New Roman"/>
          <w:sz w:val="24"/>
          <w:szCs w:val="24"/>
        </w:rPr>
        <w:t>2023</w:t>
      </w:r>
      <w:r w:rsidR="0001233F" w:rsidRPr="00B47F67">
        <w:rPr>
          <w:rFonts w:ascii="Times New Roman" w:hAnsi="Times New Roman" w:cs="Times New Roman"/>
          <w:sz w:val="24"/>
          <w:szCs w:val="24"/>
        </w:rPr>
        <w:t xml:space="preserve"> года №</w:t>
      </w:r>
      <w:r w:rsidRPr="00B47F67">
        <w:rPr>
          <w:rFonts w:ascii="Times New Roman" w:hAnsi="Times New Roman" w:cs="Times New Roman"/>
          <w:sz w:val="24"/>
          <w:szCs w:val="24"/>
        </w:rPr>
        <w:t>189</w:t>
      </w:r>
    </w:p>
    <w:p w:rsidR="0001233F" w:rsidRPr="00B47F67" w:rsidRDefault="0001233F" w:rsidP="0001233F">
      <w:pPr>
        <w:pStyle w:val="HTML"/>
        <w:tabs>
          <w:tab w:val="clear" w:pos="916"/>
          <w:tab w:val="left" w:pos="709"/>
        </w:tabs>
        <w:ind w:firstLine="5670"/>
        <w:jc w:val="both"/>
        <w:rPr>
          <w:rFonts w:ascii="Times New Roman" w:hAnsi="Times New Roman" w:cs="Times New Roman"/>
          <w:sz w:val="24"/>
          <w:szCs w:val="24"/>
        </w:rPr>
      </w:pPr>
    </w:p>
    <w:p w:rsidR="003146A8" w:rsidRPr="00B47F67" w:rsidRDefault="003146A8" w:rsidP="00C40694">
      <w:pPr>
        <w:spacing w:after="0" w:line="240" w:lineRule="auto"/>
        <w:jc w:val="center"/>
        <w:rPr>
          <w:rFonts w:ascii="Times New Roman" w:eastAsia="Times New Roman" w:hAnsi="Times New Roman" w:cs="Times New Roman"/>
          <w:b/>
          <w:sz w:val="24"/>
          <w:szCs w:val="24"/>
        </w:rPr>
      </w:pPr>
    </w:p>
    <w:p w:rsidR="00C40694" w:rsidRPr="00B47F67" w:rsidRDefault="00C40694" w:rsidP="00C40694">
      <w:pPr>
        <w:spacing w:after="0" w:line="240" w:lineRule="auto"/>
        <w:jc w:val="center"/>
        <w:rPr>
          <w:rFonts w:ascii="Times New Roman" w:eastAsia="Times New Roman" w:hAnsi="Times New Roman" w:cs="Times New Roman"/>
          <w:b/>
          <w:sz w:val="24"/>
          <w:szCs w:val="24"/>
        </w:rPr>
      </w:pPr>
      <w:r w:rsidRPr="00B47F67">
        <w:rPr>
          <w:rFonts w:ascii="Times New Roman" w:eastAsia="Times New Roman" w:hAnsi="Times New Roman" w:cs="Times New Roman"/>
          <w:b/>
          <w:sz w:val="24"/>
          <w:szCs w:val="24"/>
        </w:rPr>
        <w:t xml:space="preserve">Состав конкурсной комиссии </w:t>
      </w:r>
    </w:p>
    <w:p w:rsidR="00C40694" w:rsidRPr="00B47F67" w:rsidRDefault="00C40694" w:rsidP="00C40694">
      <w:pPr>
        <w:spacing w:after="0" w:line="240" w:lineRule="auto"/>
        <w:jc w:val="center"/>
        <w:rPr>
          <w:rFonts w:ascii="Times New Roman" w:eastAsia="Times New Roman" w:hAnsi="Times New Roman" w:cs="Times New Roman"/>
          <w:b/>
          <w:sz w:val="24"/>
          <w:szCs w:val="24"/>
        </w:rPr>
      </w:pPr>
      <w:r w:rsidRPr="00B47F67">
        <w:rPr>
          <w:rFonts w:ascii="Times New Roman" w:eastAsia="Times New Roman" w:hAnsi="Times New Roman" w:cs="Times New Roman"/>
          <w:b/>
          <w:sz w:val="24"/>
          <w:szCs w:val="24"/>
        </w:rPr>
        <w:t xml:space="preserve"> по  проведению конкурса по отбору  управляющей организации для  управления </w:t>
      </w:r>
    </w:p>
    <w:p w:rsidR="00C40694" w:rsidRPr="00B47F67" w:rsidRDefault="00C40694" w:rsidP="00C40694">
      <w:pPr>
        <w:spacing w:after="0" w:line="240" w:lineRule="auto"/>
        <w:jc w:val="center"/>
        <w:rPr>
          <w:rFonts w:ascii="Times New Roman" w:eastAsia="Times New Roman" w:hAnsi="Times New Roman" w:cs="Times New Roman"/>
          <w:b/>
          <w:sz w:val="24"/>
          <w:szCs w:val="24"/>
        </w:rPr>
      </w:pPr>
      <w:r w:rsidRPr="00B47F67">
        <w:rPr>
          <w:rFonts w:ascii="Times New Roman" w:eastAsia="Times New Roman" w:hAnsi="Times New Roman" w:cs="Times New Roman"/>
          <w:b/>
          <w:sz w:val="24"/>
          <w:szCs w:val="24"/>
        </w:rPr>
        <w:t>многоквартирными домами на территории городского поселения Мортка</w:t>
      </w:r>
    </w:p>
    <w:p w:rsidR="00C40694" w:rsidRPr="00B47F67" w:rsidRDefault="00C40694" w:rsidP="00C40694">
      <w:pPr>
        <w:spacing w:after="0" w:line="240" w:lineRule="auto"/>
        <w:jc w:val="center"/>
        <w:rPr>
          <w:rFonts w:ascii="Times New Roman" w:eastAsia="Times New Roman" w:hAnsi="Times New Roman" w:cs="Times New Roman"/>
          <w:b/>
          <w:sz w:val="24"/>
          <w:szCs w:val="24"/>
        </w:rPr>
      </w:pPr>
    </w:p>
    <w:p w:rsidR="001D0071" w:rsidRPr="00B47F67" w:rsidRDefault="00C40694" w:rsidP="001D0071">
      <w:pPr>
        <w:spacing w:after="0" w:line="240" w:lineRule="auto"/>
        <w:ind w:left="2977" w:hanging="2977"/>
        <w:jc w:val="both"/>
        <w:rPr>
          <w:rFonts w:ascii="Times New Roman" w:eastAsia="Times New Roman" w:hAnsi="Times New Roman" w:cs="Times New Roman"/>
          <w:sz w:val="24"/>
          <w:szCs w:val="24"/>
        </w:rPr>
      </w:pPr>
      <w:r w:rsidRPr="00B47F67">
        <w:rPr>
          <w:rFonts w:ascii="Times New Roman" w:eastAsia="Times New Roman" w:hAnsi="Times New Roman" w:cs="Times New Roman"/>
          <w:b/>
          <w:sz w:val="24"/>
          <w:szCs w:val="24"/>
        </w:rPr>
        <w:t xml:space="preserve">Председатель комиссии: </w:t>
      </w:r>
      <w:r w:rsidR="008819FE" w:rsidRPr="00B47F67">
        <w:rPr>
          <w:rFonts w:ascii="Times New Roman" w:eastAsia="Times New Roman" w:hAnsi="Times New Roman" w:cs="Times New Roman"/>
          <w:sz w:val="24"/>
          <w:szCs w:val="24"/>
        </w:rPr>
        <w:t>заместитель</w:t>
      </w:r>
      <w:r w:rsidR="001D0071" w:rsidRPr="00B47F67">
        <w:rPr>
          <w:rFonts w:ascii="Times New Roman" w:eastAsia="Times New Roman" w:hAnsi="Times New Roman" w:cs="Times New Roman"/>
          <w:sz w:val="24"/>
          <w:szCs w:val="24"/>
        </w:rPr>
        <w:t xml:space="preserve"> главы городского поселения Мортка</w:t>
      </w:r>
    </w:p>
    <w:p w:rsidR="00C40694" w:rsidRPr="00B47F67" w:rsidRDefault="00C40694" w:rsidP="00C40694">
      <w:pPr>
        <w:spacing w:after="0" w:line="240" w:lineRule="auto"/>
        <w:jc w:val="both"/>
        <w:rPr>
          <w:rFonts w:ascii="Times New Roman" w:eastAsia="Times New Roman" w:hAnsi="Times New Roman" w:cs="Times New Roman"/>
          <w:b/>
          <w:sz w:val="24"/>
          <w:szCs w:val="24"/>
        </w:rPr>
      </w:pPr>
    </w:p>
    <w:p w:rsidR="001D0071" w:rsidRPr="00B47F67" w:rsidRDefault="00C40694" w:rsidP="00C26D80">
      <w:pPr>
        <w:spacing w:after="0" w:line="240" w:lineRule="auto"/>
        <w:jc w:val="both"/>
        <w:rPr>
          <w:rFonts w:ascii="Times New Roman" w:eastAsia="Times New Roman" w:hAnsi="Times New Roman" w:cs="Times New Roman"/>
          <w:b/>
          <w:sz w:val="24"/>
          <w:szCs w:val="24"/>
        </w:rPr>
      </w:pPr>
      <w:r w:rsidRPr="00B47F67">
        <w:rPr>
          <w:rFonts w:ascii="Times New Roman" w:eastAsia="Times New Roman" w:hAnsi="Times New Roman" w:cs="Times New Roman"/>
          <w:b/>
          <w:sz w:val="24"/>
          <w:szCs w:val="24"/>
        </w:rPr>
        <w:t xml:space="preserve">Заместитель председателя комиссии: </w:t>
      </w:r>
      <w:r w:rsidR="001D0071" w:rsidRPr="00B47F67">
        <w:rPr>
          <w:rFonts w:ascii="Times New Roman" w:eastAsia="Times New Roman" w:hAnsi="Times New Roman" w:cs="Times New Roman"/>
          <w:sz w:val="24"/>
          <w:szCs w:val="24"/>
        </w:rPr>
        <w:t>заведующая отделом жизнеобеспечения администрации городского поселения Мортка</w:t>
      </w:r>
    </w:p>
    <w:p w:rsidR="00C40694" w:rsidRPr="00B47F67" w:rsidRDefault="00C40694" w:rsidP="00C40694">
      <w:pPr>
        <w:spacing w:after="0" w:line="240" w:lineRule="auto"/>
        <w:ind w:left="2977" w:hanging="2977"/>
        <w:jc w:val="both"/>
        <w:rPr>
          <w:rFonts w:ascii="Times New Roman" w:eastAsia="Times New Roman" w:hAnsi="Times New Roman" w:cs="Times New Roman"/>
          <w:sz w:val="24"/>
          <w:szCs w:val="24"/>
        </w:rPr>
      </w:pPr>
    </w:p>
    <w:p w:rsidR="00C40694" w:rsidRPr="00B47F67" w:rsidRDefault="00C40694" w:rsidP="00C40694">
      <w:pPr>
        <w:spacing w:after="0" w:line="240" w:lineRule="auto"/>
        <w:ind w:left="2977" w:hanging="2977"/>
        <w:jc w:val="both"/>
        <w:rPr>
          <w:rFonts w:ascii="Times New Roman" w:eastAsia="Times New Roman" w:hAnsi="Times New Roman" w:cs="Times New Roman"/>
          <w:sz w:val="24"/>
          <w:szCs w:val="24"/>
        </w:rPr>
      </w:pPr>
    </w:p>
    <w:p w:rsidR="001D0071" w:rsidRPr="00B47F67" w:rsidRDefault="00C40694" w:rsidP="001D0071">
      <w:pPr>
        <w:spacing w:after="0" w:line="240" w:lineRule="auto"/>
        <w:ind w:left="2977" w:hanging="2977"/>
        <w:jc w:val="both"/>
        <w:rPr>
          <w:rFonts w:ascii="Times New Roman" w:eastAsia="Times New Roman" w:hAnsi="Times New Roman" w:cs="Times New Roman"/>
          <w:b/>
          <w:sz w:val="24"/>
          <w:szCs w:val="24"/>
        </w:rPr>
      </w:pPr>
      <w:r w:rsidRPr="00B47F67">
        <w:rPr>
          <w:rFonts w:ascii="Times New Roman" w:eastAsia="Times New Roman" w:hAnsi="Times New Roman" w:cs="Times New Roman"/>
          <w:b/>
          <w:sz w:val="24"/>
          <w:szCs w:val="24"/>
        </w:rPr>
        <w:t xml:space="preserve">Члены комиссии: </w:t>
      </w:r>
    </w:p>
    <w:p w:rsidR="00C40694" w:rsidRPr="00B47F67" w:rsidRDefault="00C40694" w:rsidP="00C40694">
      <w:pPr>
        <w:spacing w:after="0" w:line="240" w:lineRule="auto"/>
        <w:jc w:val="both"/>
        <w:rPr>
          <w:rFonts w:ascii="Times New Roman" w:eastAsia="Times New Roman" w:hAnsi="Times New Roman" w:cs="Times New Roman"/>
          <w:b/>
          <w:sz w:val="24"/>
          <w:szCs w:val="24"/>
        </w:rPr>
      </w:pPr>
    </w:p>
    <w:p w:rsidR="00C40694" w:rsidRPr="00B47F67" w:rsidRDefault="00D628C6" w:rsidP="00C26D80">
      <w:pPr>
        <w:spacing w:after="0" w:line="240" w:lineRule="auto"/>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З</w:t>
      </w:r>
      <w:r w:rsidR="003146A8" w:rsidRPr="00B47F67">
        <w:rPr>
          <w:rFonts w:ascii="Times New Roman" w:eastAsia="Times New Roman" w:hAnsi="Times New Roman" w:cs="Times New Roman"/>
          <w:sz w:val="24"/>
          <w:szCs w:val="24"/>
        </w:rPr>
        <w:t>аведующая финансово-экономическим</w:t>
      </w:r>
      <w:r w:rsidR="00C40694" w:rsidRPr="00B47F67">
        <w:rPr>
          <w:rFonts w:ascii="Times New Roman" w:eastAsia="Times New Roman" w:hAnsi="Times New Roman" w:cs="Times New Roman"/>
          <w:sz w:val="24"/>
          <w:szCs w:val="24"/>
        </w:rPr>
        <w:t xml:space="preserve"> отделом администрации городского поселения Мортка</w:t>
      </w:r>
    </w:p>
    <w:p w:rsidR="001D0071" w:rsidRPr="00B47F67" w:rsidRDefault="001D0071" w:rsidP="00C40694">
      <w:pPr>
        <w:spacing w:after="0" w:line="240" w:lineRule="auto"/>
        <w:ind w:left="2977" w:hanging="2977"/>
        <w:jc w:val="both"/>
        <w:rPr>
          <w:rFonts w:ascii="Times New Roman" w:eastAsia="Times New Roman" w:hAnsi="Times New Roman" w:cs="Times New Roman"/>
          <w:sz w:val="24"/>
          <w:szCs w:val="24"/>
        </w:rPr>
      </w:pPr>
    </w:p>
    <w:p w:rsidR="00C40694" w:rsidRPr="00B47F67" w:rsidRDefault="00D628C6" w:rsidP="00C40694">
      <w:pPr>
        <w:spacing w:after="0" w:line="240" w:lineRule="auto"/>
        <w:ind w:left="2977" w:hanging="2977"/>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Г</w:t>
      </w:r>
      <w:r w:rsidR="001D0071" w:rsidRPr="00B47F67">
        <w:rPr>
          <w:rFonts w:ascii="Times New Roman" w:eastAsia="Times New Roman" w:hAnsi="Times New Roman" w:cs="Times New Roman"/>
          <w:sz w:val="24"/>
          <w:szCs w:val="24"/>
        </w:rPr>
        <w:t>лавный специалист отдела жизнеобеспечения администрации городского поселения Мортка</w:t>
      </w:r>
    </w:p>
    <w:p w:rsidR="008819FE" w:rsidRPr="00B47F67" w:rsidRDefault="008819FE" w:rsidP="00C40694">
      <w:pPr>
        <w:spacing w:after="0" w:line="240" w:lineRule="auto"/>
        <w:ind w:left="2977" w:hanging="2977"/>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 xml:space="preserve"> </w:t>
      </w:r>
    </w:p>
    <w:p w:rsidR="008819FE" w:rsidRPr="00B47F67" w:rsidRDefault="008819FE" w:rsidP="008819FE">
      <w:pPr>
        <w:spacing w:after="0" w:line="240" w:lineRule="auto"/>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 xml:space="preserve">Директор муниципального казенного учреждения «Хозяйственная служба администрации городского поселения Мортка» (по </w:t>
      </w:r>
      <w:r w:rsidR="00C26D80" w:rsidRPr="00B47F67">
        <w:rPr>
          <w:rFonts w:ascii="Times New Roman" w:eastAsia="Times New Roman" w:hAnsi="Times New Roman" w:cs="Times New Roman"/>
          <w:sz w:val="24"/>
          <w:szCs w:val="24"/>
        </w:rPr>
        <w:t>согласованию</w:t>
      </w:r>
      <w:r w:rsidRPr="00B47F67">
        <w:rPr>
          <w:rFonts w:ascii="Times New Roman" w:eastAsia="Times New Roman" w:hAnsi="Times New Roman" w:cs="Times New Roman"/>
          <w:sz w:val="24"/>
          <w:szCs w:val="24"/>
        </w:rPr>
        <w:t>)</w:t>
      </w:r>
    </w:p>
    <w:p w:rsidR="008819FE" w:rsidRPr="00B47F67" w:rsidRDefault="008819FE" w:rsidP="008819FE">
      <w:pPr>
        <w:spacing w:after="0" w:line="240" w:lineRule="auto"/>
        <w:jc w:val="both"/>
        <w:rPr>
          <w:rFonts w:ascii="Times New Roman" w:eastAsia="Times New Roman" w:hAnsi="Times New Roman" w:cs="Times New Roman"/>
          <w:sz w:val="24"/>
          <w:szCs w:val="24"/>
        </w:rPr>
      </w:pPr>
    </w:p>
    <w:p w:rsidR="003F7878" w:rsidRPr="00B47F67" w:rsidRDefault="008819FE" w:rsidP="00C40694">
      <w:pPr>
        <w:spacing w:after="0" w:line="240" w:lineRule="auto"/>
        <w:ind w:left="2977" w:hanging="2977"/>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 xml:space="preserve">Представитель от  общественного Совета </w:t>
      </w:r>
      <w:r w:rsidR="00D628C6" w:rsidRPr="00B47F67">
        <w:rPr>
          <w:rFonts w:ascii="Times New Roman" w:eastAsia="Times New Roman" w:hAnsi="Times New Roman" w:cs="Times New Roman"/>
          <w:sz w:val="24"/>
          <w:szCs w:val="24"/>
        </w:rPr>
        <w:t xml:space="preserve"> (по согласованию)</w:t>
      </w:r>
    </w:p>
    <w:p w:rsidR="003F7878" w:rsidRPr="00B47F67" w:rsidRDefault="003F7878" w:rsidP="00C40694">
      <w:pPr>
        <w:spacing w:after="0" w:line="240" w:lineRule="auto"/>
        <w:ind w:left="2977" w:hanging="2977"/>
        <w:jc w:val="both"/>
        <w:rPr>
          <w:rFonts w:ascii="Times New Roman" w:eastAsia="Times New Roman" w:hAnsi="Times New Roman" w:cs="Times New Roman"/>
          <w:sz w:val="24"/>
          <w:szCs w:val="24"/>
        </w:rPr>
      </w:pPr>
    </w:p>
    <w:p w:rsidR="00C40694" w:rsidRPr="00B47F67" w:rsidRDefault="008819FE" w:rsidP="00C40694">
      <w:pPr>
        <w:spacing w:after="0" w:line="240" w:lineRule="auto"/>
        <w:ind w:left="2977" w:hanging="2977"/>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 xml:space="preserve">Председатель </w:t>
      </w:r>
      <w:r w:rsidR="003F7878" w:rsidRPr="00B47F67">
        <w:rPr>
          <w:rFonts w:ascii="Times New Roman" w:eastAsia="Times New Roman" w:hAnsi="Times New Roman" w:cs="Times New Roman"/>
          <w:sz w:val="24"/>
          <w:szCs w:val="24"/>
        </w:rPr>
        <w:t>Совета ветеранов городского поселения Мортка</w:t>
      </w:r>
      <w:r w:rsidR="00D628C6" w:rsidRPr="00B47F67">
        <w:rPr>
          <w:rFonts w:ascii="Times New Roman" w:eastAsia="Times New Roman" w:hAnsi="Times New Roman" w:cs="Times New Roman"/>
          <w:sz w:val="24"/>
          <w:szCs w:val="24"/>
        </w:rPr>
        <w:t xml:space="preserve"> </w:t>
      </w:r>
      <w:r w:rsidRPr="00B47F67">
        <w:rPr>
          <w:rFonts w:ascii="Times New Roman" w:eastAsia="Times New Roman" w:hAnsi="Times New Roman" w:cs="Times New Roman"/>
          <w:sz w:val="24"/>
          <w:szCs w:val="24"/>
        </w:rPr>
        <w:t xml:space="preserve"> (по </w:t>
      </w:r>
      <w:r w:rsidR="00C26D80" w:rsidRPr="00B47F67">
        <w:rPr>
          <w:rFonts w:ascii="Times New Roman" w:eastAsia="Times New Roman" w:hAnsi="Times New Roman" w:cs="Times New Roman"/>
          <w:sz w:val="24"/>
          <w:szCs w:val="24"/>
        </w:rPr>
        <w:t>согласованию</w:t>
      </w:r>
      <w:r w:rsidRPr="00B47F67">
        <w:rPr>
          <w:rFonts w:ascii="Times New Roman" w:eastAsia="Times New Roman" w:hAnsi="Times New Roman" w:cs="Times New Roman"/>
          <w:sz w:val="24"/>
          <w:szCs w:val="24"/>
        </w:rPr>
        <w:t>)</w:t>
      </w:r>
    </w:p>
    <w:p w:rsidR="008819FE" w:rsidRPr="00B47F67" w:rsidRDefault="008819FE" w:rsidP="00C40694">
      <w:pPr>
        <w:spacing w:after="0" w:line="240" w:lineRule="auto"/>
        <w:ind w:left="2977" w:hanging="2977"/>
        <w:jc w:val="both"/>
        <w:rPr>
          <w:rFonts w:ascii="Times New Roman" w:eastAsia="Times New Roman" w:hAnsi="Times New Roman" w:cs="Times New Roman"/>
          <w:sz w:val="24"/>
          <w:szCs w:val="24"/>
        </w:rPr>
      </w:pPr>
    </w:p>
    <w:p w:rsidR="003F7878" w:rsidRPr="00B47F67" w:rsidRDefault="003F7878" w:rsidP="00C40694">
      <w:pPr>
        <w:spacing w:after="0" w:line="240" w:lineRule="auto"/>
        <w:ind w:left="2977" w:hanging="2977"/>
        <w:jc w:val="both"/>
        <w:rPr>
          <w:rFonts w:ascii="Times New Roman" w:eastAsia="Times New Roman" w:hAnsi="Times New Roman" w:cs="Times New Roman"/>
          <w:b/>
          <w:sz w:val="24"/>
          <w:szCs w:val="24"/>
        </w:rPr>
      </w:pPr>
    </w:p>
    <w:p w:rsidR="003F7878" w:rsidRPr="00B47F67" w:rsidRDefault="003F7878" w:rsidP="00C40694">
      <w:pPr>
        <w:spacing w:after="0" w:line="240" w:lineRule="auto"/>
        <w:ind w:left="2977" w:hanging="2977"/>
        <w:jc w:val="both"/>
        <w:rPr>
          <w:rFonts w:ascii="Times New Roman" w:eastAsia="Times New Roman" w:hAnsi="Times New Roman" w:cs="Times New Roman"/>
          <w:b/>
          <w:sz w:val="24"/>
          <w:szCs w:val="24"/>
        </w:rPr>
      </w:pPr>
    </w:p>
    <w:p w:rsidR="00C40694" w:rsidRPr="00B47F67" w:rsidRDefault="00C40694" w:rsidP="00C40694">
      <w:pPr>
        <w:spacing w:after="0" w:line="240" w:lineRule="auto"/>
        <w:ind w:left="2977" w:hanging="2977"/>
        <w:jc w:val="both"/>
        <w:rPr>
          <w:rFonts w:ascii="Times New Roman" w:eastAsia="Times New Roman" w:hAnsi="Times New Roman" w:cs="Times New Roman"/>
          <w:b/>
          <w:sz w:val="24"/>
          <w:szCs w:val="24"/>
        </w:rPr>
      </w:pPr>
      <w:r w:rsidRPr="00B47F67">
        <w:rPr>
          <w:rFonts w:ascii="Times New Roman" w:eastAsia="Times New Roman" w:hAnsi="Times New Roman" w:cs="Times New Roman"/>
          <w:b/>
          <w:sz w:val="24"/>
          <w:szCs w:val="24"/>
        </w:rPr>
        <w:t xml:space="preserve">Секретарь комиссии: </w:t>
      </w:r>
    </w:p>
    <w:p w:rsidR="003146A8" w:rsidRPr="00B47F67" w:rsidRDefault="003146A8" w:rsidP="003146A8">
      <w:pPr>
        <w:spacing w:after="0" w:line="240" w:lineRule="auto"/>
        <w:ind w:left="2977" w:hanging="2977"/>
        <w:jc w:val="both"/>
        <w:rPr>
          <w:rFonts w:ascii="Times New Roman" w:eastAsia="Times New Roman" w:hAnsi="Times New Roman" w:cs="Times New Roman"/>
          <w:sz w:val="24"/>
          <w:szCs w:val="24"/>
        </w:rPr>
      </w:pPr>
    </w:p>
    <w:p w:rsidR="003146A8" w:rsidRPr="00B47F67" w:rsidRDefault="00D628C6" w:rsidP="00C26D80">
      <w:pPr>
        <w:spacing w:after="0" w:line="240" w:lineRule="auto"/>
        <w:jc w:val="both"/>
        <w:rPr>
          <w:rFonts w:ascii="Times New Roman" w:eastAsia="Times New Roman" w:hAnsi="Times New Roman" w:cs="Times New Roman"/>
          <w:sz w:val="24"/>
          <w:szCs w:val="24"/>
        </w:rPr>
      </w:pPr>
      <w:r w:rsidRPr="00B47F67">
        <w:rPr>
          <w:rFonts w:ascii="Times New Roman" w:eastAsia="Times New Roman" w:hAnsi="Times New Roman" w:cs="Times New Roman"/>
          <w:sz w:val="24"/>
          <w:szCs w:val="24"/>
        </w:rPr>
        <w:t>Г</w:t>
      </w:r>
      <w:r w:rsidR="003146A8" w:rsidRPr="00B47F67">
        <w:rPr>
          <w:rFonts w:ascii="Times New Roman" w:eastAsia="Times New Roman" w:hAnsi="Times New Roman" w:cs="Times New Roman"/>
          <w:sz w:val="24"/>
          <w:szCs w:val="24"/>
        </w:rPr>
        <w:t>лавный специалист  отдела жизнеобеспечения администрации городского поселения Мортка</w:t>
      </w:r>
    </w:p>
    <w:p w:rsidR="0001233F" w:rsidRPr="00B47F67" w:rsidRDefault="0001233F" w:rsidP="00C40694">
      <w:pPr>
        <w:widowControl w:val="0"/>
        <w:autoSpaceDE w:val="0"/>
        <w:autoSpaceDN w:val="0"/>
        <w:adjustRightInd w:val="0"/>
        <w:spacing w:after="0" w:line="240" w:lineRule="auto"/>
        <w:jc w:val="center"/>
        <w:rPr>
          <w:rFonts w:ascii="Times New Roman" w:hAnsi="Times New Roman" w:cs="Times New Roman"/>
          <w:sz w:val="24"/>
          <w:szCs w:val="24"/>
        </w:rPr>
      </w:pPr>
    </w:p>
    <w:sectPr w:rsidR="0001233F" w:rsidRPr="00B47F67" w:rsidSect="008D389E">
      <w:headerReference w:type="even" r:id="rId8"/>
      <w:pgSz w:w="12240" w:h="15840"/>
      <w:pgMar w:top="568"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320" w:rsidRDefault="00D22320" w:rsidP="00380372">
      <w:pPr>
        <w:spacing w:after="0" w:line="240" w:lineRule="auto"/>
      </w:pPr>
      <w:r>
        <w:separator/>
      </w:r>
    </w:p>
  </w:endnote>
  <w:endnote w:type="continuationSeparator" w:id="0">
    <w:p w:rsidR="00D22320" w:rsidRDefault="00D22320" w:rsidP="0038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320" w:rsidRDefault="00D22320" w:rsidP="00380372">
      <w:pPr>
        <w:spacing w:after="0" w:line="240" w:lineRule="auto"/>
      </w:pPr>
      <w:r>
        <w:separator/>
      </w:r>
    </w:p>
  </w:footnote>
  <w:footnote w:type="continuationSeparator" w:id="0">
    <w:p w:rsidR="00D22320" w:rsidRDefault="00D22320" w:rsidP="00380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89" w:rsidRDefault="00E264B7" w:rsidP="00E90112">
    <w:pPr>
      <w:pStyle w:val="a8"/>
      <w:framePr w:wrap="around" w:vAnchor="text" w:hAnchor="margin" w:xAlign="center" w:y="1"/>
      <w:rPr>
        <w:rStyle w:val="aa"/>
      </w:rPr>
    </w:pPr>
    <w:r>
      <w:rPr>
        <w:rStyle w:val="aa"/>
      </w:rPr>
      <w:fldChar w:fldCharType="begin"/>
    </w:r>
    <w:r w:rsidR="00A206DD">
      <w:rPr>
        <w:rStyle w:val="aa"/>
      </w:rPr>
      <w:instrText xml:space="preserve">PAGE  </w:instrText>
    </w:r>
    <w:r>
      <w:rPr>
        <w:rStyle w:val="aa"/>
      </w:rPr>
      <w:fldChar w:fldCharType="end"/>
    </w:r>
  </w:p>
  <w:p w:rsidR="00533489" w:rsidRDefault="00B47F6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550A"/>
    <w:multiLevelType w:val="hybridMultilevel"/>
    <w:tmpl w:val="DD8E539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E222A4C"/>
    <w:multiLevelType w:val="hybridMultilevel"/>
    <w:tmpl w:val="AB1833F4"/>
    <w:lvl w:ilvl="0" w:tplc="7608AD38">
      <w:start w:val="1"/>
      <w:numFmt w:val="decimal"/>
      <w:lvlText w:val="%1."/>
      <w:lvlJc w:val="left"/>
      <w:pPr>
        <w:ind w:left="794" w:hanging="510"/>
      </w:pPr>
      <w:rPr>
        <w:rFonts w:ascii="Courier New" w:hAnsi="Courier New" w:cs="Courier New"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5D66AF0"/>
    <w:multiLevelType w:val="multilevel"/>
    <w:tmpl w:val="7BEED5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C22871"/>
    <w:multiLevelType w:val="multilevel"/>
    <w:tmpl w:val="505687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E15039"/>
    <w:multiLevelType w:val="hybridMultilevel"/>
    <w:tmpl w:val="420AF3B8"/>
    <w:lvl w:ilvl="0" w:tplc="6CB84184">
      <w:start w:val="1"/>
      <w:numFmt w:val="decimal"/>
      <w:lvlText w:val="%1."/>
      <w:lvlJc w:val="left"/>
      <w:pPr>
        <w:ind w:left="1078" w:hanging="510"/>
      </w:pPr>
      <w:rPr>
        <w:rFonts w:ascii="Times New Roman" w:hAnsi="Times New Roman" w:cs="Times New Roman"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52F0129F"/>
    <w:multiLevelType w:val="multilevel"/>
    <w:tmpl w:val="12828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505985"/>
    <w:multiLevelType w:val="hybridMultilevel"/>
    <w:tmpl w:val="F642F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866D73"/>
    <w:multiLevelType w:val="multilevel"/>
    <w:tmpl w:val="8DFA59FC"/>
    <w:lvl w:ilvl="0">
      <w:start w:val="1"/>
      <w:numFmt w:val="decimal"/>
      <w:lvlText w:val="%1."/>
      <w:lvlJc w:val="left"/>
      <w:pPr>
        <w:ind w:left="2771"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4B"/>
    <w:rsid w:val="0001233F"/>
    <w:rsid w:val="0002363F"/>
    <w:rsid w:val="000401EF"/>
    <w:rsid w:val="000934D3"/>
    <w:rsid w:val="000A265D"/>
    <w:rsid w:val="000A5245"/>
    <w:rsid w:val="000B0501"/>
    <w:rsid w:val="000D0527"/>
    <w:rsid w:val="000F531B"/>
    <w:rsid w:val="001004F2"/>
    <w:rsid w:val="00143F23"/>
    <w:rsid w:val="00165CF7"/>
    <w:rsid w:val="00170607"/>
    <w:rsid w:val="001D0071"/>
    <w:rsid w:val="001D29F1"/>
    <w:rsid w:val="001D4AE3"/>
    <w:rsid w:val="001E155A"/>
    <w:rsid w:val="001E4C24"/>
    <w:rsid w:val="001F2E63"/>
    <w:rsid w:val="001F65DF"/>
    <w:rsid w:val="00213A1D"/>
    <w:rsid w:val="0021418B"/>
    <w:rsid w:val="002254AF"/>
    <w:rsid w:val="00241EE0"/>
    <w:rsid w:val="00244D8C"/>
    <w:rsid w:val="00245612"/>
    <w:rsid w:val="002638B2"/>
    <w:rsid w:val="00273D91"/>
    <w:rsid w:val="00291A8B"/>
    <w:rsid w:val="00291EA4"/>
    <w:rsid w:val="002977EB"/>
    <w:rsid w:val="002B1FF6"/>
    <w:rsid w:val="002B37E1"/>
    <w:rsid w:val="002B56EC"/>
    <w:rsid w:val="002B5E0D"/>
    <w:rsid w:val="002C1C81"/>
    <w:rsid w:val="002E117F"/>
    <w:rsid w:val="002F2C93"/>
    <w:rsid w:val="002F5AD9"/>
    <w:rsid w:val="003063B4"/>
    <w:rsid w:val="00306DF1"/>
    <w:rsid w:val="003146A8"/>
    <w:rsid w:val="00365A7A"/>
    <w:rsid w:val="00380372"/>
    <w:rsid w:val="003F7878"/>
    <w:rsid w:val="00403387"/>
    <w:rsid w:val="00404678"/>
    <w:rsid w:val="00416753"/>
    <w:rsid w:val="00424764"/>
    <w:rsid w:val="00430408"/>
    <w:rsid w:val="004830AE"/>
    <w:rsid w:val="00491C8B"/>
    <w:rsid w:val="004A72A9"/>
    <w:rsid w:val="005073C7"/>
    <w:rsid w:val="00520BBE"/>
    <w:rsid w:val="00525940"/>
    <w:rsid w:val="00535061"/>
    <w:rsid w:val="00560C18"/>
    <w:rsid w:val="00570D4B"/>
    <w:rsid w:val="005B2673"/>
    <w:rsid w:val="005F0AFF"/>
    <w:rsid w:val="00613703"/>
    <w:rsid w:val="00666B56"/>
    <w:rsid w:val="00673581"/>
    <w:rsid w:val="00683D2F"/>
    <w:rsid w:val="006A2F15"/>
    <w:rsid w:val="00736BBF"/>
    <w:rsid w:val="00756550"/>
    <w:rsid w:val="0077313C"/>
    <w:rsid w:val="007952B5"/>
    <w:rsid w:val="007D2293"/>
    <w:rsid w:val="008128DC"/>
    <w:rsid w:val="0084051A"/>
    <w:rsid w:val="00844326"/>
    <w:rsid w:val="008534EA"/>
    <w:rsid w:val="00853A33"/>
    <w:rsid w:val="008615A8"/>
    <w:rsid w:val="008819FE"/>
    <w:rsid w:val="00894002"/>
    <w:rsid w:val="008B775D"/>
    <w:rsid w:val="008C089A"/>
    <w:rsid w:val="008C5C2D"/>
    <w:rsid w:val="008D389E"/>
    <w:rsid w:val="008E4EF8"/>
    <w:rsid w:val="00900AA3"/>
    <w:rsid w:val="00955F56"/>
    <w:rsid w:val="00962655"/>
    <w:rsid w:val="00984963"/>
    <w:rsid w:val="00997FF4"/>
    <w:rsid w:val="009C4EA8"/>
    <w:rsid w:val="009D7AFA"/>
    <w:rsid w:val="009E3BFA"/>
    <w:rsid w:val="00A16969"/>
    <w:rsid w:val="00A206DD"/>
    <w:rsid w:val="00A42725"/>
    <w:rsid w:val="00A8603E"/>
    <w:rsid w:val="00AA26B4"/>
    <w:rsid w:val="00B41B0D"/>
    <w:rsid w:val="00B45751"/>
    <w:rsid w:val="00B47F67"/>
    <w:rsid w:val="00B53E27"/>
    <w:rsid w:val="00B7347D"/>
    <w:rsid w:val="00B810FE"/>
    <w:rsid w:val="00B81BA1"/>
    <w:rsid w:val="00BB7317"/>
    <w:rsid w:val="00BD0DD1"/>
    <w:rsid w:val="00BE2125"/>
    <w:rsid w:val="00BE3763"/>
    <w:rsid w:val="00C05B14"/>
    <w:rsid w:val="00C26D80"/>
    <w:rsid w:val="00C40694"/>
    <w:rsid w:val="00C4659E"/>
    <w:rsid w:val="00C87636"/>
    <w:rsid w:val="00C95966"/>
    <w:rsid w:val="00CE08F9"/>
    <w:rsid w:val="00CF43B6"/>
    <w:rsid w:val="00CF606B"/>
    <w:rsid w:val="00D22320"/>
    <w:rsid w:val="00D2493E"/>
    <w:rsid w:val="00D343C9"/>
    <w:rsid w:val="00D50C06"/>
    <w:rsid w:val="00D628C6"/>
    <w:rsid w:val="00D7450C"/>
    <w:rsid w:val="00D8777C"/>
    <w:rsid w:val="00D900FA"/>
    <w:rsid w:val="00D92B2D"/>
    <w:rsid w:val="00D9664F"/>
    <w:rsid w:val="00DB40E8"/>
    <w:rsid w:val="00DF2CA7"/>
    <w:rsid w:val="00E03318"/>
    <w:rsid w:val="00E264B7"/>
    <w:rsid w:val="00E67D28"/>
    <w:rsid w:val="00E776B4"/>
    <w:rsid w:val="00E958C3"/>
    <w:rsid w:val="00F12303"/>
    <w:rsid w:val="00F16911"/>
    <w:rsid w:val="00F66909"/>
    <w:rsid w:val="00F850BF"/>
    <w:rsid w:val="00FA6398"/>
    <w:rsid w:val="00FC183E"/>
    <w:rsid w:val="00FE1792"/>
    <w:rsid w:val="00FF3A82"/>
    <w:rsid w:val="00FF7C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28E8"/>
  <w15:docId w15:val="{7666E98A-518D-4E73-A7A3-BBFE4232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70D4B"/>
    <w:pPr>
      <w:keepNext/>
      <w:suppressAutoHyphens/>
      <w:spacing w:after="0" w:line="240" w:lineRule="auto"/>
      <w:jc w:val="right"/>
      <w:outlineLvl w:val="0"/>
    </w:pPr>
    <w:rPr>
      <w:rFonts w:ascii="TimesET" w:eastAsia="Times New Roman" w:hAnsi="TimesET"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0D4B"/>
    <w:rPr>
      <w:rFonts w:ascii="TimesET" w:eastAsia="Times New Roman" w:hAnsi="TimesET" w:cs="Times New Roman"/>
      <w:sz w:val="32"/>
      <w:szCs w:val="20"/>
    </w:rPr>
  </w:style>
  <w:style w:type="character" w:customStyle="1" w:styleId="a3">
    <w:name w:val="Основной шрифт"/>
    <w:rsid w:val="00570D4B"/>
  </w:style>
  <w:style w:type="paragraph" w:styleId="a4">
    <w:name w:val="Body Text Indent"/>
    <w:basedOn w:val="a"/>
    <w:link w:val="a5"/>
    <w:rsid w:val="00570D4B"/>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570D4B"/>
    <w:rPr>
      <w:rFonts w:ascii="Times New Roman" w:eastAsia="Times New Roman" w:hAnsi="Times New Roman" w:cs="Times New Roman"/>
      <w:sz w:val="28"/>
      <w:szCs w:val="20"/>
    </w:rPr>
  </w:style>
  <w:style w:type="paragraph" w:customStyle="1" w:styleId="a6">
    <w:name w:val="Стиль"/>
    <w:rsid w:val="00570D4B"/>
    <w:pPr>
      <w:spacing w:after="0" w:line="240" w:lineRule="auto"/>
      <w:ind w:firstLine="720"/>
      <w:jc w:val="both"/>
    </w:pPr>
    <w:rPr>
      <w:rFonts w:ascii="Arial" w:eastAsia="Times New Roman" w:hAnsi="Arial" w:cs="Times New Roman"/>
      <w:snapToGrid w:val="0"/>
      <w:sz w:val="20"/>
      <w:szCs w:val="20"/>
    </w:rPr>
  </w:style>
  <w:style w:type="paragraph" w:styleId="HTML">
    <w:name w:val="HTML Preformatted"/>
    <w:basedOn w:val="a"/>
    <w:link w:val="HTML0"/>
    <w:rsid w:val="00570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70D4B"/>
    <w:rPr>
      <w:rFonts w:ascii="Courier New" w:eastAsia="Times New Roman" w:hAnsi="Courier New" w:cs="Courier New"/>
      <w:sz w:val="20"/>
      <w:szCs w:val="20"/>
    </w:rPr>
  </w:style>
  <w:style w:type="paragraph" w:styleId="a7">
    <w:name w:val="Normal (Web)"/>
    <w:basedOn w:val="a"/>
    <w:rsid w:val="00570D4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rsid w:val="00570D4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sid w:val="00570D4B"/>
    <w:rPr>
      <w:rFonts w:ascii="Times New Roman" w:eastAsia="Times New Roman" w:hAnsi="Times New Roman" w:cs="Times New Roman"/>
      <w:sz w:val="20"/>
      <w:szCs w:val="20"/>
    </w:rPr>
  </w:style>
  <w:style w:type="character" w:styleId="aa">
    <w:name w:val="page number"/>
    <w:basedOn w:val="a0"/>
    <w:rsid w:val="00570D4B"/>
  </w:style>
  <w:style w:type="paragraph" w:styleId="ab">
    <w:name w:val="List Paragraph"/>
    <w:basedOn w:val="a"/>
    <w:uiPriority w:val="34"/>
    <w:qFormat/>
    <w:rsid w:val="00F66909"/>
    <w:pPr>
      <w:ind w:left="720"/>
      <w:contextualSpacing/>
    </w:pPr>
  </w:style>
  <w:style w:type="paragraph" w:styleId="ac">
    <w:name w:val="Balloon Text"/>
    <w:basedOn w:val="a"/>
    <w:link w:val="ad"/>
    <w:uiPriority w:val="99"/>
    <w:semiHidden/>
    <w:unhideWhenUsed/>
    <w:rsid w:val="00C05B1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05B14"/>
    <w:rPr>
      <w:rFonts w:ascii="Segoe UI" w:hAnsi="Segoe UI" w:cs="Segoe UI"/>
      <w:sz w:val="18"/>
      <w:szCs w:val="18"/>
    </w:rPr>
  </w:style>
  <w:style w:type="paragraph" w:styleId="ae">
    <w:name w:val="footer"/>
    <w:basedOn w:val="a"/>
    <w:link w:val="af"/>
    <w:uiPriority w:val="99"/>
    <w:unhideWhenUsed/>
    <w:rsid w:val="000B050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0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2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6E4FA-5B4B-45CA-BE3F-0AE2C988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1887</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2023-11-22T03:45:00Z</cp:lastPrinted>
  <dcterms:created xsi:type="dcterms:W3CDTF">2023-11-20T11:04:00Z</dcterms:created>
  <dcterms:modified xsi:type="dcterms:W3CDTF">2023-11-22T03:48:00Z</dcterms:modified>
</cp:coreProperties>
</file>