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CE" w:rsidRPr="00706ACE" w:rsidRDefault="00706ACE" w:rsidP="00706A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ACE" w:rsidRPr="00706ACE" w:rsidRDefault="00706ACE" w:rsidP="00706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МОРТКА</w:t>
      </w:r>
    </w:p>
    <w:p w:rsidR="00706ACE" w:rsidRPr="00706ACE" w:rsidRDefault="00706ACE" w:rsidP="00706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ACE" w:rsidRPr="00706ACE" w:rsidRDefault="00706ACE" w:rsidP="00706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706ACE" w:rsidRPr="00706ACE" w:rsidRDefault="00706ACE" w:rsidP="00706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706ACE" w:rsidRPr="00706ACE" w:rsidRDefault="00706ACE" w:rsidP="00706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ACE" w:rsidRPr="00706ACE" w:rsidRDefault="00706ACE" w:rsidP="00706AC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  <w:r w:rsidRPr="0070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06ACE" w:rsidRPr="00706ACE" w:rsidRDefault="00706ACE" w:rsidP="00706A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706ACE" w:rsidRPr="00706ACE" w:rsidRDefault="00706ACE" w:rsidP="00706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ACE">
        <w:rPr>
          <w:rFonts w:ascii="Times New Roman" w:eastAsia="Times New Roman" w:hAnsi="Times New Roman" w:cs="Times New Roman"/>
          <w:noProof/>
          <w:spacing w:val="4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4D898B" wp14:editId="6EA26D57">
                <wp:simplePos x="0" y="0"/>
                <wp:positionH relativeFrom="column">
                  <wp:posOffset>-80010</wp:posOffset>
                </wp:positionH>
                <wp:positionV relativeFrom="paragraph">
                  <wp:posOffset>20955</wp:posOffset>
                </wp:positionV>
                <wp:extent cx="6570345" cy="523875"/>
                <wp:effectExtent l="0" t="0" r="190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CE" w:rsidRPr="003129F5" w:rsidRDefault="00706ACE" w:rsidP="00706AC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_____ 2023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года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706ACE" w:rsidRPr="003129F5" w:rsidRDefault="00706ACE" w:rsidP="00706AC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пгт</w:t>
                            </w:r>
                            <w:proofErr w:type="spellEnd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Мортка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.3pt;margin-top:1.65pt;width:517.3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" o:allowincell="f" stroked="f">
                <v:textbox>
                  <w:txbxContent>
                    <w:p w:rsidR="00706ACE" w:rsidRPr="003129F5" w:rsidRDefault="00706ACE" w:rsidP="00706AC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_____ 2023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года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№ </w:t>
                      </w:r>
                    </w:p>
                    <w:p w:rsidR="00706ACE" w:rsidRPr="003129F5" w:rsidRDefault="00706ACE" w:rsidP="00706AC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пгт</w:t>
                      </w:r>
                      <w:proofErr w:type="spellEnd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Мортка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06ACE" w:rsidRPr="00706ACE" w:rsidRDefault="00706ACE" w:rsidP="00706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от  29  мая 2009 года </w:t>
      </w:r>
      <w:r w:rsidRPr="0070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</w:t>
      </w:r>
    </w:p>
    <w:p w:rsidR="00706ACE" w:rsidRPr="00706ACE" w:rsidRDefault="00706ACE" w:rsidP="0070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ACE" w:rsidRPr="00706ACE" w:rsidRDefault="00706ACE" w:rsidP="00706ACE">
      <w:pPr>
        <w:widowControl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</w:tblGrid>
      <w:tr w:rsidR="00706ACE" w:rsidRPr="00706ACE" w:rsidTr="002E238D">
        <w:tc>
          <w:tcPr>
            <w:tcW w:w="3969" w:type="dxa"/>
          </w:tcPr>
          <w:p w:rsidR="00706ACE" w:rsidRPr="00706ACE" w:rsidRDefault="00706ACE" w:rsidP="00706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70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</w:t>
            </w:r>
            <w:proofErr w:type="gramEnd"/>
            <w:r w:rsidRPr="0070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постановление администрации городского поселения </w:t>
            </w:r>
            <w:proofErr w:type="spellStart"/>
            <w:r w:rsidRPr="0070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70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6ACE" w:rsidRPr="00706ACE" w:rsidRDefault="00706ACE" w:rsidP="00706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29 мая 2018 года № 148 «Об утверждении Положения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военно-учетной работе администрации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706ACE" w:rsidRPr="00706ACE" w:rsidRDefault="00706ACE" w:rsidP="00706A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ACE" w:rsidRPr="00706ACE" w:rsidRDefault="00706ACE" w:rsidP="00706A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ACE">
        <w:rPr>
          <w:rFonts w:ascii="Times New Roman" w:eastAsia="Calibri" w:hAnsi="Times New Roman" w:cs="Times New Roman"/>
          <w:sz w:val="24"/>
          <w:szCs w:val="24"/>
        </w:rPr>
        <w:t xml:space="preserve">На основании экспертного </w:t>
      </w:r>
      <w:proofErr w:type="gramStart"/>
      <w:r w:rsidRPr="00706ACE">
        <w:rPr>
          <w:rFonts w:ascii="Times New Roman" w:eastAsia="Calibri" w:hAnsi="Times New Roman" w:cs="Times New Roman"/>
          <w:sz w:val="24"/>
          <w:szCs w:val="24"/>
        </w:rPr>
        <w:t>заключения Управления государственной регистрации нормативных правовых актов аппарата Губернатора</w:t>
      </w:r>
      <w:proofErr w:type="gramEnd"/>
      <w:r w:rsidRPr="00706ACE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 автономного округа – Югры от 16 марта 2023 года № 01.03-М-134, в целях приведения в соответствие с действующим законодательством муниципальных правовых актов администрации городского поселения </w:t>
      </w:r>
      <w:proofErr w:type="spellStart"/>
      <w:r w:rsidRPr="00706ACE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706ACE">
        <w:rPr>
          <w:rFonts w:ascii="Times New Roman" w:eastAsia="Calibri" w:hAnsi="Times New Roman" w:cs="Times New Roman"/>
          <w:sz w:val="24"/>
          <w:szCs w:val="24"/>
        </w:rPr>
        <w:t xml:space="preserve">, администрация городского поселения </w:t>
      </w:r>
      <w:proofErr w:type="spellStart"/>
      <w:r w:rsidRPr="00706ACE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706ACE">
        <w:rPr>
          <w:rFonts w:ascii="Times New Roman" w:eastAsia="Calibri" w:hAnsi="Times New Roman" w:cs="Times New Roman"/>
          <w:sz w:val="24"/>
          <w:szCs w:val="24"/>
        </w:rPr>
        <w:t xml:space="preserve"> постановляет:</w:t>
      </w:r>
    </w:p>
    <w:p w:rsidR="00706ACE" w:rsidRPr="00706ACE" w:rsidRDefault="00706ACE" w:rsidP="0070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Признать утратившим силу постановление администрации городского поселения </w:t>
      </w:r>
      <w:proofErr w:type="spellStart"/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мая 2018 года № 148 «</w:t>
      </w:r>
      <w:bookmarkStart w:id="0" w:name="_GoBack"/>
      <w:bookmarkEnd w:id="0"/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военно-учетной работе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06ACE" w:rsidRPr="00706ACE" w:rsidRDefault="00706ACE" w:rsidP="00706A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Организационному отделу администрации городского поселения </w:t>
      </w:r>
      <w:proofErr w:type="spellStart"/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органов местного самоуправления </w:t>
      </w:r>
      <w:proofErr w:type="spellStart"/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– Югры.</w:t>
      </w:r>
    </w:p>
    <w:p w:rsidR="00706ACE" w:rsidRPr="00706ACE" w:rsidRDefault="00706ACE" w:rsidP="00706A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Настоящее постановление вступает в силу после его обнародования.</w:t>
      </w:r>
    </w:p>
    <w:p w:rsidR="00706ACE" w:rsidRPr="00706ACE" w:rsidRDefault="00706ACE" w:rsidP="00706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ACE" w:rsidRPr="00706ACE" w:rsidRDefault="00706ACE" w:rsidP="00706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ACE" w:rsidRPr="00706ACE" w:rsidRDefault="00706ACE" w:rsidP="00706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7"/>
        <w:gridCol w:w="1738"/>
        <w:gridCol w:w="3189"/>
      </w:tblGrid>
      <w:tr w:rsidR="00706ACE" w:rsidRPr="00706ACE" w:rsidTr="002E238D">
        <w:tc>
          <w:tcPr>
            <w:tcW w:w="4417" w:type="dxa"/>
          </w:tcPr>
          <w:p w:rsidR="00706ACE" w:rsidRPr="00706ACE" w:rsidRDefault="00706ACE" w:rsidP="00706A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городского поселения </w:t>
            </w:r>
            <w:proofErr w:type="spellStart"/>
            <w:r w:rsidRPr="0070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1738" w:type="dxa"/>
          </w:tcPr>
          <w:p w:rsidR="00706ACE" w:rsidRPr="00706ACE" w:rsidRDefault="00706ACE" w:rsidP="00706A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706ACE" w:rsidRPr="00706ACE" w:rsidRDefault="00706ACE" w:rsidP="00706A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</w:tc>
      </w:tr>
    </w:tbl>
    <w:p w:rsidR="00706ACE" w:rsidRPr="00706ACE" w:rsidRDefault="00706ACE" w:rsidP="00706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ACE" w:rsidRPr="00706ACE" w:rsidRDefault="00706ACE" w:rsidP="00706A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8658A9" w:rsidRDefault="008658A9"/>
    <w:sectPr w:rsidR="008658A9" w:rsidSect="00C07F0C">
      <w:headerReference w:type="default" r:id="rId5"/>
      <w:pgSz w:w="11906" w:h="16838"/>
      <w:pgMar w:top="709" w:right="1247" w:bottom="1134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824255"/>
      <w:docPartObj>
        <w:docPartGallery w:val="Page Numbers (Top of Page)"/>
        <w:docPartUnique/>
      </w:docPartObj>
    </w:sdtPr>
    <w:sdtEndPr/>
    <w:sdtContent>
      <w:p w:rsidR="00934DE5" w:rsidRDefault="00416394" w:rsidP="005A366B">
        <w:pPr>
          <w:pStyle w:val="1"/>
          <w:shd w:val="clear" w:color="auto" w:fill="FFFFFF" w:themeFill="background1"/>
          <w:jc w:val="center"/>
        </w:pPr>
        <w:r w:rsidRPr="00A94429">
          <w:fldChar w:fldCharType="begin"/>
        </w:r>
        <w:r w:rsidRPr="00A94429">
          <w:instrText>PAGE   \* MERGEFORMAT</w:instrText>
        </w:r>
        <w:r w:rsidRPr="00A94429">
          <w:fldChar w:fldCharType="separate"/>
        </w:r>
        <w:r>
          <w:rPr>
            <w:noProof/>
          </w:rPr>
          <w:t>2</w:t>
        </w:r>
        <w:r w:rsidRPr="00A94429">
          <w:fldChar w:fldCharType="end"/>
        </w:r>
      </w:p>
    </w:sdtContent>
  </w:sdt>
  <w:p w:rsidR="00934DE5" w:rsidRDefault="00416394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5E"/>
    <w:rsid w:val="003B4E5E"/>
    <w:rsid w:val="00416394"/>
    <w:rsid w:val="00706ACE"/>
    <w:rsid w:val="0086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706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706ACE"/>
  </w:style>
  <w:style w:type="paragraph" w:styleId="a3">
    <w:name w:val="header"/>
    <w:basedOn w:val="a"/>
    <w:link w:val="10"/>
    <w:uiPriority w:val="99"/>
    <w:semiHidden/>
    <w:unhideWhenUsed/>
    <w:rsid w:val="00706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706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706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706ACE"/>
  </w:style>
  <w:style w:type="paragraph" w:styleId="a3">
    <w:name w:val="header"/>
    <w:basedOn w:val="a"/>
    <w:link w:val="10"/>
    <w:uiPriority w:val="99"/>
    <w:semiHidden/>
    <w:unhideWhenUsed/>
    <w:rsid w:val="00706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706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АДМС-5</dc:creator>
  <cp:keywords/>
  <dc:description/>
  <cp:lastModifiedBy>АДМС-5</cp:lastModifiedBy>
  <cp:revision>3</cp:revision>
  <cp:lastPrinted>2023-05-02T08:50:00Z</cp:lastPrinted>
  <dcterms:created xsi:type="dcterms:W3CDTF">2023-05-02T06:31:00Z</dcterms:created>
  <dcterms:modified xsi:type="dcterms:W3CDTF">2023-05-02T08:50:00Z</dcterms:modified>
</cp:coreProperties>
</file>