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C" w:rsidRDefault="004D264C" w:rsidP="004D2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4C" w:rsidRPr="00110399" w:rsidRDefault="004D264C" w:rsidP="004D264C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 w:rsidRPr="00024D8C">
        <w:rPr>
          <w:color w:val="000000"/>
          <w:spacing w:val="-3"/>
        </w:rPr>
        <w:t xml:space="preserve">в соответствие с </w:t>
      </w:r>
      <w:r w:rsidRPr="00024D8C">
        <w:rPr>
          <w:color w:val="000000"/>
        </w:rPr>
        <w:t xml:space="preserve"> </w:t>
      </w:r>
      <w:r w:rsidRPr="00024D8C">
        <w:t>законод</w:t>
      </w:r>
      <w:r>
        <w:t>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 законом от 04 августа 2023 года № 469 «</w:t>
      </w:r>
      <w:r w:rsidRPr="00110399">
        <w:t xml:space="preserve">О внесении изменений в </w:t>
      </w:r>
      <w:bookmarkStart w:id="0" w:name="_GoBack"/>
      <w:r w:rsidR="00D60FEF" w:rsidRPr="00D60FEF">
        <w:fldChar w:fldCharType="begin"/>
      </w:r>
      <w:r w:rsidR="00D60FEF" w:rsidRPr="00D60FEF">
        <w:instrText xml:space="preserve"> HYPERLINK "kodeks://link/d?nd=9011488&amp;prevdoc=1302361596&amp;point=mark=0000000000000000000000000000000000000000000000000064U0IK" </w:instrText>
      </w:r>
      <w:r w:rsidR="00D60FEF" w:rsidRPr="00D60FEF">
        <w:fldChar w:fldCharType="separate"/>
      </w:r>
      <w:r w:rsidRPr="00D60FEF">
        <w:rPr>
          <w:rStyle w:val="a3"/>
          <w:color w:val="auto"/>
          <w:u w:val="none"/>
        </w:rPr>
        <w:t>Федеральный закон "О природных лечебных ресурсах, лечебно-оздоровительных местностях и курортах"</w:t>
      </w:r>
      <w:r w:rsidR="00D60FEF" w:rsidRPr="00D60FEF">
        <w:rPr>
          <w:rStyle w:val="a3"/>
          <w:color w:val="auto"/>
          <w:u w:val="none"/>
        </w:rPr>
        <w:fldChar w:fldCharType="end"/>
      </w:r>
      <w:r w:rsidRPr="00D60FEF">
        <w:t>,</w:t>
      </w:r>
      <w:bookmarkEnd w:id="0"/>
      <w:r w:rsidRPr="00110399"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4D264C" w:rsidRPr="004B3A49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4B3A49">
        <w:rPr>
          <w:rFonts w:ascii="Times New Roman" w:hAnsi="Times New Roman"/>
          <w:sz w:val="24"/>
          <w:szCs w:val="24"/>
        </w:rPr>
        <w:t>."</w:t>
      </w:r>
      <w:proofErr w:type="gramEnd"/>
    </w:p>
    <w:p w:rsidR="004D264C" w:rsidRPr="009A06ED" w:rsidRDefault="004D264C" w:rsidP="004D2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4D264C" w:rsidRPr="00E85C28" w:rsidRDefault="004D264C" w:rsidP="004D264C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4D264C" w:rsidRPr="00E85C28" w:rsidRDefault="004D264C" w:rsidP="004D26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r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таких </w:t>
      </w:r>
      <w:r w:rsidRPr="00E85C28">
        <w:rPr>
          <w:rFonts w:ascii="Times New Roman" w:hAnsi="Times New Roman"/>
          <w:sz w:val="24"/>
          <w:szCs w:val="24"/>
        </w:rPr>
        <w:lastRenderedPageBreak/>
        <w:t xml:space="preserve">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7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Pr="004D264C" w:rsidRDefault="004D264C" w:rsidP="004D2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4C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4D264C" w:rsidRDefault="004D264C" w:rsidP="004D2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</w:t>
      </w:r>
      <w:proofErr w:type="gramStart"/>
      <w:r w:rsidRPr="00E85C28"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D264C" w:rsidRDefault="004D264C" w:rsidP="004D264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01 октября 2023 года.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4D264C" w:rsidRPr="009A06ED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807849" w:rsidRDefault="00807849"/>
    <w:sectPr w:rsidR="0080784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D"/>
    <w:rsid w:val="004D264C"/>
    <w:rsid w:val="00530EAD"/>
    <w:rsid w:val="00807849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2023-10-30T09:47:00Z</cp:lastPrinted>
  <dcterms:created xsi:type="dcterms:W3CDTF">2023-10-30T09:34:00Z</dcterms:created>
  <dcterms:modified xsi:type="dcterms:W3CDTF">2023-10-30T09:48:00Z</dcterms:modified>
</cp:coreProperties>
</file>