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B2" w:rsidRPr="00725F22" w:rsidRDefault="00EF16B2" w:rsidP="00EF16B2">
      <w:pPr>
        <w:rPr>
          <w:b/>
        </w:rPr>
      </w:pPr>
      <w:r w:rsidRPr="00725F22">
        <w:rPr>
          <w:b/>
        </w:rPr>
        <w:t xml:space="preserve">Сведения о доходах, об имуществе и обязательствах имущественного характера </w:t>
      </w:r>
      <w:r>
        <w:rPr>
          <w:b/>
        </w:rPr>
        <w:t xml:space="preserve">директора муниципального бюджетного учреждения «Культурно-досуговый центр городского поселения Мортка» </w:t>
      </w:r>
      <w:r w:rsidRPr="00725F22">
        <w:rPr>
          <w:b/>
        </w:rPr>
        <w:t>за период с 01 января по 31 декабря 201</w:t>
      </w:r>
      <w:r>
        <w:rPr>
          <w:b/>
        </w:rPr>
        <w:t>3</w:t>
      </w:r>
      <w:r w:rsidRPr="00725F22">
        <w:rPr>
          <w:b/>
        </w:rPr>
        <w:t xml:space="preserve"> года.</w:t>
      </w:r>
    </w:p>
    <w:p w:rsidR="00EF16B2" w:rsidRDefault="00EF16B2" w:rsidP="00EF16B2"/>
    <w:tbl>
      <w:tblPr>
        <w:tblStyle w:val="a3"/>
        <w:tblW w:w="15682" w:type="dxa"/>
        <w:tblLayout w:type="fixed"/>
        <w:tblLook w:val="01E0"/>
      </w:tblPr>
      <w:tblGrid>
        <w:gridCol w:w="1526"/>
        <w:gridCol w:w="1417"/>
        <w:gridCol w:w="2268"/>
        <w:gridCol w:w="1276"/>
        <w:gridCol w:w="1134"/>
        <w:gridCol w:w="1985"/>
        <w:gridCol w:w="1842"/>
        <w:gridCol w:w="1134"/>
        <w:gridCol w:w="993"/>
        <w:gridCol w:w="2107"/>
      </w:tblGrid>
      <w:tr w:rsidR="00EF16B2" w:rsidTr="00733606">
        <w:tc>
          <w:tcPr>
            <w:tcW w:w="1526" w:type="dxa"/>
            <w:vMerge w:val="restart"/>
          </w:tcPr>
          <w:p w:rsidR="00EF16B2" w:rsidRDefault="00EF16B2" w:rsidP="00733606"/>
        </w:tc>
        <w:tc>
          <w:tcPr>
            <w:tcW w:w="1417" w:type="dxa"/>
            <w:vMerge w:val="restart"/>
          </w:tcPr>
          <w:p w:rsidR="00EF16B2" w:rsidRDefault="00EF16B2" w:rsidP="00733606">
            <w:r w:rsidRPr="00BE0CE5">
              <w:t>Годовой доход за отчетный год (руб).</w:t>
            </w:r>
          </w:p>
        </w:tc>
        <w:tc>
          <w:tcPr>
            <w:tcW w:w="6663" w:type="dxa"/>
            <w:gridSpan w:val="4"/>
          </w:tcPr>
          <w:p w:rsidR="00EF16B2" w:rsidRDefault="00EF16B2" w:rsidP="00733606">
            <w:r w:rsidRPr="00BE0CE5"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BE0CE5">
              <w:t>и(</w:t>
            </w:r>
            <w:proofErr w:type="gramEnd"/>
            <w:r w:rsidRPr="00BE0CE5">
              <w:t>источники получения средств, за счет которых совершалась сделка)</w:t>
            </w:r>
          </w:p>
        </w:tc>
        <w:tc>
          <w:tcPr>
            <w:tcW w:w="3969" w:type="dxa"/>
            <w:gridSpan w:val="3"/>
          </w:tcPr>
          <w:p w:rsidR="00EF16B2" w:rsidRDefault="00EF16B2" w:rsidP="00733606"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107" w:type="dxa"/>
          </w:tcPr>
          <w:p w:rsidR="00EF16B2" w:rsidRDefault="00EF16B2" w:rsidP="00733606">
            <w:pPr>
              <w:spacing w:after="200" w:line="276" w:lineRule="auto"/>
            </w:pPr>
            <w:r w:rsidRPr="00BE0CE5"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</w:t>
            </w:r>
            <w:r>
              <w:t xml:space="preserve"> </w:t>
            </w:r>
            <w:r w:rsidRPr="00BE0CE5">
              <w:t>(складочных) капиталах организаций)</w:t>
            </w:r>
          </w:p>
        </w:tc>
      </w:tr>
      <w:tr w:rsidR="00EF16B2" w:rsidTr="00733606">
        <w:tc>
          <w:tcPr>
            <w:tcW w:w="1526" w:type="dxa"/>
            <w:vMerge/>
          </w:tcPr>
          <w:p w:rsidR="00EF16B2" w:rsidRDefault="00EF16B2" w:rsidP="00733606"/>
        </w:tc>
        <w:tc>
          <w:tcPr>
            <w:tcW w:w="1417" w:type="dxa"/>
            <w:vMerge/>
          </w:tcPr>
          <w:p w:rsidR="00EF16B2" w:rsidRDefault="00EF16B2" w:rsidP="00733606"/>
        </w:tc>
        <w:tc>
          <w:tcPr>
            <w:tcW w:w="2268" w:type="dxa"/>
          </w:tcPr>
          <w:p w:rsidR="00EF16B2" w:rsidRPr="00BE0CE5" w:rsidRDefault="00EF16B2" w:rsidP="00733606">
            <w:r w:rsidRPr="00BE0CE5">
              <w:t>Вид объектов недвижимости</w:t>
            </w:r>
          </w:p>
        </w:tc>
        <w:tc>
          <w:tcPr>
            <w:tcW w:w="1276" w:type="dxa"/>
          </w:tcPr>
          <w:p w:rsidR="00EF16B2" w:rsidRPr="00BE0CE5" w:rsidRDefault="00EF16B2" w:rsidP="00733606">
            <w:r w:rsidRPr="00BE0CE5">
              <w:t>Площадь (кв. м)</w:t>
            </w:r>
          </w:p>
        </w:tc>
        <w:tc>
          <w:tcPr>
            <w:tcW w:w="1134" w:type="dxa"/>
          </w:tcPr>
          <w:p w:rsidR="00EF16B2" w:rsidRPr="00BE0CE5" w:rsidRDefault="00EF16B2" w:rsidP="00733606">
            <w:r w:rsidRPr="00BE0CE5">
              <w:t>Страна расположения</w:t>
            </w:r>
          </w:p>
        </w:tc>
        <w:tc>
          <w:tcPr>
            <w:tcW w:w="1985" w:type="dxa"/>
          </w:tcPr>
          <w:p w:rsidR="00EF16B2" w:rsidRPr="00BE0CE5" w:rsidRDefault="00EF16B2" w:rsidP="00733606">
            <w:r w:rsidRPr="00BE0CE5">
              <w:t>Транспортные средства (вид, марка)</w:t>
            </w:r>
          </w:p>
        </w:tc>
        <w:tc>
          <w:tcPr>
            <w:tcW w:w="1842" w:type="dxa"/>
          </w:tcPr>
          <w:p w:rsidR="00EF16B2" w:rsidRPr="00BE0CE5" w:rsidRDefault="00EF16B2" w:rsidP="00733606">
            <w:r w:rsidRPr="00BE0CE5">
              <w:t>Вид объектов недвижимости</w:t>
            </w:r>
          </w:p>
        </w:tc>
        <w:tc>
          <w:tcPr>
            <w:tcW w:w="1134" w:type="dxa"/>
          </w:tcPr>
          <w:p w:rsidR="00EF16B2" w:rsidRPr="00BE0CE5" w:rsidRDefault="00EF16B2" w:rsidP="00733606">
            <w:r w:rsidRPr="00BE0CE5">
              <w:t>Площадь (кв.м.)</w:t>
            </w:r>
          </w:p>
        </w:tc>
        <w:tc>
          <w:tcPr>
            <w:tcW w:w="993" w:type="dxa"/>
          </w:tcPr>
          <w:p w:rsidR="00EF16B2" w:rsidRPr="00BE0CE5" w:rsidRDefault="00EF16B2" w:rsidP="00733606">
            <w:r w:rsidRPr="00BE0CE5">
              <w:t>Страна расположения</w:t>
            </w:r>
          </w:p>
        </w:tc>
        <w:tc>
          <w:tcPr>
            <w:tcW w:w="2107" w:type="dxa"/>
            <w:vMerge w:val="restart"/>
          </w:tcPr>
          <w:p w:rsidR="00EF16B2" w:rsidRPr="00BE0CE5" w:rsidRDefault="00EF16B2" w:rsidP="00733606">
            <w:pPr>
              <w:spacing w:after="200" w:line="276" w:lineRule="auto"/>
            </w:pPr>
          </w:p>
        </w:tc>
      </w:tr>
      <w:tr w:rsidR="00EF16B2" w:rsidTr="00733606">
        <w:tc>
          <w:tcPr>
            <w:tcW w:w="1526" w:type="dxa"/>
          </w:tcPr>
          <w:p w:rsidR="00EF16B2" w:rsidRDefault="00EF16B2" w:rsidP="00733606">
            <w:r>
              <w:t>Пестова Надежда Виссарионовна</w:t>
            </w:r>
          </w:p>
        </w:tc>
        <w:tc>
          <w:tcPr>
            <w:tcW w:w="1417" w:type="dxa"/>
          </w:tcPr>
          <w:p w:rsidR="00EF16B2" w:rsidRDefault="00EF16B2" w:rsidP="00733606">
            <w:r>
              <w:t>537827,34</w:t>
            </w:r>
          </w:p>
        </w:tc>
        <w:tc>
          <w:tcPr>
            <w:tcW w:w="2268" w:type="dxa"/>
          </w:tcPr>
          <w:p w:rsidR="00EF16B2" w:rsidRDefault="00EF16B2" w:rsidP="00733606">
            <w:r>
              <w:t>Квартира</w:t>
            </w:r>
          </w:p>
        </w:tc>
        <w:tc>
          <w:tcPr>
            <w:tcW w:w="1276" w:type="dxa"/>
          </w:tcPr>
          <w:p w:rsidR="00EF16B2" w:rsidRDefault="00EF16B2" w:rsidP="00733606">
            <w:r>
              <w:t>41</w:t>
            </w:r>
          </w:p>
        </w:tc>
        <w:tc>
          <w:tcPr>
            <w:tcW w:w="1134" w:type="dxa"/>
          </w:tcPr>
          <w:p w:rsidR="00EF16B2" w:rsidRDefault="00EF16B2" w:rsidP="00733606">
            <w:r>
              <w:t>Россия</w:t>
            </w:r>
          </w:p>
        </w:tc>
        <w:tc>
          <w:tcPr>
            <w:tcW w:w="1985" w:type="dxa"/>
          </w:tcPr>
          <w:p w:rsidR="00EF16B2" w:rsidRDefault="00EF16B2" w:rsidP="00733606">
            <w:r>
              <w:t>нет</w:t>
            </w:r>
          </w:p>
        </w:tc>
        <w:tc>
          <w:tcPr>
            <w:tcW w:w="1842" w:type="dxa"/>
          </w:tcPr>
          <w:p w:rsidR="00EF16B2" w:rsidRDefault="00EF16B2" w:rsidP="00733606">
            <w:r>
              <w:t>нет</w:t>
            </w:r>
          </w:p>
        </w:tc>
        <w:tc>
          <w:tcPr>
            <w:tcW w:w="1134" w:type="dxa"/>
          </w:tcPr>
          <w:p w:rsidR="00EF16B2" w:rsidRDefault="00EF16B2" w:rsidP="00733606"/>
        </w:tc>
        <w:tc>
          <w:tcPr>
            <w:tcW w:w="993" w:type="dxa"/>
          </w:tcPr>
          <w:p w:rsidR="00EF16B2" w:rsidRDefault="00EF16B2" w:rsidP="00733606"/>
        </w:tc>
        <w:tc>
          <w:tcPr>
            <w:tcW w:w="2107" w:type="dxa"/>
            <w:vMerge/>
          </w:tcPr>
          <w:p w:rsidR="00EF16B2" w:rsidRDefault="00EF16B2" w:rsidP="00733606">
            <w:pPr>
              <w:spacing w:after="200" w:line="276" w:lineRule="auto"/>
            </w:pPr>
          </w:p>
        </w:tc>
      </w:tr>
    </w:tbl>
    <w:p w:rsidR="00EF16B2" w:rsidRDefault="00EF16B2" w:rsidP="00EF16B2"/>
    <w:p w:rsidR="00EF16B2" w:rsidRDefault="00EF16B2" w:rsidP="00EF16B2"/>
    <w:p w:rsidR="00EF16B2" w:rsidRDefault="00EF16B2" w:rsidP="00EF16B2"/>
    <w:p w:rsidR="00EF16B2" w:rsidRDefault="00EF16B2" w:rsidP="00EF16B2"/>
    <w:p w:rsidR="00EF16B2" w:rsidRDefault="00EF16B2" w:rsidP="00EF16B2"/>
    <w:p w:rsidR="00EF16B2" w:rsidRDefault="00EF16B2" w:rsidP="00EF16B2"/>
    <w:p w:rsidR="00EF16B2" w:rsidRDefault="00EF16B2" w:rsidP="00EF16B2"/>
    <w:p w:rsidR="00EF16B2" w:rsidRDefault="00EF16B2" w:rsidP="00EF16B2"/>
    <w:p w:rsidR="00EF16B2" w:rsidRDefault="00EF16B2" w:rsidP="00EF16B2"/>
    <w:p w:rsidR="00EF16B2" w:rsidRPr="00725F22" w:rsidRDefault="00EF16B2" w:rsidP="00EF16B2">
      <w:pPr>
        <w:rPr>
          <w:b/>
        </w:rPr>
      </w:pPr>
      <w:r w:rsidRPr="00725F22">
        <w:rPr>
          <w:b/>
        </w:rPr>
        <w:t xml:space="preserve">Сведения о доходах, об имуществе и обязательствах имущественного характера </w:t>
      </w:r>
      <w:r>
        <w:rPr>
          <w:b/>
        </w:rPr>
        <w:t>исполняющего обязанности директора муниципального казенного учреждения «Хозяйственная служба» администрации городского поселения Мортка</w:t>
      </w:r>
      <w:r w:rsidRPr="00725F22">
        <w:rPr>
          <w:b/>
        </w:rPr>
        <w:t xml:space="preserve"> и  членов его семьи за период с 01 января по 31 декабря 201</w:t>
      </w:r>
      <w:r>
        <w:rPr>
          <w:b/>
        </w:rPr>
        <w:t>3</w:t>
      </w:r>
      <w:r w:rsidRPr="00725F22">
        <w:rPr>
          <w:b/>
        </w:rPr>
        <w:t xml:space="preserve"> года.</w:t>
      </w:r>
    </w:p>
    <w:p w:rsidR="00EF16B2" w:rsidRDefault="00EF16B2" w:rsidP="00EF16B2"/>
    <w:tbl>
      <w:tblPr>
        <w:tblStyle w:val="a3"/>
        <w:tblW w:w="15659" w:type="dxa"/>
        <w:tblLayout w:type="fixed"/>
        <w:tblLook w:val="01E0"/>
      </w:tblPr>
      <w:tblGrid>
        <w:gridCol w:w="1526"/>
        <w:gridCol w:w="1417"/>
        <w:gridCol w:w="2268"/>
        <w:gridCol w:w="1276"/>
        <w:gridCol w:w="1134"/>
        <w:gridCol w:w="1985"/>
        <w:gridCol w:w="1842"/>
        <w:gridCol w:w="1134"/>
        <w:gridCol w:w="993"/>
        <w:gridCol w:w="2084"/>
      </w:tblGrid>
      <w:tr w:rsidR="00EF16B2" w:rsidTr="00733606">
        <w:tc>
          <w:tcPr>
            <w:tcW w:w="1526" w:type="dxa"/>
            <w:vMerge w:val="restart"/>
          </w:tcPr>
          <w:p w:rsidR="00EF16B2" w:rsidRDefault="00EF16B2" w:rsidP="00733606"/>
        </w:tc>
        <w:tc>
          <w:tcPr>
            <w:tcW w:w="1417" w:type="dxa"/>
            <w:vMerge w:val="restart"/>
          </w:tcPr>
          <w:p w:rsidR="00EF16B2" w:rsidRDefault="00EF16B2" w:rsidP="00733606">
            <w:r w:rsidRPr="00BE0CE5">
              <w:t>Годовой доход за отчетный год (руб).</w:t>
            </w:r>
          </w:p>
        </w:tc>
        <w:tc>
          <w:tcPr>
            <w:tcW w:w="6663" w:type="dxa"/>
            <w:gridSpan w:val="4"/>
          </w:tcPr>
          <w:p w:rsidR="00EF16B2" w:rsidRDefault="00EF16B2" w:rsidP="00733606">
            <w:r w:rsidRPr="00BE0CE5"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BE0CE5">
              <w:t>и(</w:t>
            </w:r>
            <w:proofErr w:type="gramEnd"/>
            <w:r w:rsidRPr="00BE0CE5">
              <w:t>источники получения средств, за счет которых совершалась сделка)</w:t>
            </w:r>
          </w:p>
        </w:tc>
        <w:tc>
          <w:tcPr>
            <w:tcW w:w="3969" w:type="dxa"/>
            <w:gridSpan w:val="3"/>
          </w:tcPr>
          <w:p w:rsidR="00EF16B2" w:rsidRPr="00BE0CE5" w:rsidRDefault="00EF16B2" w:rsidP="00733606">
            <w:r w:rsidRPr="00BE0CE5">
              <w:t>Перечень объектов недвижимого имущества, находящегося в пользовании</w:t>
            </w:r>
          </w:p>
        </w:tc>
        <w:tc>
          <w:tcPr>
            <w:tcW w:w="2084" w:type="dxa"/>
          </w:tcPr>
          <w:p w:rsidR="00EF16B2" w:rsidRDefault="00EF16B2" w:rsidP="00733606">
            <w:pPr>
              <w:spacing w:after="200" w:line="276" w:lineRule="auto"/>
            </w:pPr>
            <w:r w:rsidRPr="00BE0CE5"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</w:t>
            </w:r>
            <w:r>
              <w:t xml:space="preserve"> </w:t>
            </w:r>
            <w:r w:rsidRPr="00BE0CE5">
              <w:t>(складочных) капиталах организаций)</w:t>
            </w:r>
          </w:p>
        </w:tc>
      </w:tr>
      <w:tr w:rsidR="00EF16B2" w:rsidTr="00733606">
        <w:tc>
          <w:tcPr>
            <w:tcW w:w="1526" w:type="dxa"/>
            <w:vMerge/>
          </w:tcPr>
          <w:p w:rsidR="00EF16B2" w:rsidRDefault="00EF16B2" w:rsidP="00733606"/>
        </w:tc>
        <w:tc>
          <w:tcPr>
            <w:tcW w:w="1417" w:type="dxa"/>
            <w:vMerge/>
          </w:tcPr>
          <w:p w:rsidR="00EF16B2" w:rsidRDefault="00EF16B2" w:rsidP="00733606"/>
        </w:tc>
        <w:tc>
          <w:tcPr>
            <w:tcW w:w="2268" w:type="dxa"/>
          </w:tcPr>
          <w:p w:rsidR="00EF16B2" w:rsidRPr="00BE0CE5" w:rsidRDefault="00EF16B2" w:rsidP="00733606">
            <w:r w:rsidRPr="00BE0CE5">
              <w:t>Вид объектов недвижимости</w:t>
            </w:r>
          </w:p>
        </w:tc>
        <w:tc>
          <w:tcPr>
            <w:tcW w:w="1276" w:type="dxa"/>
          </w:tcPr>
          <w:p w:rsidR="00EF16B2" w:rsidRPr="00BE0CE5" w:rsidRDefault="00EF16B2" w:rsidP="00733606">
            <w:r w:rsidRPr="00BE0CE5">
              <w:t>Площадь (кв. м)</w:t>
            </w:r>
          </w:p>
        </w:tc>
        <w:tc>
          <w:tcPr>
            <w:tcW w:w="1134" w:type="dxa"/>
          </w:tcPr>
          <w:p w:rsidR="00EF16B2" w:rsidRPr="00BE0CE5" w:rsidRDefault="00EF16B2" w:rsidP="00733606">
            <w:r w:rsidRPr="00BE0CE5">
              <w:t>Страна расположения</w:t>
            </w:r>
          </w:p>
        </w:tc>
        <w:tc>
          <w:tcPr>
            <w:tcW w:w="1985" w:type="dxa"/>
          </w:tcPr>
          <w:p w:rsidR="00EF16B2" w:rsidRPr="00BE0CE5" w:rsidRDefault="00EF16B2" w:rsidP="00733606">
            <w:r w:rsidRPr="00BE0CE5">
              <w:t>Транспортные средства (вид, марка)</w:t>
            </w:r>
          </w:p>
        </w:tc>
        <w:tc>
          <w:tcPr>
            <w:tcW w:w="1842" w:type="dxa"/>
          </w:tcPr>
          <w:p w:rsidR="00EF16B2" w:rsidRPr="00BE0CE5" w:rsidRDefault="00EF16B2" w:rsidP="00733606">
            <w:r w:rsidRPr="00BE0CE5">
              <w:t>Вид объектов недвижимости</w:t>
            </w:r>
          </w:p>
        </w:tc>
        <w:tc>
          <w:tcPr>
            <w:tcW w:w="1134" w:type="dxa"/>
          </w:tcPr>
          <w:p w:rsidR="00EF16B2" w:rsidRPr="00BE0CE5" w:rsidRDefault="00EF16B2" w:rsidP="00733606">
            <w:r w:rsidRPr="00BE0CE5">
              <w:t>Площадь (кв.м.)</w:t>
            </w:r>
          </w:p>
        </w:tc>
        <w:tc>
          <w:tcPr>
            <w:tcW w:w="993" w:type="dxa"/>
          </w:tcPr>
          <w:p w:rsidR="00EF16B2" w:rsidRPr="00BE0CE5" w:rsidRDefault="00EF16B2" w:rsidP="00733606">
            <w:r w:rsidRPr="00BE0CE5">
              <w:t>Страна расположения</w:t>
            </w:r>
          </w:p>
        </w:tc>
        <w:tc>
          <w:tcPr>
            <w:tcW w:w="2084" w:type="dxa"/>
            <w:vMerge w:val="restart"/>
          </w:tcPr>
          <w:p w:rsidR="00EF16B2" w:rsidRPr="00BE0CE5" w:rsidRDefault="00EF16B2" w:rsidP="00733606">
            <w:pPr>
              <w:spacing w:after="200" w:line="276" w:lineRule="auto"/>
            </w:pPr>
          </w:p>
        </w:tc>
      </w:tr>
      <w:tr w:rsidR="00EF16B2" w:rsidTr="00733606">
        <w:tc>
          <w:tcPr>
            <w:tcW w:w="1526" w:type="dxa"/>
          </w:tcPr>
          <w:p w:rsidR="00EF16B2" w:rsidRDefault="00EF16B2" w:rsidP="00733606">
            <w:r>
              <w:t>Быков Михаил Витальевич</w:t>
            </w:r>
          </w:p>
        </w:tc>
        <w:tc>
          <w:tcPr>
            <w:tcW w:w="1417" w:type="dxa"/>
          </w:tcPr>
          <w:p w:rsidR="00EF16B2" w:rsidRDefault="00EF16B2" w:rsidP="00733606">
            <w:r>
              <w:t>484126,90</w:t>
            </w:r>
          </w:p>
        </w:tc>
        <w:tc>
          <w:tcPr>
            <w:tcW w:w="2268" w:type="dxa"/>
          </w:tcPr>
          <w:p w:rsidR="00EF16B2" w:rsidRDefault="00EF16B2" w:rsidP="00733606">
            <w:r>
              <w:t>нет</w:t>
            </w:r>
          </w:p>
        </w:tc>
        <w:tc>
          <w:tcPr>
            <w:tcW w:w="1276" w:type="dxa"/>
          </w:tcPr>
          <w:p w:rsidR="00EF16B2" w:rsidRDefault="00EF16B2" w:rsidP="00733606"/>
        </w:tc>
        <w:tc>
          <w:tcPr>
            <w:tcW w:w="1134" w:type="dxa"/>
          </w:tcPr>
          <w:p w:rsidR="00EF16B2" w:rsidRDefault="00EF16B2" w:rsidP="00733606"/>
        </w:tc>
        <w:tc>
          <w:tcPr>
            <w:tcW w:w="1985" w:type="dxa"/>
          </w:tcPr>
          <w:p w:rsidR="00EF16B2" w:rsidRPr="000E3254" w:rsidRDefault="00EF16B2" w:rsidP="00733606">
            <w:pPr>
              <w:rPr>
                <w:lang w:val="en-US"/>
              </w:rPr>
            </w:pPr>
            <w:r>
              <w:t>нет</w:t>
            </w:r>
          </w:p>
        </w:tc>
        <w:tc>
          <w:tcPr>
            <w:tcW w:w="1842" w:type="dxa"/>
          </w:tcPr>
          <w:p w:rsidR="00EF16B2" w:rsidRDefault="00EF16B2" w:rsidP="00733606">
            <w:r>
              <w:t>нет</w:t>
            </w:r>
          </w:p>
        </w:tc>
        <w:tc>
          <w:tcPr>
            <w:tcW w:w="1134" w:type="dxa"/>
          </w:tcPr>
          <w:p w:rsidR="00EF16B2" w:rsidRDefault="00EF16B2" w:rsidP="00733606"/>
        </w:tc>
        <w:tc>
          <w:tcPr>
            <w:tcW w:w="993" w:type="dxa"/>
          </w:tcPr>
          <w:p w:rsidR="00EF16B2" w:rsidRDefault="00EF16B2" w:rsidP="00733606"/>
        </w:tc>
        <w:tc>
          <w:tcPr>
            <w:tcW w:w="2084" w:type="dxa"/>
            <w:vMerge/>
          </w:tcPr>
          <w:p w:rsidR="00EF16B2" w:rsidRDefault="00EF16B2" w:rsidP="00733606">
            <w:pPr>
              <w:spacing w:after="200" w:line="276" w:lineRule="auto"/>
            </w:pPr>
          </w:p>
        </w:tc>
      </w:tr>
      <w:tr w:rsidR="00EF16B2" w:rsidTr="00733606">
        <w:tc>
          <w:tcPr>
            <w:tcW w:w="1526" w:type="dxa"/>
          </w:tcPr>
          <w:p w:rsidR="00EF16B2" w:rsidRDefault="00EF16B2" w:rsidP="00733606">
            <w:r>
              <w:t>Супруга</w:t>
            </w:r>
          </w:p>
        </w:tc>
        <w:tc>
          <w:tcPr>
            <w:tcW w:w="1417" w:type="dxa"/>
          </w:tcPr>
          <w:p w:rsidR="00EF16B2" w:rsidRPr="00242B98" w:rsidRDefault="00EF16B2" w:rsidP="00733606">
            <w:r>
              <w:t>211426,44</w:t>
            </w:r>
          </w:p>
        </w:tc>
        <w:tc>
          <w:tcPr>
            <w:tcW w:w="2268" w:type="dxa"/>
          </w:tcPr>
          <w:p w:rsidR="00EF16B2" w:rsidRDefault="00EF16B2" w:rsidP="00733606">
            <w:r>
              <w:t>нет</w:t>
            </w:r>
          </w:p>
        </w:tc>
        <w:tc>
          <w:tcPr>
            <w:tcW w:w="1276" w:type="dxa"/>
          </w:tcPr>
          <w:p w:rsidR="00EF16B2" w:rsidRDefault="00EF16B2" w:rsidP="00733606"/>
        </w:tc>
        <w:tc>
          <w:tcPr>
            <w:tcW w:w="1134" w:type="dxa"/>
          </w:tcPr>
          <w:p w:rsidR="00EF16B2" w:rsidRDefault="00EF16B2" w:rsidP="00733606"/>
        </w:tc>
        <w:tc>
          <w:tcPr>
            <w:tcW w:w="1985" w:type="dxa"/>
          </w:tcPr>
          <w:p w:rsidR="00EF16B2" w:rsidRPr="00242B98" w:rsidRDefault="00EF16B2" w:rsidP="00733606">
            <w:r>
              <w:t>нет</w:t>
            </w:r>
          </w:p>
        </w:tc>
        <w:tc>
          <w:tcPr>
            <w:tcW w:w="1842" w:type="dxa"/>
          </w:tcPr>
          <w:p w:rsidR="00EF16B2" w:rsidRPr="0005345E" w:rsidRDefault="00EF16B2" w:rsidP="00733606">
            <w:r>
              <w:t>нет</w:t>
            </w:r>
          </w:p>
        </w:tc>
        <w:tc>
          <w:tcPr>
            <w:tcW w:w="1134" w:type="dxa"/>
          </w:tcPr>
          <w:p w:rsidR="00EF16B2" w:rsidRDefault="00EF16B2" w:rsidP="00733606"/>
        </w:tc>
        <w:tc>
          <w:tcPr>
            <w:tcW w:w="993" w:type="dxa"/>
          </w:tcPr>
          <w:p w:rsidR="00EF16B2" w:rsidRDefault="00EF16B2" w:rsidP="00733606"/>
        </w:tc>
        <w:tc>
          <w:tcPr>
            <w:tcW w:w="2084" w:type="dxa"/>
            <w:vMerge/>
          </w:tcPr>
          <w:p w:rsidR="00EF16B2" w:rsidRDefault="00EF16B2" w:rsidP="00733606">
            <w:pPr>
              <w:spacing w:after="200" w:line="276" w:lineRule="auto"/>
            </w:pPr>
          </w:p>
        </w:tc>
      </w:tr>
    </w:tbl>
    <w:p w:rsidR="00EF16B2" w:rsidRDefault="00EF16B2" w:rsidP="00EF16B2"/>
    <w:p w:rsidR="00EF16B2" w:rsidRDefault="00EF16B2" w:rsidP="00EF16B2"/>
    <w:p w:rsidR="00000000" w:rsidRDefault="00EF16B2"/>
    <w:sectPr w:rsidR="00000000" w:rsidSect="00EF16B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6B2"/>
    <w:rsid w:val="00EF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021107</dc:creator>
  <cp:keywords/>
  <dc:description/>
  <cp:lastModifiedBy>021107</cp:lastModifiedBy>
  <cp:revision>2</cp:revision>
  <dcterms:created xsi:type="dcterms:W3CDTF">2014-10-17T05:43:00Z</dcterms:created>
  <dcterms:modified xsi:type="dcterms:W3CDTF">2014-10-17T05:44:00Z</dcterms:modified>
</cp:coreProperties>
</file>