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BF" w:rsidRPr="009A3768" w:rsidRDefault="005D1EBF" w:rsidP="009A376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D1EBF" w:rsidRPr="00B91ED8" w:rsidRDefault="005D1EBF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5D1EBF" w:rsidRPr="00B91ED8" w:rsidRDefault="005D1EBF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5D1EBF" w:rsidRPr="00B91ED8" w:rsidRDefault="005D1EBF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EBF" w:rsidRPr="00B91ED8" w:rsidRDefault="005D1EBF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5D1EBF" w:rsidRPr="00B91ED8" w:rsidRDefault="005D1EBF" w:rsidP="00B91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D8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5D1EBF" w:rsidRPr="00B91ED8" w:rsidRDefault="005D1EBF" w:rsidP="00B91ED8">
      <w:pPr>
        <w:pStyle w:val="5"/>
        <w:jc w:val="center"/>
        <w:rPr>
          <w:rFonts w:ascii="Times New Roman" w:hAnsi="Times New Roman"/>
          <w:b/>
          <w:bCs/>
          <w:i/>
          <w:color w:val="auto"/>
          <w:sz w:val="24"/>
          <w:szCs w:val="24"/>
        </w:rPr>
      </w:pPr>
      <w:r w:rsidRPr="00B91ED8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5D1EBF" w:rsidRDefault="005D1EBF" w:rsidP="00FE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D1EBF" w:rsidRPr="00B91ED8" w:rsidRDefault="005D1EBF" w:rsidP="00FE56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решение Совета депутатов городского поселения Мортка от 30 апреля 2014 года № 19 «</w:t>
      </w:r>
      <w:r w:rsidRPr="00B91ED8">
        <w:rPr>
          <w:rFonts w:ascii="Times New Roman" w:hAnsi="Times New Roman"/>
          <w:b/>
          <w:sz w:val="26"/>
          <w:szCs w:val="26"/>
        </w:rPr>
        <w:t xml:space="preserve">О дорожном фонде </w:t>
      </w:r>
    </w:p>
    <w:p w:rsidR="005D1EBF" w:rsidRPr="00B91ED8" w:rsidRDefault="005D1EBF" w:rsidP="00FE566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B91ED8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 w:rsidRPr="00B91ED8">
        <w:rPr>
          <w:rFonts w:ascii="Times New Roman" w:hAnsi="Times New Roman"/>
          <w:b/>
          <w:sz w:val="26"/>
          <w:szCs w:val="26"/>
        </w:rPr>
        <w:t xml:space="preserve"> образования городское поселение Мортка</w:t>
      </w:r>
      <w:r>
        <w:rPr>
          <w:rFonts w:ascii="Times New Roman" w:hAnsi="Times New Roman"/>
          <w:b/>
          <w:sz w:val="26"/>
          <w:szCs w:val="26"/>
        </w:rPr>
        <w:t>»</w:t>
      </w:r>
    </w:p>
    <w:p w:rsidR="005D1EBF" w:rsidRPr="00560D18" w:rsidRDefault="005D1EBF" w:rsidP="00FE566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D1EBF" w:rsidRDefault="005D1EBF" w:rsidP="00FE5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уточнения размера и перечня источников формирования дорожного фонда муниципального образования городское поселение Мортка,  в</w:t>
      </w:r>
      <w:r w:rsidRPr="00B91ED8">
        <w:rPr>
          <w:rFonts w:ascii="Times New Roman" w:hAnsi="Times New Roman"/>
          <w:sz w:val="24"/>
          <w:szCs w:val="24"/>
        </w:rPr>
        <w:t xml:space="preserve"> соответствии с пунктом 5 статьи 179.4 Бюджетного кодекса Российской Федерации, Федеральным законом от 06 октября 2003года № 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Устава </w:t>
      </w:r>
      <w:r>
        <w:rPr>
          <w:rFonts w:ascii="Times New Roman" w:hAnsi="Times New Roman"/>
          <w:sz w:val="24"/>
          <w:szCs w:val="24"/>
        </w:rPr>
        <w:t>городского поселения Мортка</w:t>
      </w:r>
      <w:r w:rsidRPr="00B91E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Совет депутатов городского поселения Мортка</w:t>
      </w:r>
      <w:r w:rsidR="008B438E">
        <w:rPr>
          <w:rFonts w:ascii="Times New Roman" w:hAnsi="Times New Roman"/>
          <w:sz w:val="24"/>
          <w:szCs w:val="24"/>
        </w:rPr>
        <w:t xml:space="preserve"> </w:t>
      </w:r>
      <w:r w:rsidRPr="00B91ED8">
        <w:rPr>
          <w:rFonts w:ascii="Times New Roman" w:hAnsi="Times New Roman"/>
          <w:b/>
          <w:sz w:val="24"/>
          <w:szCs w:val="24"/>
        </w:rPr>
        <w:t>решил</w:t>
      </w:r>
      <w:r w:rsidRPr="00B91ED8">
        <w:rPr>
          <w:rFonts w:ascii="Times New Roman" w:hAnsi="Times New Roman"/>
          <w:sz w:val="24"/>
          <w:szCs w:val="24"/>
        </w:rPr>
        <w:t>:</w:t>
      </w:r>
    </w:p>
    <w:p w:rsidR="005D1EBF" w:rsidRPr="00B91ED8" w:rsidRDefault="005D1EBF" w:rsidP="00FE5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CE704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E7040">
        <w:rPr>
          <w:rFonts w:ascii="Times New Roman" w:hAnsi="Times New Roman"/>
          <w:sz w:val="24"/>
          <w:szCs w:val="24"/>
        </w:rPr>
        <w:t xml:space="preserve">Главу 2 «Источники формирования дорожного фонда» Приложения к решению Совета депутатов городского поселения Мортка от 30 апреля 2014 года № 19 «О дорожном фонде муниципального образования городское поселение Мортка» изложить в следующей редакции: </w:t>
      </w:r>
    </w:p>
    <w:p w:rsidR="005D1EBF" w:rsidRDefault="005D1EBF" w:rsidP="00CE70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CE70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CE7040">
        <w:rPr>
          <w:rFonts w:ascii="Times New Roman" w:hAnsi="Times New Roman"/>
          <w:b/>
          <w:sz w:val="24"/>
          <w:szCs w:val="24"/>
        </w:rPr>
        <w:t>«Глава 2 Источники формирования дорожного фонда.</w:t>
      </w:r>
    </w:p>
    <w:p w:rsidR="005D1EBF" w:rsidRPr="00CE7040" w:rsidRDefault="005D1EBF" w:rsidP="00CE70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5D1EBF" w:rsidRPr="00CE7040" w:rsidRDefault="005D1EBF" w:rsidP="00CE70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7040">
        <w:rPr>
          <w:rFonts w:ascii="Times New Roman" w:hAnsi="Times New Roman"/>
          <w:sz w:val="24"/>
          <w:szCs w:val="24"/>
        </w:rPr>
        <w:t>2.1. Источниками формирования дорожного фонда муниципального образования городское поселение Мортка являются:</w:t>
      </w:r>
    </w:p>
    <w:p w:rsidR="005D1EBF" w:rsidRPr="00063839" w:rsidRDefault="005D1EBF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2.1.1</w:t>
      </w:r>
      <w:proofErr w:type="gramStart"/>
      <w:r w:rsidRPr="00063839">
        <w:rPr>
          <w:rFonts w:ascii="Times New Roman" w:hAnsi="Times New Roman"/>
          <w:sz w:val="24"/>
          <w:szCs w:val="24"/>
        </w:rPr>
        <w:t>. межбюджетные</w:t>
      </w:r>
      <w:proofErr w:type="gramEnd"/>
      <w:r w:rsidRPr="00063839">
        <w:rPr>
          <w:rFonts w:ascii="Times New Roman" w:hAnsi="Times New Roman"/>
          <w:sz w:val="24"/>
          <w:szCs w:val="24"/>
        </w:rPr>
        <w:t xml:space="preserve"> трансферты, имеющие целевое назначение, из бюджетов бюджетной системы Российской Федерации на </w:t>
      </w:r>
      <w:proofErr w:type="spellStart"/>
      <w:r w:rsidRPr="00063839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063839">
        <w:rPr>
          <w:rFonts w:ascii="Times New Roman" w:hAnsi="Times New Roman"/>
          <w:sz w:val="24"/>
          <w:szCs w:val="24"/>
        </w:rPr>
        <w:t xml:space="preserve"> расходных обязательств бюджета </w:t>
      </w:r>
      <w:r>
        <w:rPr>
          <w:rFonts w:ascii="Times New Roman" w:hAnsi="Times New Roman"/>
          <w:sz w:val="24"/>
          <w:szCs w:val="24"/>
        </w:rPr>
        <w:t>поселения</w:t>
      </w:r>
      <w:r w:rsidRPr="00063839">
        <w:rPr>
          <w:rFonts w:ascii="Times New Roman" w:hAnsi="Times New Roman"/>
          <w:sz w:val="24"/>
          <w:szCs w:val="24"/>
        </w:rPr>
        <w:t>, связанных с осуществлением дорожной деятельности в отношении автомобильных дорог общего пользования местного значения;</w:t>
      </w:r>
    </w:p>
    <w:p w:rsidR="005D1EBF" w:rsidRPr="00063839" w:rsidRDefault="005D1EBF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2</w:t>
      </w:r>
      <w:proofErr w:type="gramStart"/>
      <w:r w:rsidRPr="00063839">
        <w:rPr>
          <w:rFonts w:ascii="Times New Roman" w:hAnsi="Times New Roman"/>
          <w:sz w:val="24"/>
          <w:szCs w:val="24"/>
        </w:rPr>
        <w:t>. безвозмездные</w:t>
      </w:r>
      <w:proofErr w:type="gramEnd"/>
      <w:r w:rsidRPr="00063839">
        <w:rPr>
          <w:rFonts w:ascii="Times New Roman" w:hAnsi="Times New Roman"/>
          <w:sz w:val="24"/>
          <w:szCs w:val="24"/>
        </w:rPr>
        <w:t xml:space="preserve">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5D1EBF" w:rsidRPr="00063839" w:rsidRDefault="005D1EBF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3</w:t>
      </w:r>
      <w:proofErr w:type="gramStart"/>
      <w:r w:rsidRPr="00063839">
        <w:rPr>
          <w:rFonts w:ascii="Times New Roman" w:hAnsi="Times New Roman"/>
          <w:sz w:val="24"/>
          <w:szCs w:val="24"/>
        </w:rPr>
        <w:t>. денежные</w:t>
      </w:r>
      <w:proofErr w:type="gramEnd"/>
      <w:r w:rsidRPr="00063839">
        <w:rPr>
          <w:rFonts w:ascii="Times New Roman" w:hAnsi="Times New Roman"/>
          <w:sz w:val="24"/>
          <w:szCs w:val="24"/>
        </w:rPr>
        <w:t xml:space="preserve"> средства, поступающие в бюджет </w:t>
      </w:r>
      <w:r>
        <w:rPr>
          <w:rFonts w:ascii="Times New Roman" w:hAnsi="Times New Roman"/>
          <w:sz w:val="24"/>
          <w:szCs w:val="24"/>
        </w:rPr>
        <w:t>поселения</w:t>
      </w:r>
      <w:r w:rsidRPr="00063839">
        <w:rPr>
          <w:rFonts w:ascii="Times New Roman" w:hAnsi="Times New Roman"/>
          <w:sz w:val="24"/>
          <w:szCs w:val="24"/>
        </w:rPr>
        <w:t xml:space="preserve">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5D1EBF" w:rsidRPr="00063839" w:rsidRDefault="005D1EBF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4</w:t>
      </w:r>
      <w:proofErr w:type="gramStart"/>
      <w:r w:rsidRPr="00063839">
        <w:rPr>
          <w:rFonts w:ascii="Times New Roman" w:hAnsi="Times New Roman"/>
          <w:sz w:val="24"/>
          <w:szCs w:val="24"/>
        </w:rPr>
        <w:t>. денежные</w:t>
      </w:r>
      <w:proofErr w:type="gramEnd"/>
      <w:r w:rsidRPr="00063839">
        <w:rPr>
          <w:rFonts w:ascii="Times New Roman" w:hAnsi="Times New Roman"/>
          <w:sz w:val="24"/>
          <w:szCs w:val="24"/>
        </w:rPr>
        <w:t xml:space="preserve">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5D1EBF" w:rsidRDefault="005D1EBF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3839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5</w:t>
      </w:r>
      <w:r w:rsidRPr="0006383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поступления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от налоговых и неналоговых доходов бюджета муниципального образования городское поселение Мортка;</w:t>
      </w:r>
    </w:p>
    <w:p w:rsidR="005D1EBF" w:rsidRDefault="005D1EBF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     </w:t>
      </w:r>
      <w:proofErr w:type="gramStart"/>
      <w:r>
        <w:rPr>
          <w:rFonts w:ascii="Times New Roman" w:hAnsi="Times New Roman"/>
          <w:sz w:val="24"/>
          <w:szCs w:val="24"/>
        </w:rPr>
        <w:t>отчисления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hAnsi="Times New Roman"/>
          <w:sz w:val="24"/>
          <w:szCs w:val="24"/>
        </w:rPr>
        <w:t>инжекторных</w:t>
      </w:r>
      <w:proofErr w:type="spellEnd"/>
      <w:r>
        <w:rPr>
          <w:rFonts w:ascii="Times New Roman" w:hAnsi="Times New Roman"/>
          <w:sz w:val="24"/>
          <w:szCs w:val="24"/>
        </w:rPr>
        <w:t>) двигателей, производимые на территории Российской Федерации;</w:t>
      </w:r>
    </w:p>
    <w:p w:rsidR="005D1EBF" w:rsidRPr="00063839" w:rsidRDefault="005D1EBF" w:rsidP="00FB7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r w:rsidRPr="00063839">
        <w:rPr>
          <w:rFonts w:ascii="Times New Roman" w:hAnsi="Times New Roman"/>
          <w:sz w:val="24"/>
          <w:szCs w:val="24"/>
        </w:rPr>
        <w:t>ины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063839">
        <w:rPr>
          <w:rFonts w:ascii="Times New Roman" w:hAnsi="Times New Roman"/>
          <w:sz w:val="24"/>
          <w:szCs w:val="24"/>
        </w:rPr>
        <w:t xml:space="preserve"> источник</w:t>
      </w:r>
      <w:r>
        <w:rPr>
          <w:rFonts w:ascii="Times New Roman" w:hAnsi="Times New Roman"/>
          <w:sz w:val="24"/>
          <w:szCs w:val="24"/>
        </w:rPr>
        <w:t>и</w:t>
      </w:r>
      <w:r w:rsidRPr="00063839">
        <w:rPr>
          <w:rFonts w:ascii="Times New Roman" w:hAnsi="Times New Roman"/>
          <w:sz w:val="24"/>
          <w:szCs w:val="24"/>
        </w:rPr>
        <w:t>, предусмотренны</w:t>
      </w:r>
      <w:r>
        <w:rPr>
          <w:rFonts w:ascii="Times New Roman" w:hAnsi="Times New Roman"/>
          <w:sz w:val="24"/>
          <w:szCs w:val="24"/>
        </w:rPr>
        <w:t>е</w:t>
      </w:r>
      <w:r w:rsidRPr="00063839">
        <w:rPr>
          <w:rFonts w:ascii="Times New Roman" w:hAnsi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5D1EBF" w:rsidRPr="00E85182" w:rsidRDefault="005D1EBF" w:rsidP="001A1198">
      <w:pPr>
        <w:pStyle w:val="a7"/>
        <w:spacing w:line="240" w:lineRule="atLeast"/>
        <w:jc w:val="both"/>
        <w:rPr>
          <w:rFonts w:eastAsia="Arial Unicode MS"/>
          <w:sz w:val="24"/>
        </w:rPr>
      </w:pPr>
      <w:r>
        <w:rPr>
          <w:sz w:val="24"/>
        </w:rPr>
        <w:t xml:space="preserve">2.   </w:t>
      </w:r>
      <w:r>
        <w:rPr>
          <w:rFonts w:eastAsia="Arial Unicode MS"/>
          <w:sz w:val="24"/>
        </w:rPr>
        <w:t xml:space="preserve">Обнародовать настоящее решение в соответствии с решением Совета депутатов городского поселения Мортка №48 от 31.03.2009 «Об обнародовании нормативно-правовых </w:t>
      </w:r>
      <w:r>
        <w:rPr>
          <w:rFonts w:eastAsia="Arial Unicode MS"/>
          <w:sz w:val="24"/>
        </w:rPr>
        <w:lastRenderedPageBreak/>
        <w:t>актов органов местного самоуправления муниципального образования городское поселение Мортка»</w:t>
      </w:r>
    </w:p>
    <w:p w:rsidR="005D1EBF" w:rsidRPr="00B91ED8" w:rsidRDefault="005D1EBF" w:rsidP="00B91ED8">
      <w:pPr>
        <w:pStyle w:val="a5"/>
        <w:spacing w:before="0" w:beforeAutospacing="0" w:after="0" w:afterAutospacing="0"/>
        <w:ind w:firstLine="720"/>
        <w:jc w:val="both"/>
      </w:pPr>
      <w:r>
        <w:t>3</w:t>
      </w:r>
      <w:r w:rsidRPr="00B91ED8">
        <w:t xml:space="preserve">. Контроль за выполнением настоящего решения возложить на </w:t>
      </w:r>
      <w:r w:rsidR="00A94389">
        <w:t>г</w:t>
      </w:r>
      <w:r>
        <w:t xml:space="preserve">лаву городского поселения Мортка А.А. </w:t>
      </w:r>
      <w:proofErr w:type="spellStart"/>
      <w:r>
        <w:t>Тагильцева</w:t>
      </w:r>
      <w:proofErr w:type="spellEnd"/>
      <w:r>
        <w:t>.</w:t>
      </w:r>
    </w:p>
    <w:p w:rsidR="005D1EBF" w:rsidRDefault="005D1EBF" w:rsidP="00B91ED8">
      <w:pPr>
        <w:pStyle w:val="a5"/>
        <w:spacing w:before="0" w:beforeAutospacing="0" w:after="0" w:afterAutospacing="0"/>
        <w:ind w:left="720"/>
        <w:jc w:val="both"/>
      </w:pPr>
    </w:p>
    <w:p w:rsidR="005D1EBF" w:rsidRDefault="005D1EBF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1EBF" w:rsidRPr="00B723EE" w:rsidRDefault="005D1EBF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1EBF" w:rsidRPr="00B723EE" w:rsidRDefault="005D1EBF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723EE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5D1EBF" w:rsidRDefault="005D1EBF" w:rsidP="00B91ED8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B723EE"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 w:rsidRPr="00B723EE">
        <w:rPr>
          <w:rFonts w:ascii="Times New Roman" w:eastAsia="Arial Unicode MS" w:hAnsi="Times New Roman"/>
          <w:sz w:val="24"/>
          <w:szCs w:val="24"/>
        </w:rPr>
        <w:t xml:space="preserve"> поселения Мортка                                                                            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Pr="00B723EE" w:rsidRDefault="005D1EBF" w:rsidP="00726F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3EE">
        <w:rPr>
          <w:rFonts w:ascii="Times New Roman" w:eastAsia="Arial Unicode MS" w:hAnsi="Times New Roman"/>
          <w:sz w:val="24"/>
          <w:szCs w:val="24"/>
        </w:rPr>
        <w:t xml:space="preserve">Глава городского поселения Мортка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А.А.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Тагильцев</w:t>
      </w:r>
      <w:proofErr w:type="spellEnd"/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EBF" w:rsidRPr="00B723EE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723EE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B723EE">
        <w:rPr>
          <w:rFonts w:ascii="Times New Roman" w:hAnsi="Times New Roman"/>
          <w:sz w:val="24"/>
          <w:szCs w:val="24"/>
        </w:rPr>
        <w:t>. Мортка</w:t>
      </w:r>
    </w:p>
    <w:p w:rsidR="005D1EBF" w:rsidRPr="00B723EE" w:rsidRDefault="005D1EBF" w:rsidP="00B91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3E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="00637799">
        <w:rPr>
          <w:rFonts w:ascii="Times New Roman" w:hAnsi="Times New Roman"/>
          <w:sz w:val="24"/>
          <w:szCs w:val="24"/>
        </w:rPr>
        <w:t>18</w:t>
      </w:r>
      <w:proofErr w:type="gramEnd"/>
      <w:r>
        <w:rPr>
          <w:rFonts w:ascii="Times New Roman" w:hAnsi="Times New Roman"/>
          <w:sz w:val="24"/>
          <w:szCs w:val="24"/>
        </w:rPr>
        <w:t xml:space="preserve"> » октября</w:t>
      </w:r>
      <w:r w:rsidRPr="00B723EE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6</w:t>
      </w:r>
      <w:r w:rsidRPr="00B723EE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</w:t>
      </w:r>
    </w:p>
    <w:p w:rsidR="005D1EBF" w:rsidRDefault="005D1EBF" w:rsidP="00B91ED8">
      <w:pPr>
        <w:jc w:val="both"/>
      </w:pPr>
      <w:r w:rsidRPr="00B723EE">
        <w:rPr>
          <w:rFonts w:ascii="Times New Roman" w:hAnsi="Times New Roman"/>
          <w:sz w:val="24"/>
          <w:szCs w:val="24"/>
        </w:rPr>
        <w:t xml:space="preserve">№ </w:t>
      </w:r>
      <w:r w:rsidR="00B65585">
        <w:rPr>
          <w:rFonts w:ascii="Times New Roman" w:hAnsi="Times New Roman"/>
          <w:sz w:val="24"/>
          <w:szCs w:val="24"/>
        </w:rPr>
        <w:t>150</w:t>
      </w:r>
      <w:bookmarkStart w:id="0" w:name="_GoBack"/>
      <w:bookmarkEnd w:id="0"/>
    </w:p>
    <w:p w:rsidR="005D1EBF" w:rsidRDefault="005D1EBF" w:rsidP="00B91E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D1EBF" w:rsidSect="00B6558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3F2A"/>
    <w:multiLevelType w:val="multilevel"/>
    <w:tmpl w:val="CADCD6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791B20"/>
    <w:multiLevelType w:val="hybridMultilevel"/>
    <w:tmpl w:val="267CC692"/>
    <w:lvl w:ilvl="0" w:tplc="362EF82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62"/>
    <w:rsid w:val="00035406"/>
    <w:rsid w:val="00063839"/>
    <w:rsid w:val="000779F4"/>
    <w:rsid w:val="001A1198"/>
    <w:rsid w:val="004B5854"/>
    <w:rsid w:val="004D3A8C"/>
    <w:rsid w:val="004D43EF"/>
    <w:rsid w:val="00505B6F"/>
    <w:rsid w:val="005452C8"/>
    <w:rsid w:val="00560D18"/>
    <w:rsid w:val="00594178"/>
    <w:rsid w:val="005B0D53"/>
    <w:rsid w:val="005D1EBF"/>
    <w:rsid w:val="005D744B"/>
    <w:rsid w:val="005E6FFA"/>
    <w:rsid w:val="00637799"/>
    <w:rsid w:val="00644629"/>
    <w:rsid w:val="0064462B"/>
    <w:rsid w:val="00726F01"/>
    <w:rsid w:val="008B438E"/>
    <w:rsid w:val="008E2235"/>
    <w:rsid w:val="009519DB"/>
    <w:rsid w:val="009A3768"/>
    <w:rsid w:val="009D08FA"/>
    <w:rsid w:val="009E62FA"/>
    <w:rsid w:val="00A23255"/>
    <w:rsid w:val="00A94389"/>
    <w:rsid w:val="00AB093A"/>
    <w:rsid w:val="00B65585"/>
    <w:rsid w:val="00B723EE"/>
    <w:rsid w:val="00B91ED8"/>
    <w:rsid w:val="00C3385B"/>
    <w:rsid w:val="00C42B70"/>
    <w:rsid w:val="00C9393C"/>
    <w:rsid w:val="00CE7040"/>
    <w:rsid w:val="00D1297F"/>
    <w:rsid w:val="00D35421"/>
    <w:rsid w:val="00DD4B03"/>
    <w:rsid w:val="00E85182"/>
    <w:rsid w:val="00EC7A02"/>
    <w:rsid w:val="00EF41A3"/>
    <w:rsid w:val="00FB7AAE"/>
    <w:rsid w:val="00F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E11E04-8C4A-4ECC-BEEA-D1789B01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E56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91ED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5662"/>
    <w:rPr>
      <w:rFonts w:ascii="Arial" w:hAnsi="Arial" w:cs="Times New Roman"/>
      <w:b/>
      <w:bCs/>
      <w:color w:val="000080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B91ED8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FE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E56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91ED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CE7040"/>
    <w:pPr>
      <w:ind w:left="720"/>
      <w:contextualSpacing/>
    </w:pPr>
  </w:style>
  <w:style w:type="paragraph" w:customStyle="1" w:styleId="a7">
    <w:name w:val="Абзац"/>
    <w:uiPriority w:val="99"/>
    <w:rsid w:val="001A1198"/>
    <w:pPr>
      <w:spacing w:line="360" w:lineRule="auto"/>
      <w:ind w:firstLine="709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2016-10-18T04:39:00Z</cp:lastPrinted>
  <dcterms:created xsi:type="dcterms:W3CDTF">2014-10-17T05:37:00Z</dcterms:created>
  <dcterms:modified xsi:type="dcterms:W3CDTF">2016-10-18T04:55:00Z</dcterms:modified>
</cp:coreProperties>
</file>