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F36D0" w14:textId="77777777" w:rsidR="0054281C" w:rsidRDefault="0054281C">
      <w:pPr>
        <w:widowControl w:val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6"/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8775"/>
      </w:tblGrid>
      <w:tr w:rsidR="0054281C" w14:paraId="775C47D5" w14:textId="77777777"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9DDC" w14:textId="77777777" w:rsidR="0054281C" w:rsidRDefault="008B6F3E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2025</w:t>
            </w:r>
          </w:p>
          <w:p w14:paraId="73D2C1A8" w14:textId="77777777" w:rsidR="0054281C" w:rsidRDefault="0054281C">
            <w:pPr>
              <w:tabs>
                <w:tab w:val="left" w:pos="281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1F8C2A8E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CB5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14:paraId="7612C56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492CD2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DC1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спортивного питания</w:t>
            </w:r>
          </w:p>
          <w:p w14:paraId="524348D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A4EF13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188CE4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14:paraId="385D767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14:paraId="7495BD4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F8BC3D5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https://честныйзнак.рф/lectures/vebinary/?ELEMENT_ID=475381</w:t>
              </w:r>
            </w:hyperlink>
          </w:p>
          <w:p w14:paraId="1FE4974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1065038E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400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 октября</w:t>
            </w:r>
          </w:p>
          <w:p w14:paraId="182B5B5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525ADA1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750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оборота товаров. Работа в ЭДО</w:t>
            </w:r>
          </w:p>
          <w:p w14:paraId="15D23F8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DDBB1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0251BF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 Наталья</w:t>
            </w:r>
          </w:p>
          <w:p w14:paraId="1AAF9CF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«Моторные масла»</w:t>
            </w:r>
          </w:p>
          <w:p w14:paraId="5E248FD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Игнатова Алена</w:t>
            </w:r>
          </w:p>
          <w:p w14:paraId="3BAEC6C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 xml:space="preserve">Руководитель проектов внедрения, Отдел технического внедрения </w:t>
            </w:r>
          </w:p>
          <w:p w14:paraId="3B0BB4E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Ростислав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Вашенцев</w:t>
            </w:r>
            <w:proofErr w:type="spellEnd"/>
          </w:p>
          <w:p w14:paraId="4B28C7A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ООО "Тензор"</w:t>
            </w:r>
          </w:p>
          <w:p w14:paraId="767F5C07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EFA7201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https://честныйзнак.рф/lectures/vebinary/?ELEMENT_ID=475304</w:t>
              </w:r>
            </w:hyperlink>
          </w:p>
          <w:p w14:paraId="38F454C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479CC32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606F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2F8654A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F69539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B7E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средствами идентификации отдельных видов хозяйственных и санитарно-гигиенических изделий</w:t>
            </w:r>
          </w:p>
          <w:p w14:paraId="6DD0FB2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53FBFA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9A8B51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Сидоркова Александра </w:t>
            </w:r>
          </w:p>
          <w:p w14:paraId="58385FD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05C19A5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Дмитрий Варфоламеев </w:t>
            </w:r>
          </w:p>
          <w:p w14:paraId="6F4AD04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2424F103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83EC300" w14:textId="77777777" w:rsidR="0054281C" w:rsidRDefault="002D2A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https://честныйзнак.рф/lectures/vebinary/?ELEMENT_ID=470632</w:t>
              </w:r>
            </w:hyperlink>
          </w:p>
          <w:p w14:paraId="5ACBB8B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958C138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8F3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 октября</w:t>
            </w:r>
          </w:p>
          <w:p w14:paraId="6DD18D1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1B1E84F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013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Просто. Честный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знак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изнес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</w:t>
            </w:r>
          </w:p>
          <w:p w14:paraId="389BCD7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C25F51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739642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</w:p>
          <w:p w14:paraId="1FC4075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продукта</w:t>
            </w:r>
          </w:p>
          <w:p w14:paraId="3E5B0A1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 Екатерина</w:t>
            </w:r>
          </w:p>
          <w:p w14:paraId="459E307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60B68D4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65728F9" w14:textId="77777777" w:rsidR="0054281C" w:rsidRDefault="002D2A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https://честныйзнак.рф/lectures/vebinary/?ELEMENT_ID=473914</w:t>
              </w:r>
            </w:hyperlink>
          </w:p>
          <w:p w14:paraId="68CBB12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B6BE424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723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3 октября</w:t>
            </w:r>
          </w:p>
          <w:p w14:paraId="589E64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4F70D43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E9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Взаимодействие ГИС МТ и ФГИС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ВетИС</w:t>
            </w:r>
            <w:proofErr w:type="spellEnd"/>
          </w:p>
          <w:p w14:paraId="63D9EF59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AC01FC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7908F4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Челышева </w:t>
            </w:r>
          </w:p>
          <w:p w14:paraId="7FD488A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ТГ Корма</w:t>
            </w:r>
          </w:p>
          <w:p w14:paraId="178B58F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Васильцова </w:t>
            </w:r>
          </w:p>
          <w:p w14:paraId="57E1D88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0E3C54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B8C8CA4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https://честныйзнак.рф/lectures/vebinary/?ELEMENT_ID=475288</w:t>
              </w:r>
            </w:hyperlink>
          </w:p>
          <w:p w14:paraId="19FC343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392A499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21D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534A997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FEDF67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E3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Программа поддержки для производителей отдельных видов товаров для детей</w:t>
            </w:r>
          </w:p>
          <w:p w14:paraId="7EA2C26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509CDA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422610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</w:p>
          <w:p w14:paraId="55F1CEB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направления</w:t>
            </w:r>
          </w:p>
          <w:p w14:paraId="38953082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4E72AAC4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/?ELEMENT_ID=475120</w:t>
              </w:r>
            </w:hyperlink>
          </w:p>
          <w:p w14:paraId="200DFC3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BDD8CD9" w14:textId="77777777">
        <w:trPr>
          <w:trHeight w:val="215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65C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0569BE1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4AD259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0B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ЭДО для ветеринарных препаратов</w:t>
            </w:r>
          </w:p>
          <w:p w14:paraId="0B2C7EC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508F9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4484B1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Алена Игнатова</w:t>
            </w:r>
          </w:p>
          <w:p w14:paraId="647638A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внедрения отдела технического внедрения</w:t>
            </w:r>
          </w:p>
          <w:p w14:paraId="2668437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 Шагиахметов</w:t>
            </w:r>
          </w:p>
          <w:p w14:paraId="08F0520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проекта товарной группы «Ветеринарные препараты»</w:t>
            </w:r>
          </w:p>
          <w:p w14:paraId="068748F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Елизавета Беспалова</w:t>
            </w:r>
          </w:p>
          <w:p w14:paraId="0F07A3B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Консультант-аналитик товарной группы «Ветеринарные препараты»</w:t>
            </w:r>
          </w:p>
          <w:p w14:paraId="332192B5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05E5B3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https://честныйзнак.рф/lectures/vebinary/?ELEMENT_ID=475476</w:t>
              </w:r>
            </w:hyperlink>
          </w:p>
          <w:p w14:paraId="3F49C37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AFF132C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0CA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04FFB99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17EA10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647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и продавцов Карелии</w:t>
            </w:r>
          </w:p>
          <w:p w14:paraId="4E1BDC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E91DB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324A43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7FBC52B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76BEA2B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A75AED6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https://честныйзнак.рф/lectures/vebinary/?ELEMENT_ID=473851</w:t>
              </w:r>
            </w:hyperlink>
          </w:p>
          <w:p w14:paraId="5FC105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4298ADC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38C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14:paraId="6F811FA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7A9087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78C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импортного спортивного питания </w:t>
            </w:r>
          </w:p>
          <w:p w14:paraId="2BA059AF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19D52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B79E1A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1DD3D5C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Спортивное питание</w:t>
            </w:r>
          </w:p>
          <w:p w14:paraId="62BE3ADE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36E53A3B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https://честныйзнак.рф/lectures/vebinary/?ELEMENT_ID=475377</w:t>
              </w:r>
            </w:hyperlink>
          </w:p>
          <w:p w14:paraId="12F7AC4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B2376D2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906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8 октября</w:t>
            </w:r>
          </w:p>
          <w:p w14:paraId="0BC08DB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75099EA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C86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приложением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14:paraId="646FF48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605BCF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52EE6E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435C4AD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46AED7D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Игорь Комаров</w:t>
            </w:r>
          </w:p>
          <w:p w14:paraId="3C9A46F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продукта</w:t>
            </w:r>
          </w:p>
          <w:p w14:paraId="05A23E7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C440E70" w14:textId="77777777" w:rsidR="0054281C" w:rsidRDefault="002D2A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https://честныйзнак.рф/lectures/vebinary/?ELEMENT_ID=474502</w:t>
              </w:r>
            </w:hyperlink>
          </w:p>
          <w:p w14:paraId="19EAAE0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E74DB4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312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14:paraId="557571D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159D7E4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571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 w14:paraId="0C76A7CF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F10683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7C0DA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Павел Емельянов</w:t>
            </w:r>
          </w:p>
          <w:p w14:paraId="7923C40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14:paraId="6C24727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4D495B4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123EED30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31E07BB" w14:textId="77777777" w:rsidR="0054281C" w:rsidRDefault="002D2A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https://честныйзнак.рф/lectures/vebinary/?ELEMENT_ID=475470</w:t>
              </w:r>
            </w:hyperlink>
          </w:p>
          <w:p w14:paraId="021B5AB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7FA208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0BB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14:paraId="53880D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256A93A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4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корма для животных: как работать без штрафов</w:t>
            </w:r>
          </w:p>
          <w:p w14:paraId="794AE2C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8EAC26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1301E9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 Наталья</w:t>
            </w:r>
          </w:p>
          <w:p w14:paraId="5E1168E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</w:p>
          <w:p w14:paraId="5CF26A04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https://честныйзнак.рф/lectures/vebinary/?ELEMENT_ID=474226</w:t>
              </w:r>
            </w:hyperlink>
          </w:p>
          <w:p w14:paraId="5AD9FE3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5C9E903D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BCC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9 октября</w:t>
            </w:r>
          </w:p>
          <w:p w14:paraId="1D5BE63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699ADAD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394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Косметика, бытовая химия и товары личной гигиены». Основные вопросы. </w:t>
            </w:r>
          </w:p>
          <w:p w14:paraId="0D053EF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D4CD36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757228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Налимова Анна </w:t>
            </w:r>
          </w:p>
          <w:p w14:paraId="54D4AEDF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7E45775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Газин Иван </w:t>
            </w:r>
          </w:p>
          <w:p w14:paraId="49FFB4F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«Парфюмерно-косметическая продукция и бытовая химия»</w:t>
            </w:r>
          </w:p>
          <w:p w14:paraId="71CD8340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4311832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https://честныйзнак.рф/lectures/vebinary/?ELEMENT_ID=474473</w:t>
              </w:r>
            </w:hyperlink>
          </w:p>
          <w:p w14:paraId="1A7A3060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7290C66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6B4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72F1151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25C3862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40E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 по маркировке продукции в системе “Честный знак” для производителей Карелии</w:t>
            </w:r>
          </w:p>
          <w:p w14:paraId="06AEEDF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FEC5B6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97C22A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Катогарова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Елена Андреевна</w:t>
            </w:r>
          </w:p>
          <w:p w14:paraId="1A49B05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Специалист Центра сертификации, стандартизации и испытаний АНО "Центр "Мой бизнес" Республики Карелия", спикер "Честного знака"</w:t>
            </w:r>
          </w:p>
          <w:p w14:paraId="17FECD61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2519B890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https://честныйзнак.рф/lectures/vebinary/?ELEMENT_ID=473844</w:t>
              </w:r>
            </w:hyperlink>
          </w:p>
          <w:p w14:paraId="66CA3A3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2F1BE47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7E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октября</w:t>
            </w:r>
          </w:p>
          <w:p w14:paraId="78AE424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503141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B0B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Чек-лист подготовки к запуску обязательной маркировки</w:t>
            </w:r>
          </w:p>
          <w:p w14:paraId="17D523A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6C5F9A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407BE7B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Фатьянова Ирина</w:t>
            </w:r>
          </w:p>
          <w:p w14:paraId="482358B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Руководитель проектов</w:t>
            </w:r>
          </w:p>
          <w:p w14:paraId="0F0F2A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53E86337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https://честныйзнак.рф/lectures/vebinary/?ELEMENT_ID=475120</w:t>
              </w:r>
            </w:hyperlink>
          </w:p>
          <w:p w14:paraId="15330FC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548DB8C" w14:textId="77777777">
        <w:trPr>
          <w:trHeight w:val="258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9A5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14:paraId="5DB6A85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4364D60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2B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Действия мед организации при приемке ТСР</w:t>
            </w:r>
          </w:p>
          <w:p w14:paraId="734846A6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6CB4AD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002C96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Андреева Любовь </w:t>
            </w:r>
          </w:p>
          <w:p w14:paraId="75F4A60A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ТГ ТСР</w:t>
            </w:r>
          </w:p>
          <w:p w14:paraId="4592CDFC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2BF51C3B" w14:textId="77777777" w:rsidR="0054281C" w:rsidRDefault="002D2A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https://честныйзнак.рф/lectures/vebinary/?ELEMENT_ID=475389</w:t>
              </w:r>
            </w:hyperlink>
          </w:p>
        </w:tc>
      </w:tr>
      <w:tr w:rsidR="0054281C" w14:paraId="524DC937" w14:textId="77777777">
        <w:trPr>
          <w:trHeight w:val="2406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7B1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14:paraId="444D736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6A51E92C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2F4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наборов по товарам легкой промышленности</w:t>
            </w:r>
          </w:p>
          <w:p w14:paraId="2200842B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8DB17E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830A7D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Валерий Гостюшев</w:t>
            </w:r>
          </w:p>
          <w:p w14:paraId="5DA3184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54E63DD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1FDF6535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https://честныйзнак.рф/lectures/vebinary/?ELEMENT_ID=475278</w:t>
              </w:r>
            </w:hyperlink>
          </w:p>
          <w:p w14:paraId="583A5EA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4588A413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24B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16 октября</w:t>
            </w:r>
          </w:p>
          <w:p w14:paraId="17E5486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5216A64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C0F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</w:t>
            </w:r>
          </w:p>
          <w:p w14:paraId="73F9A9E3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BF74C9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6942490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999999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</w:p>
          <w:p w14:paraId="2EF9256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  <w:highlight w:val="white"/>
              </w:rPr>
              <w:t>Руководитель направления товарной группы “Сладости и кондитерские изделия”</w:t>
            </w:r>
          </w:p>
          <w:p w14:paraId="271DBF2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3B3B455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Эксперт по электронному документообороту</w:t>
            </w:r>
          </w:p>
          <w:p w14:paraId="6BDFCBFB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03A150ED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https://честныйзнак.рф/lectures/vebinary/?ELEMENT_ID=474498</w:t>
              </w:r>
            </w:hyperlink>
          </w:p>
          <w:p w14:paraId="5EAA4792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BB012EF" w14:textId="77777777">
        <w:trPr>
          <w:trHeight w:val="2475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464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14:paraId="1994797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7004E2B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C1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1С.Типовые решения для товарной группы печатная продукция</w:t>
            </w:r>
          </w:p>
          <w:p w14:paraId="17FA75C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E842934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2F2DA3A8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Харитонов Василий</w:t>
            </w:r>
          </w:p>
          <w:p w14:paraId="04EC2FF0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1С</w:t>
            </w:r>
          </w:p>
          <w:p w14:paraId="73F7BDB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Горелов Игорь Владимирович</w:t>
            </w:r>
          </w:p>
          <w:p w14:paraId="0236D44E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товарной группы «Печатная продукция»</w:t>
            </w:r>
          </w:p>
          <w:p w14:paraId="0C7B6352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749DEFFE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/?ELEMENT_ID=470966</w:t>
              </w:r>
            </w:hyperlink>
          </w:p>
          <w:p w14:paraId="6A0CE4B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3322657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05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21 октября</w:t>
            </w:r>
          </w:p>
          <w:p w14:paraId="4A8D327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25D6500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898987"/>
              <w:right w:val="single" w:sz="4" w:space="0" w:color="000000"/>
            </w:tcBorders>
          </w:tcPr>
          <w:p w14:paraId="29CA0BD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Контрактное производство при работе с маркировкой игр и игрушек</w:t>
            </w:r>
          </w:p>
          <w:p w14:paraId="4735206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5C280AF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0738BA5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</w:p>
          <w:p w14:paraId="26522A1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Старший бизнес-аналитик</w:t>
            </w:r>
          </w:p>
          <w:p w14:paraId="3925D048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AB433C4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https://честныйзнак.рф/lectures/vebinary/?ELEMENT_ID=475128</w:t>
              </w:r>
            </w:hyperlink>
          </w:p>
          <w:p w14:paraId="6E32EFB2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911B189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898987"/>
            </w:tcBorders>
          </w:tcPr>
          <w:p w14:paraId="499C66EB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14:paraId="10251E8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7B114D7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898987"/>
              <w:bottom w:val="single" w:sz="4" w:space="0" w:color="898987"/>
              <w:right w:val="single" w:sz="4" w:space="0" w:color="898987"/>
            </w:tcBorders>
          </w:tcPr>
          <w:p w14:paraId="61D5334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Поэкземплярный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учет в БАД</w:t>
            </w:r>
          </w:p>
          <w:p w14:paraId="4B1C35D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449F17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3C127D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Андреева Любовь</w:t>
            </w:r>
          </w:p>
          <w:p w14:paraId="5422332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товарной группы «БАД»</w:t>
            </w:r>
          </w:p>
          <w:p w14:paraId="3F10528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Ширяев Константин </w:t>
            </w:r>
          </w:p>
          <w:p w14:paraId="703AE13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направления маркировки ООО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Еаптека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"</w:t>
            </w:r>
          </w:p>
          <w:p w14:paraId="1DDE71C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9BF3900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https://честныйзнак.рф/lectures/vebinary/?ELEMENT_ID=475385</w:t>
              </w:r>
            </w:hyperlink>
          </w:p>
          <w:p w14:paraId="37FABC2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388C0124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4AE8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14:paraId="4838887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Среда</w:t>
            </w:r>
          </w:p>
          <w:p w14:paraId="3BD8677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898987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347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Разрешительная документация. Этапы и описание товаров в Национальном каталоге</w:t>
            </w:r>
          </w:p>
          <w:p w14:paraId="2116C8B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21DE8A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073D51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Гостюшев Валерий</w:t>
            </w:r>
          </w:p>
          <w:p w14:paraId="06C1CB11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проектов, Управление товаров народного потребления</w:t>
            </w:r>
          </w:p>
          <w:p w14:paraId="53980625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A309169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https://честныйзнак.рф/lectures/vebinary/?ELEMENT_ID=475282</w:t>
              </w:r>
            </w:hyperlink>
          </w:p>
          <w:p w14:paraId="04472611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A6E51DE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6E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24897C4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4970A62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E62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пиротехники и средств пожаротушения на Таможенных складах </w:t>
            </w:r>
          </w:p>
          <w:p w14:paraId="61646B0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46A542A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5E2BC126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Евгений Саяхов  </w:t>
            </w:r>
          </w:p>
          <w:p w14:paraId="4F9DAC3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14:paraId="6EE58D6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Василенко Вячеслав </w:t>
            </w:r>
          </w:p>
          <w:p w14:paraId="776EA22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товарной группы "Пиротехника и средства пожаротушения"</w:t>
            </w:r>
          </w:p>
          <w:p w14:paraId="6A5078A1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C30A210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https://честныйзнак.рф/lectures/vebinary/?ELEMENT_ID=475300</w:t>
              </w:r>
            </w:hyperlink>
          </w:p>
          <w:p w14:paraId="60C6170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A8792A5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1D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14:paraId="034C3CC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14:paraId="1EC3FF2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32E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Процесс регистрации в системе маркировки</w:t>
            </w:r>
          </w:p>
          <w:p w14:paraId="27F00B2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3EE8A51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Спикеры:</w:t>
            </w:r>
          </w:p>
          <w:p w14:paraId="7E125FF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Алиса Белова  </w:t>
            </w:r>
          </w:p>
          <w:p w14:paraId="21F83CD5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Бизнес-аналитик</w:t>
            </w:r>
          </w:p>
          <w:p w14:paraId="4B42708D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14:paraId="4EE49B6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332A918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031D394B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https://честныйзнак.рф/lectures/vebinary/?ELEMENT_ID=475228</w:t>
              </w:r>
            </w:hyperlink>
          </w:p>
          <w:p w14:paraId="132B988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73EA6129" w14:textId="77777777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8A6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27 октября</w:t>
            </w:r>
          </w:p>
          <w:p w14:paraId="51F654D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14:paraId="7220F538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6BFD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косметики, бытовой химии и бритв: Вопросы импорта</w:t>
            </w:r>
          </w:p>
          <w:p w14:paraId="5B77B27C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A071657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1CF0D28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 Иван</w:t>
            </w:r>
          </w:p>
          <w:p w14:paraId="5DC99DD2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 Управления товаров народного потребления</w:t>
            </w:r>
          </w:p>
          <w:p w14:paraId="1AB86924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FA65A7A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https://честныйзнак.рф/lectures/vebinary/?ELEMENT_ID=474490</w:t>
              </w:r>
            </w:hyperlink>
          </w:p>
          <w:p w14:paraId="1BE9D057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64964059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4DA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31156E3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1E31DB1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0603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14:paraId="4A86A4ED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A71F5AF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70EB0F6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Никифорова Ольга</w:t>
            </w:r>
          </w:p>
          <w:p w14:paraId="04BA60D9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7D221F7F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211F53F5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https://честныйзнак.рф/lectures/vebinary/?ELEMENT_ID=475221</w:t>
              </w:r>
            </w:hyperlink>
          </w:p>
          <w:p w14:paraId="49E4AB8E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09FCB7B8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876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28 октября</w:t>
            </w:r>
          </w:p>
          <w:p w14:paraId="016A319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14:paraId="61FC5586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EB5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маркетплейсами. Игры и игрушки для детей</w:t>
            </w:r>
          </w:p>
          <w:p w14:paraId="02756E7A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E1BEEF2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40AAB5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Ярослав Ершов</w:t>
            </w:r>
          </w:p>
          <w:p w14:paraId="70096147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14:paraId="32E5C50C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Алёна Лифанова</w:t>
            </w:r>
          </w:p>
          <w:p w14:paraId="33C538B3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  <w:t>Руководитель проектов</w:t>
            </w:r>
          </w:p>
          <w:p w14:paraId="301CEE9D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60FAD0BA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https://честныйзнак.рф/lectures/vebinary/?ELEMENT_ID=475133</w:t>
              </w:r>
            </w:hyperlink>
          </w:p>
          <w:p w14:paraId="11266BA8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54281C" w14:paraId="2705E74C" w14:textId="77777777">
        <w:trPr>
          <w:trHeight w:val="1234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BD59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14:paraId="660CDF50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14:paraId="16DFF40E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7775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Косметика и бытовая химия: описание товаров в Национальном каталоге отдельных</w:t>
            </w:r>
          </w:p>
          <w:p w14:paraId="7BCD8A15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17374BE1" w14:textId="77777777" w:rsidR="0054281C" w:rsidRDefault="008B6F3E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14:paraId="3F66C12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 Светлана</w:t>
            </w:r>
          </w:p>
          <w:p w14:paraId="640C6A14" w14:textId="77777777" w:rsidR="0054281C" w:rsidRDefault="008B6F3E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999999"/>
                <w:sz w:val="22"/>
                <w:szCs w:val="22"/>
              </w:rPr>
              <w:t>Аналитик группы по взаимодействию с товарными группами</w:t>
            </w:r>
          </w:p>
          <w:p w14:paraId="4B4E5F9A" w14:textId="77777777" w:rsidR="0054281C" w:rsidRDefault="0054281C">
            <w:pPr>
              <w:spacing w:line="313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</w:p>
          <w:p w14:paraId="18B664B9" w14:textId="77777777" w:rsidR="0054281C" w:rsidRDefault="002D2AA1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3">
              <w:r w:rsidR="008B6F3E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https://честныйзнак.рф/lectures/vebinary/?ELEMENT_ID=474477</w:t>
              </w:r>
            </w:hyperlink>
          </w:p>
          <w:p w14:paraId="2842D584" w14:textId="77777777" w:rsidR="0054281C" w:rsidRDefault="0054281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748EC820" w14:textId="77777777" w:rsidR="0054281C" w:rsidRDefault="0054281C" w:rsidP="008B6F3E">
      <w:pPr>
        <w:spacing w:line="240" w:lineRule="auto"/>
      </w:pPr>
    </w:p>
    <w:sectPr w:rsidR="0054281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1C"/>
    <w:rsid w:val="002D2AA1"/>
    <w:rsid w:val="0054281C"/>
    <w:rsid w:val="008B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5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jghhoc2aj1c8b.xn--p1ai/lectures/" TargetMode="External"/><Relationship Id="rId13" Type="http://schemas.openxmlformats.org/officeDocument/2006/relationships/hyperlink" Target="http://xn--80ajghhoc2aj1c8b.xn--p1ai/lectures/" TargetMode="External"/><Relationship Id="rId18" Type="http://schemas.openxmlformats.org/officeDocument/2006/relationships/hyperlink" Target="http://xn--80ajghhoc2aj1c8b.xn--p1ai/lectures/" TargetMode="External"/><Relationship Id="rId26" Type="http://schemas.openxmlformats.org/officeDocument/2006/relationships/hyperlink" Target="http://xn--80ajghhoc2aj1c8b.xn--p1ai/lecture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xn--80ajghhoc2aj1c8b.xn--p1ai/lectures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xn--80ajghhoc2aj1c8b.xn--p1ai/lectures/" TargetMode="External"/><Relationship Id="rId12" Type="http://schemas.openxmlformats.org/officeDocument/2006/relationships/hyperlink" Target="http://xn--80ajghhoc2aj1c8b.xn--p1ai/lectures/" TargetMode="External"/><Relationship Id="rId17" Type="http://schemas.openxmlformats.org/officeDocument/2006/relationships/hyperlink" Target="https://xn--80ajghhoc2aj1c8b.xn--p1ai/lectures/videoarhiv/" TargetMode="External"/><Relationship Id="rId25" Type="http://schemas.openxmlformats.org/officeDocument/2006/relationships/hyperlink" Target="http://xn--80ajghhoc2aj1c8b.xn--p1ai/lectures/" TargetMode="External"/><Relationship Id="rId33" Type="http://schemas.openxmlformats.org/officeDocument/2006/relationships/hyperlink" Target="https://xn--80ajghhoc2aj1c8b.xn--p1ai/lectures/videoarhiv/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80ajghhoc2aj1c8b.xn--p1ai/lectures/" TargetMode="External"/><Relationship Id="rId20" Type="http://schemas.openxmlformats.org/officeDocument/2006/relationships/hyperlink" Target="https://xn--80ajghhoc2aj1c8b.xn--p1ai/lectures/videoarhiv/" TargetMode="External"/><Relationship Id="rId29" Type="http://schemas.openxmlformats.org/officeDocument/2006/relationships/hyperlink" Target="http://xn--80ajghhoc2aj1c8b.xn--p1ai/lectures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" TargetMode="External"/><Relationship Id="rId11" Type="http://schemas.openxmlformats.org/officeDocument/2006/relationships/hyperlink" Target="https://xn--80ajghhoc2aj1c8b.xn--p1ai/lectures/vebinary/?ELEMENT_ID=475120" TargetMode="External"/><Relationship Id="rId24" Type="http://schemas.openxmlformats.org/officeDocument/2006/relationships/hyperlink" Target="https://xn--80ajghhoc2aj1c8b.xn--p1ai/lectures/vebinary/?ELEMENT_ID=470966" TargetMode="External"/><Relationship Id="rId32" Type="http://schemas.openxmlformats.org/officeDocument/2006/relationships/hyperlink" Target="http://xn--80ajghhoc2aj1c8b.xn--p1ai/lectur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" TargetMode="External"/><Relationship Id="rId23" Type="http://schemas.openxmlformats.org/officeDocument/2006/relationships/hyperlink" Target="https://xn--80ajghhoc2aj1c8b.xn--p1ai/lectures/vebinary/" TargetMode="External"/><Relationship Id="rId28" Type="http://schemas.openxmlformats.org/officeDocument/2006/relationships/hyperlink" Target="http://xn--80ajghhoc2aj1c8b.xn--p1ai/lectures/" TargetMode="External"/><Relationship Id="rId10" Type="http://schemas.openxmlformats.org/officeDocument/2006/relationships/hyperlink" Target="https://xn--80ajghhoc2aj1c8b.xn--p1ai/lectures/vebinary/?ELEMENT_ID=475288" TargetMode="External"/><Relationship Id="rId19" Type="http://schemas.openxmlformats.org/officeDocument/2006/relationships/hyperlink" Target="http://xn--80ajghhoc2aj1c8b.xn--p1ai/lectures/" TargetMode="External"/><Relationship Id="rId31" Type="http://schemas.openxmlformats.org/officeDocument/2006/relationships/hyperlink" Target="http://xn--80ajghhoc2aj1c8b.xn--p1ai/lectur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jghhoc2aj1c8b.xn--p1ai/lectures/" TargetMode="External"/><Relationship Id="rId14" Type="http://schemas.openxmlformats.org/officeDocument/2006/relationships/hyperlink" Target="http://xn--80ajghhoc2aj1c8b.xn--p1ai/lectures/" TargetMode="External"/><Relationship Id="rId22" Type="http://schemas.openxmlformats.org/officeDocument/2006/relationships/hyperlink" Target="http://xn--80ajghhoc2aj1c8b.xn--p1ai/lectures/" TargetMode="External"/><Relationship Id="rId27" Type="http://schemas.openxmlformats.org/officeDocument/2006/relationships/hyperlink" Target="http://xn--80ajghhoc2aj1c8b.xn--p1ai/lectures/" TargetMode="External"/><Relationship Id="rId30" Type="http://schemas.openxmlformats.org/officeDocument/2006/relationships/hyperlink" Target="https://xn--80ajghhoc2aj1c8b.xn--p1ai/lectures/videoarhiv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dHoK56BF/pY3r8M+/i+WAP6Bhw==">CgMxLjAaHwoBMBIaChgICVIUChJ0YWJsZS5wZ3RsZW5kYmJhZjYyDmgudXJtbWUzemFobHp0Mg5oLnVybW1lM3phaGx6dDgAciExQjl1RHk3enhXbnhhNzd0bU1QRHV5M0VpbEl2Qlp0SzM=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</dc:creator>
  <cp:lastModifiedBy>Харитончик Татьяна Борисовна</cp:lastModifiedBy>
  <cp:revision>2</cp:revision>
  <dcterms:created xsi:type="dcterms:W3CDTF">2025-10-07T04:25:00Z</dcterms:created>
  <dcterms:modified xsi:type="dcterms:W3CDTF">2025-10-07T04:25:00Z</dcterms:modified>
</cp:coreProperties>
</file>