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16" w:rsidRPr="004156A1" w:rsidRDefault="00130651" w:rsidP="00BE63A4">
      <w:pPr>
        <w:pStyle w:val="1"/>
        <w:spacing w:line="240" w:lineRule="auto"/>
        <w:rPr>
          <w:rFonts w:ascii="Times New Roman" w:hAnsi="Times New Roman"/>
          <w:sz w:val="26"/>
          <w:szCs w:val="26"/>
        </w:rPr>
      </w:pPr>
      <w:bookmarkStart w:id="0" w:name="_Toc393970099"/>
      <w:bookmarkStart w:id="1" w:name="_Toc433371780"/>
      <w:r w:rsidRPr="004156A1">
        <w:rPr>
          <w:rFonts w:ascii="Times New Roman" w:hAnsi="Times New Roman"/>
          <w:sz w:val="26"/>
          <w:szCs w:val="26"/>
        </w:rPr>
        <w:t>Отчет о ходе реализации муниципальных программ Кондинского район</w:t>
      </w:r>
      <w:bookmarkEnd w:id="0"/>
      <w:bookmarkEnd w:id="1"/>
      <w:r w:rsidRPr="004156A1">
        <w:rPr>
          <w:rFonts w:ascii="Times New Roman" w:hAnsi="Times New Roman"/>
          <w:sz w:val="26"/>
          <w:szCs w:val="26"/>
        </w:rPr>
        <w:t xml:space="preserve">а за </w:t>
      </w:r>
      <w:r w:rsidR="00BF271D">
        <w:rPr>
          <w:rFonts w:ascii="Times New Roman" w:hAnsi="Times New Roman"/>
          <w:sz w:val="26"/>
          <w:szCs w:val="26"/>
        </w:rPr>
        <w:t>9 месяцев</w:t>
      </w:r>
      <w:r w:rsidR="00120DBD" w:rsidRPr="004156A1">
        <w:rPr>
          <w:rFonts w:ascii="Times New Roman" w:hAnsi="Times New Roman"/>
          <w:sz w:val="26"/>
          <w:szCs w:val="26"/>
        </w:rPr>
        <w:t xml:space="preserve"> </w:t>
      </w:r>
      <w:r w:rsidRPr="004156A1">
        <w:rPr>
          <w:rFonts w:ascii="Times New Roman" w:hAnsi="Times New Roman"/>
          <w:sz w:val="26"/>
          <w:szCs w:val="26"/>
        </w:rPr>
        <w:t>20</w:t>
      </w:r>
      <w:r w:rsidR="008532FA" w:rsidRPr="004156A1">
        <w:rPr>
          <w:rFonts w:ascii="Times New Roman" w:hAnsi="Times New Roman"/>
          <w:sz w:val="26"/>
          <w:szCs w:val="26"/>
        </w:rPr>
        <w:t>2</w:t>
      </w:r>
      <w:r w:rsidR="00DA6AF8">
        <w:rPr>
          <w:rFonts w:ascii="Times New Roman" w:hAnsi="Times New Roman"/>
          <w:sz w:val="26"/>
          <w:szCs w:val="26"/>
        </w:rPr>
        <w:t>5</w:t>
      </w:r>
      <w:r w:rsidRPr="004156A1">
        <w:rPr>
          <w:rFonts w:ascii="Times New Roman" w:hAnsi="Times New Roman"/>
          <w:sz w:val="26"/>
          <w:szCs w:val="26"/>
        </w:rPr>
        <w:t xml:space="preserve"> года </w:t>
      </w:r>
    </w:p>
    <w:p w:rsidR="00BB3D40" w:rsidRPr="004156A1" w:rsidRDefault="00BB3D40" w:rsidP="00BE63A4">
      <w:pPr>
        <w:rPr>
          <w:sz w:val="26"/>
          <w:szCs w:val="26"/>
        </w:rPr>
      </w:pPr>
    </w:p>
    <w:p w:rsidR="0043234B" w:rsidRPr="004156A1" w:rsidRDefault="0043234B" w:rsidP="0043234B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>В 202</w:t>
      </w:r>
      <w:r>
        <w:rPr>
          <w:sz w:val="26"/>
          <w:szCs w:val="26"/>
        </w:rPr>
        <w:t>5</w:t>
      </w:r>
      <w:r w:rsidRPr="004156A1">
        <w:rPr>
          <w:sz w:val="26"/>
          <w:szCs w:val="26"/>
        </w:rPr>
        <w:t xml:space="preserve"> году на территории Кондинского района реализуются </w:t>
      </w:r>
      <w:r>
        <w:rPr>
          <w:sz w:val="26"/>
          <w:szCs w:val="26"/>
        </w:rPr>
        <w:t>18</w:t>
      </w:r>
      <w:r w:rsidRPr="004156A1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ых</w:t>
      </w:r>
      <w:r w:rsidRPr="004156A1">
        <w:rPr>
          <w:sz w:val="26"/>
          <w:szCs w:val="26"/>
        </w:rPr>
        <w:t xml:space="preserve"> программ.</w:t>
      </w:r>
    </w:p>
    <w:p w:rsidR="0043234B" w:rsidRPr="004156A1" w:rsidRDefault="0043234B" w:rsidP="0043234B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>Всего на 202</w:t>
      </w:r>
      <w:r>
        <w:rPr>
          <w:sz w:val="26"/>
          <w:szCs w:val="26"/>
        </w:rPr>
        <w:t>5</w:t>
      </w:r>
      <w:r w:rsidRPr="004156A1">
        <w:rPr>
          <w:sz w:val="26"/>
          <w:szCs w:val="26"/>
        </w:rPr>
        <w:t xml:space="preserve"> год (с учетом последних корректировок по состоянию на </w:t>
      </w:r>
      <w:r>
        <w:rPr>
          <w:sz w:val="26"/>
          <w:szCs w:val="26"/>
        </w:rPr>
        <w:t>30.09</w:t>
      </w:r>
      <w:r w:rsidRPr="004156A1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4156A1">
        <w:rPr>
          <w:sz w:val="26"/>
          <w:szCs w:val="26"/>
        </w:rPr>
        <w:t xml:space="preserve">) утверждено в бюджете муниципального образования Кондинский район на муниципальные программы за счёт всех источников финансирования – </w:t>
      </w:r>
      <w:r>
        <w:rPr>
          <w:sz w:val="26"/>
          <w:szCs w:val="26"/>
        </w:rPr>
        <w:t>6 464 570,</w:t>
      </w:r>
      <w:r w:rsidR="00E3309F">
        <w:rPr>
          <w:sz w:val="26"/>
          <w:szCs w:val="26"/>
        </w:rPr>
        <w:t>23</w:t>
      </w:r>
      <w:r w:rsidRPr="004156A1">
        <w:rPr>
          <w:sz w:val="26"/>
          <w:szCs w:val="26"/>
        </w:rPr>
        <w:t xml:space="preserve"> тыс. руб. (без учета межбюджетных трансфертов), в том числе:</w:t>
      </w:r>
    </w:p>
    <w:p w:rsidR="0043234B" w:rsidRPr="00C23C05" w:rsidRDefault="0043234B" w:rsidP="0043234B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C23C05">
        <w:rPr>
          <w:sz w:val="26"/>
          <w:szCs w:val="26"/>
        </w:rPr>
        <w:t xml:space="preserve">из средств федерального бюджета – </w:t>
      </w:r>
      <w:r>
        <w:rPr>
          <w:sz w:val="26"/>
          <w:szCs w:val="26"/>
        </w:rPr>
        <w:t>101 420,76</w:t>
      </w:r>
      <w:r w:rsidRPr="00C23C05">
        <w:rPr>
          <w:sz w:val="26"/>
          <w:szCs w:val="26"/>
        </w:rPr>
        <w:t xml:space="preserve"> тыс. руб.;</w:t>
      </w:r>
    </w:p>
    <w:p w:rsidR="0043234B" w:rsidRPr="00C23C05" w:rsidRDefault="0043234B" w:rsidP="0043234B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C23C05">
        <w:rPr>
          <w:sz w:val="26"/>
          <w:szCs w:val="26"/>
        </w:rPr>
        <w:t xml:space="preserve">из средств бюджета автономного округа – </w:t>
      </w:r>
      <w:r>
        <w:rPr>
          <w:sz w:val="26"/>
          <w:szCs w:val="26"/>
        </w:rPr>
        <w:t>3 445 890,77</w:t>
      </w:r>
      <w:r w:rsidRPr="00C23C05">
        <w:rPr>
          <w:sz w:val="26"/>
          <w:szCs w:val="26"/>
        </w:rPr>
        <w:t xml:space="preserve"> тыс. руб.;</w:t>
      </w:r>
    </w:p>
    <w:p w:rsidR="0043234B" w:rsidRPr="004156A1" w:rsidRDefault="0043234B" w:rsidP="0043234B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C23C05">
        <w:rPr>
          <w:sz w:val="26"/>
          <w:szCs w:val="26"/>
        </w:rPr>
        <w:t xml:space="preserve">из средств бюджета муниципального образования – </w:t>
      </w:r>
      <w:r>
        <w:rPr>
          <w:sz w:val="26"/>
          <w:szCs w:val="26"/>
        </w:rPr>
        <w:t>2 917 258,70</w:t>
      </w:r>
      <w:r w:rsidRPr="00C23C05">
        <w:rPr>
          <w:sz w:val="26"/>
          <w:szCs w:val="26"/>
        </w:rPr>
        <w:t xml:space="preserve"> тыс. </w:t>
      </w:r>
      <w:proofErr w:type="spellStart"/>
      <w:r w:rsidRPr="00C23C05">
        <w:rPr>
          <w:sz w:val="26"/>
          <w:szCs w:val="26"/>
        </w:rPr>
        <w:t>руб</w:t>
      </w:r>
      <w:proofErr w:type="spellEnd"/>
      <w:r w:rsidRPr="00C23C05">
        <w:rPr>
          <w:sz w:val="26"/>
          <w:szCs w:val="26"/>
        </w:rPr>
        <w:t>;</w:t>
      </w:r>
    </w:p>
    <w:p w:rsidR="0043234B" w:rsidRPr="003D340C" w:rsidRDefault="0043234B" w:rsidP="0043234B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 xml:space="preserve">По состоянию на </w:t>
      </w:r>
      <w:r>
        <w:rPr>
          <w:sz w:val="26"/>
          <w:szCs w:val="26"/>
        </w:rPr>
        <w:t>30.09.2025</w:t>
      </w:r>
      <w:r w:rsidRPr="004156A1">
        <w:rPr>
          <w:sz w:val="26"/>
          <w:szCs w:val="26"/>
        </w:rPr>
        <w:t xml:space="preserve"> года исполнение по муниципальным программам </w:t>
      </w:r>
      <w:r w:rsidRPr="003D340C">
        <w:rPr>
          <w:sz w:val="26"/>
          <w:szCs w:val="26"/>
        </w:rPr>
        <w:t xml:space="preserve">составило </w:t>
      </w:r>
      <w:r w:rsidRPr="00D202FA">
        <w:rPr>
          <w:sz w:val="26"/>
          <w:szCs w:val="26"/>
        </w:rPr>
        <w:t>4 191 419,0</w:t>
      </w:r>
      <w:r>
        <w:rPr>
          <w:sz w:val="26"/>
          <w:szCs w:val="26"/>
        </w:rPr>
        <w:t>9</w:t>
      </w:r>
      <w:r w:rsidRPr="00D202FA">
        <w:rPr>
          <w:sz w:val="26"/>
          <w:szCs w:val="26"/>
        </w:rPr>
        <w:t xml:space="preserve"> тыс. руб.</w:t>
      </w:r>
      <w:r w:rsidRPr="003D340C">
        <w:rPr>
          <w:sz w:val="26"/>
          <w:szCs w:val="26"/>
        </w:rPr>
        <w:t xml:space="preserve"> (без учета межбюджетных трансфертов), что составляет </w:t>
      </w:r>
      <w:r>
        <w:rPr>
          <w:sz w:val="26"/>
          <w:szCs w:val="26"/>
        </w:rPr>
        <w:t xml:space="preserve">64,8 </w:t>
      </w:r>
      <w:r w:rsidRPr="003D340C">
        <w:rPr>
          <w:sz w:val="26"/>
          <w:szCs w:val="26"/>
        </w:rPr>
        <w:t>% от утвержденного объема финансирования в бюджете муниципального образования Кондинский район, в том числе:</w:t>
      </w:r>
    </w:p>
    <w:p w:rsidR="0043234B" w:rsidRPr="003D340C" w:rsidRDefault="0043234B" w:rsidP="0043234B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3D340C">
        <w:rPr>
          <w:sz w:val="26"/>
          <w:szCs w:val="26"/>
        </w:rPr>
        <w:t xml:space="preserve">из средств федерального бюджета – </w:t>
      </w:r>
      <w:r>
        <w:rPr>
          <w:sz w:val="26"/>
          <w:szCs w:val="26"/>
        </w:rPr>
        <w:t>67 275,10</w:t>
      </w:r>
      <w:r w:rsidRPr="003D340C">
        <w:rPr>
          <w:sz w:val="26"/>
          <w:szCs w:val="26"/>
        </w:rPr>
        <w:t xml:space="preserve">  тыс. руб., что составляет </w:t>
      </w:r>
      <w:r>
        <w:rPr>
          <w:sz w:val="26"/>
          <w:szCs w:val="26"/>
        </w:rPr>
        <w:t>66,3</w:t>
      </w:r>
      <w:r w:rsidRPr="003D340C">
        <w:rPr>
          <w:sz w:val="26"/>
          <w:szCs w:val="26"/>
        </w:rPr>
        <w:t>% от утвержденного объема финансирования в бюджете муниципального образования Кондинский район;</w:t>
      </w:r>
    </w:p>
    <w:p w:rsidR="0043234B" w:rsidRPr="003D340C" w:rsidRDefault="0043234B" w:rsidP="0043234B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3D340C">
        <w:rPr>
          <w:sz w:val="26"/>
          <w:szCs w:val="26"/>
        </w:rPr>
        <w:t xml:space="preserve">из средств бюджета автономного округа – </w:t>
      </w:r>
      <w:r>
        <w:rPr>
          <w:sz w:val="26"/>
          <w:szCs w:val="26"/>
        </w:rPr>
        <w:t xml:space="preserve">2 297 472,43 </w:t>
      </w:r>
      <w:r w:rsidRPr="003D340C">
        <w:rPr>
          <w:sz w:val="26"/>
          <w:szCs w:val="26"/>
        </w:rPr>
        <w:t xml:space="preserve"> тыс. руб., что составляет </w:t>
      </w:r>
      <w:r>
        <w:rPr>
          <w:sz w:val="26"/>
          <w:szCs w:val="26"/>
        </w:rPr>
        <w:t>66,</w:t>
      </w:r>
      <w:r w:rsidR="00C14136">
        <w:rPr>
          <w:sz w:val="26"/>
          <w:szCs w:val="26"/>
        </w:rPr>
        <w:t>6</w:t>
      </w:r>
      <w:r>
        <w:rPr>
          <w:sz w:val="26"/>
          <w:szCs w:val="26"/>
        </w:rPr>
        <w:t xml:space="preserve">7 </w:t>
      </w:r>
      <w:r w:rsidRPr="003D340C">
        <w:rPr>
          <w:sz w:val="26"/>
          <w:szCs w:val="26"/>
        </w:rPr>
        <w:t>% от утвержденного объема финансирования в бюджете муниципального образования Кондинский район;</w:t>
      </w:r>
    </w:p>
    <w:p w:rsidR="0043234B" w:rsidRDefault="0043234B" w:rsidP="0043234B">
      <w:pPr>
        <w:ind w:firstLine="708"/>
        <w:jc w:val="both"/>
        <w:rPr>
          <w:sz w:val="26"/>
          <w:szCs w:val="26"/>
        </w:rPr>
      </w:pPr>
      <w:r w:rsidRPr="003D340C">
        <w:rPr>
          <w:sz w:val="26"/>
          <w:szCs w:val="26"/>
        </w:rPr>
        <w:t xml:space="preserve">из средств бюджета муниципального образования – </w:t>
      </w:r>
      <w:r>
        <w:rPr>
          <w:sz w:val="26"/>
          <w:szCs w:val="26"/>
        </w:rPr>
        <w:t>1 826 671,56</w:t>
      </w:r>
      <w:r w:rsidRPr="003D340C">
        <w:rPr>
          <w:sz w:val="26"/>
          <w:szCs w:val="26"/>
        </w:rPr>
        <w:t xml:space="preserve"> тыс. </w:t>
      </w:r>
      <w:proofErr w:type="spellStart"/>
      <w:r w:rsidRPr="003D340C">
        <w:rPr>
          <w:sz w:val="26"/>
          <w:szCs w:val="26"/>
        </w:rPr>
        <w:t>руб</w:t>
      </w:r>
      <w:proofErr w:type="spellEnd"/>
      <w:r w:rsidRPr="003D340C">
        <w:rPr>
          <w:sz w:val="26"/>
          <w:szCs w:val="26"/>
        </w:rPr>
        <w:t xml:space="preserve">, что составляет </w:t>
      </w:r>
      <w:r>
        <w:rPr>
          <w:sz w:val="26"/>
          <w:szCs w:val="26"/>
        </w:rPr>
        <w:t>62,6</w:t>
      </w:r>
      <w:r w:rsidR="00C14136">
        <w:rPr>
          <w:sz w:val="26"/>
          <w:szCs w:val="26"/>
        </w:rPr>
        <w:t>2</w:t>
      </w:r>
      <w:r w:rsidRPr="003D340C">
        <w:rPr>
          <w:sz w:val="26"/>
          <w:szCs w:val="26"/>
        </w:rPr>
        <w:t>%</w:t>
      </w:r>
      <w:r w:rsidRPr="004156A1">
        <w:rPr>
          <w:sz w:val="26"/>
          <w:szCs w:val="26"/>
        </w:rPr>
        <w:t xml:space="preserve"> от утвержденного объема финансирования в бюджете муниципального образования Кондинский район.</w:t>
      </w:r>
    </w:p>
    <w:p w:rsidR="00936067" w:rsidRPr="004156A1" w:rsidRDefault="00936067" w:rsidP="00F31F12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</w:p>
    <w:p w:rsidR="00936067" w:rsidRPr="004156A1" w:rsidRDefault="00936067" w:rsidP="00E764BF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sz w:val="26"/>
          <w:szCs w:val="26"/>
        </w:rPr>
      </w:pPr>
    </w:p>
    <w:p w:rsidR="00F24AC0" w:rsidRPr="004156A1" w:rsidRDefault="00F24AC0" w:rsidP="00F24AC0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b/>
          <w:sz w:val="26"/>
          <w:szCs w:val="26"/>
          <w:u w:val="single"/>
        </w:rPr>
      </w:pPr>
      <w:r w:rsidRPr="004156A1">
        <w:rPr>
          <w:b/>
          <w:sz w:val="26"/>
          <w:szCs w:val="26"/>
          <w:u w:val="single"/>
        </w:rPr>
        <w:t>Муниципальная программа «Развитие муниципальной службы»:</w:t>
      </w:r>
    </w:p>
    <w:p w:rsidR="00F24AC0" w:rsidRPr="007E720C" w:rsidRDefault="00F24AC0" w:rsidP="00F24AC0">
      <w:pPr>
        <w:pStyle w:val="a3"/>
        <w:numPr>
          <w:ilvl w:val="3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4156A1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8809DE" w:rsidRPr="007E720C">
        <w:rPr>
          <w:sz w:val="26"/>
          <w:szCs w:val="26"/>
        </w:rPr>
        <w:t xml:space="preserve">71,9 </w:t>
      </w:r>
      <w:r w:rsidRPr="007E720C">
        <w:rPr>
          <w:sz w:val="26"/>
          <w:szCs w:val="26"/>
        </w:rPr>
        <w:t>%</w:t>
      </w:r>
      <w:r w:rsidR="00DD4B73" w:rsidRPr="007E720C">
        <w:rPr>
          <w:sz w:val="26"/>
          <w:szCs w:val="26"/>
        </w:rPr>
        <w:t>.</w:t>
      </w:r>
    </w:p>
    <w:p w:rsidR="00D5500D" w:rsidRPr="007E720C" w:rsidRDefault="00D5500D" w:rsidP="00420A1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 xml:space="preserve">сумма финансирования, утвержденная </w:t>
      </w:r>
      <w:r w:rsidR="00E66497" w:rsidRPr="007E720C">
        <w:rPr>
          <w:sz w:val="26"/>
          <w:szCs w:val="26"/>
        </w:rPr>
        <w:t xml:space="preserve">в бюджете </w:t>
      </w:r>
      <w:r w:rsidRPr="007E720C">
        <w:rPr>
          <w:sz w:val="26"/>
          <w:szCs w:val="26"/>
        </w:rPr>
        <w:t>на 202</w:t>
      </w:r>
      <w:r w:rsidR="008809DE" w:rsidRPr="007E720C">
        <w:rPr>
          <w:sz w:val="26"/>
          <w:szCs w:val="26"/>
        </w:rPr>
        <w:t>5</w:t>
      </w:r>
      <w:r w:rsidRPr="007E720C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DE3FE7" w:rsidRPr="007E720C">
        <w:rPr>
          <w:sz w:val="26"/>
          <w:szCs w:val="26"/>
        </w:rPr>
        <w:t>50</w:t>
      </w:r>
      <w:r w:rsidR="00E3309F">
        <w:rPr>
          <w:sz w:val="26"/>
          <w:szCs w:val="26"/>
        </w:rPr>
        <w:t>9</w:t>
      </w:r>
      <w:r w:rsidR="00DE3FE7" w:rsidRPr="007E720C">
        <w:rPr>
          <w:sz w:val="26"/>
          <w:szCs w:val="26"/>
        </w:rPr>
        <w:t> 368,00</w:t>
      </w:r>
      <w:r w:rsidR="00F31F12" w:rsidRPr="007E720C">
        <w:rPr>
          <w:sz w:val="26"/>
          <w:szCs w:val="26"/>
        </w:rPr>
        <w:t xml:space="preserve"> </w:t>
      </w:r>
      <w:r w:rsidR="000F256B" w:rsidRPr="007E720C">
        <w:rPr>
          <w:sz w:val="26"/>
          <w:szCs w:val="26"/>
        </w:rPr>
        <w:t xml:space="preserve"> тыс.</w:t>
      </w:r>
      <w:r w:rsidR="006D6E0F" w:rsidRPr="007E720C">
        <w:rPr>
          <w:sz w:val="26"/>
          <w:szCs w:val="26"/>
        </w:rPr>
        <w:t xml:space="preserve"> </w:t>
      </w:r>
      <w:r w:rsidRPr="007E720C">
        <w:rPr>
          <w:sz w:val="26"/>
          <w:szCs w:val="26"/>
        </w:rPr>
        <w:t xml:space="preserve">рублей, </w:t>
      </w:r>
      <w:r w:rsidR="000F256B" w:rsidRPr="007E720C">
        <w:rPr>
          <w:sz w:val="26"/>
          <w:szCs w:val="26"/>
        </w:rPr>
        <w:t xml:space="preserve">исполнение </w:t>
      </w:r>
      <w:r w:rsidRPr="007E720C">
        <w:rPr>
          <w:sz w:val="26"/>
          <w:szCs w:val="26"/>
        </w:rPr>
        <w:t xml:space="preserve">от утвержденного </w:t>
      </w:r>
      <w:r w:rsidR="000F256B" w:rsidRPr="007E720C">
        <w:rPr>
          <w:sz w:val="26"/>
          <w:szCs w:val="26"/>
        </w:rPr>
        <w:t xml:space="preserve">бюджета </w:t>
      </w:r>
      <w:r w:rsidRPr="007E720C">
        <w:rPr>
          <w:sz w:val="26"/>
          <w:szCs w:val="26"/>
        </w:rPr>
        <w:t xml:space="preserve"> </w:t>
      </w:r>
      <w:r w:rsidR="00594A3B" w:rsidRPr="007E720C">
        <w:rPr>
          <w:sz w:val="26"/>
          <w:szCs w:val="26"/>
        </w:rPr>
        <w:t xml:space="preserve">за </w:t>
      </w:r>
      <w:r w:rsidR="00BF271D" w:rsidRPr="007E720C">
        <w:rPr>
          <w:sz w:val="26"/>
          <w:szCs w:val="26"/>
        </w:rPr>
        <w:t>9</w:t>
      </w:r>
      <w:r w:rsidR="006D6E0F" w:rsidRPr="007E720C">
        <w:rPr>
          <w:sz w:val="26"/>
          <w:szCs w:val="26"/>
        </w:rPr>
        <w:t xml:space="preserve"> меся</w:t>
      </w:r>
      <w:r w:rsidR="000F256B" w:rsidRPr="007E720C">
        <w:rPr>
          <w:sz w:val="26"/>
          <w:szCs w:val="26"/>
        </w:rPr>
        <w:t>ц</w:t>
      </w:r>
      <w:r w:rsidR="00161FE6" w:rsidRPr="007E720C">
        <w:rPr>
          <w:sz w:val="26"/>
          <w:szCs w:val="26"/>
        </w:rPr>
        <w:t>ев</w:t>
      </w:r>
      <w:r w:rsidR="006D6E0F" w:rsidRPr="007E720C">
        <w:rPr>
          <w:sz w:val="26"/>
          <w:szCs w:val="26"/>
        </w:rPr>
        <w:t xml:space="preserve"> 202</w:t>
      </w:r>
      <w:r w:rsidR="008809DE" w:rsidRPr="007E720C">
        <w:rPr>
          <w:sz w:val="26"/>
          <w:szCs w:val="26"/>
        </w:rPr>
        <w:t>5</w:t>
      </w:r>
      <w:r w:rsidR="006D6E0F" w:rsidRPr="007E720C">
        <w:rPr>
          <w:sz w:val="26"/>
          <w:szCs w:val="26"/>
        </w:rPr>
        <w:t xml:space="preserve"> года </w:t>
      </w:r>
      <w:r w:rsidR="00594A3B" w:rsidRPr="007E720C">
        <w:rPr>
          <w:sz w:val="26"/>
          <w:szCs w:val="26"/>
        </w:rPr>
        <w:t>состав</w:t>
      </w:r>
      <w:r w:rsidR="000F256B" w:rsidRPr="007E720C">
        <w:rPr>
          <w:sz w:val="26"/>
          <w:szCs w:val="26"/>
        </w:rPr>
        <w:t xml:space="preserve">ляет </w:t>
      </w:r>
      <w:r w:rsidR="00DE3FE7" w:rsidRPr="007E720C">
        <w:rPr>
          <w:sz w:val="26"/>
          <w:szCs w:val="26"/>
        </w:rPr>
        <w:t>335 338,60</w:t>
      </w:r>
      <w:r w:rsidR="000F256B" w:rsidRPr="007E720C">
        <w:rPr>
          <w:sz w:val="26"/>
          <w:szCs w:val="26"/>
        </w:rPr>
        <w:t xml:space="preserve"> тыс. рублей (процент исполнения -   </w:t>
      </w:r>
      <w:r w:rsidR="00DE3FE7" w:rsidRPr="007E720C">
        <w:rPr>
          <w:sz w:val="26"/>
          <w:szCs w:val="26"/>
        </w:rPr>
        <w:t>65,83</w:t>
      </w:r>
      <w:r w:rsidR="000F256B" w:rsidRPr="007E720C">
        <w:rPr>
          <w:sz w:val="26"/>
          <w:szCs w:val="26"/>
        </w:rPr>
        <w:t xml:space="preserve"> </w:t>
      </w:r>
      <w:r w:rsidRPr="007E720C">
        <w:rPr>
          <w:sz w:val="26"/>
          <w:szCs w:val="26"/>
        </w:rPr>
        <w:t>%</w:t>
      </w:r>
      <w:r w:rsidR="000F256B" w:rsidRPr="007E720C">
        <w:rPr>
          <w:sz w:val="26"/>
          <w:szCs w:val="26"/>
        </w:rPr>
        <w:t>)</w:t>
      </w:r>
      <w:r w:rsidR="00DD4B73" w:rsidRPr="007E720C">
        <w:rPr>
          <w:sz w:val="26"/>
          <w:szCs w:val="26"/>
        </w:rPr>
        <w:t>.</w:t>
      </w:r>
    </w:p>
    <w:p w:rsidR="00AA56C5" w:rsidRPr="007E720C" w:rsidRDefault="00DC20CF" w:rsidP="000F256B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 xml:space="preserve">Исполнение мероприятий по программе осуществляется в плановом режиме. </w:t>
      </w:r>
    </w:p>
    <w:p w:rsidR="00A8261F" w:rsidRPr="007E720C" w:rsidRDefault="00A8261F" w:rsidP="00AA56C5">
      <w:pPr>
        <w:pStyle w:val="a3"/>
        <w:autoSpaceDE w:val="0"/>
        <w:autoSpaceDN w:val="0"/>
        <w:adjustRightInd w:val="0"/>
        <w:ind w:left="0"/>
        <w:jc w:val="both"/>
        <w:outlineLvl w:val="0"/>
        <w:rPr>
          <w:b/>
          <w:sz w:val="26"/>
          <w:szCs w:val="26"/>
          <w:u w:val="single"/>
        </w:rPr>
      </w:pPr>
      <w:r w:rsidRPr="007E720C">
        <w:rPr>
          <w:b/>
          <w:sz w:val="26"/>
          <w:szCs w:val="26"/>
        </w:rPr>
        <w:t xml:space="preserve"> </w:t>
      </w:r>
    </w:p>
    <w:p w:rsidR="00F24AC0" w:rsidRPr="007E720C" w:rsidRDefault="002F51AF" w:rsidP="0003524F">
      <w:pPr>
        <w:autoSpaceDE w:val="0"/>
        <w:autoSpaceDN w:val="0"/>
        <w:adjustRightInd w:val="0"/>
        <w:ind w:left="927"/>
        <w:jc w:val="both"/>
        <w:outlineLvl w:val="0"/>
        <w:rPr>
          <w:b/>
          <w:sz w:val="26"/>
          <w:szCs w:val="26"/>
          <w:u w:val="single"/>
        </w:rPr>
      </w:pPr>
      <w:r w:rsidRPr="007E720C">
        <w:rPr>
          <w:sz w:val="26"/>
          <w:szCs w:val="26"/>
        </w:rPr>
        <w:t xml:space="preserve"> </w:t>
      </w:r>
      <w:r w:rsidR="00F24AC0" w:rsidRPr="007E720C">
        <w:rPr>
          <w:b/>
          <w:sz w:val="26"/>
          <w:szCs w:val="26"/>
          <w:u w:val="single"/>
        </w:rPr>
        <w:t>Муниципальная программа «Развитие образования»:</w:t>
      </w:r>
    </w:p>
    <w:p w:rsidR="00F24AC0" w:rsidRPr="007E720C" w:rsidRDefault="00F24AC0" w:rsidP="00F24AC0">
      <w:pPr>
        <w:pStyle w:val="a3"/>
        <w:numPr>
          <w:ilvl w:val="0"/>
          <w:numId w:val="7"/>
        </w:numPr>
        <w:ind w:left="0" w:firstLine="0"/>
        <w:jc w:val="both"/>
        <w:rPr>
          <w:sz w:val="26"/>
          <w:szCs w:val="26"/>
        </w:rPr>
      </w:pPr>
      <w:r w:rsidRPr="007E720C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BF271D" w:rsidRPr="007E720C">
        <w:rPr>
          <w:sz w:val="26"/>
          <w:szCs w:val="26"/>
        </w:rPr>
        <w:t>80,7</w:t>
      </w:r>
      <w:r w:rsidR="00046704" w:rsidRPr="007E720C">
        <w:rPr>
          <w:sz w:val="26"/>
          <w:szCs w:val="26"/>
        </w:rPr>
        <w:t xml:space="preserve"> </w:t>
      </w:r>
      <w:r w:rsidRPr="007E720C">
        <w:rPr>
          <w:sz w:val="26"/>
          <w:szCs w:val="26"/>
        </w:rPr>
        <w:t>%;</w:t>
      </w:r>
    </w:p>
    <w:p w:rsidR="007B0683" w:rsidRPr="007E720C" w:rsidRDefault="007B0683" w:rsidP="00420A14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сумма финансирования, утвержденная в бюджете на 202</w:t>
      </w:r>
      <w:r w:rsidR="00046704" w:rsidRPr="007E720C">
        <w:rPr>
          <w:sz w:val="26"/>
          <w:szCs w:val="26"/>
        </w:rPr>
        <w:t>5</w:t>
      </w:r>
      <w:r w:rsidRPr="007E720C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DE3FE7" w:rsidRPr="007E720C">
        <w:rPr>
          <w:sz w:val="26"/>
          <w:szCs w:val="26"/>
        </w:rPr>
        <w:t>2 873 493,00</w:t>
      </w:r>
      <w:r w:rsidR="00046704" w:rsidRPr="007E720C">
        <w:rPr>
          <w:sz w:val="26"/>
          <w:szCs w:val="26"/>
        </w:rPr>
        <w:t xml:space="preserve"> тыс.</w:t>
      </w:r>
      <w:r w:rsidR="00420A14" w:rsidRPr="007E720C">
        <w:rPr>
          <w:sz w:val="26"/>
          <w:szCs w:val="26"/>
        </w:rPr>
        <w:t xml:space="preserve"> </w:t>
      </w:r>
      <w:r w:rsidRPr="007E720C">
        <w:rPr>
          <w:sz w:val="26"/>
          <w:szCs w:val="26"/>
        </w:rPr>
        <w:t xml:space="preserve">рублей, </w:t>
      </w:r>
      <w:r w:rsidR="00046704" w:rsidRPr="007E720C">
        <w:rPr>
          <w:sz w:val="26"/>
          <w:szCs w:val="26"/>
        </w:rPr>
        <w:t xml:space="preserve">исполнение от утвержденного бюджета  за </w:t>
      </w:r>
      <w:r w:rsidR="00BF271D" w:rsidRPr="007E720C">
        <w:rPr>
          <w:sz w:val="26"/>
          <w:szCs w:val="26"/>
        </w:rPr>
        <w:t>9</w:t>
      </w:r>
      <w:r w:rsidR="00161FE6" w:rsidRPr="007E720C">
        <w:rPr>
          <w:sz w:val="26"/>
          <w:szCs w:val="26"/>
        </w:rPr>
        <w:t xml:space="preserve"> месяцев</w:t>
      </w:r>
      <w:r w:rsidR="00046704" w:rsidRPr="007E720C">
        <w:rPr>
          <w:sz w:val="26"/>
          <w:szCs w:val="26"/>
        </w:rPr>
        <w:t xml:space="preserve"> 2025 года составляет </w:t>
      </w:r>
      <w:r w:rsidR="00DE3FE7" w:rsidRPr="007E720C">
        <w:rPr>
          <w:sz w:val="26"/>
          <w:szCs w:val="26"/>
        </w:rPr>
        <w:t>1 938 665,10</w:t>
      </w:r>
      <w:r w:rsidR="00046704" w:rsidRPr="007E720C">
        <w:rPr>
          <w:sz w:val="26"/>
          <w:szCs w:val="26"/>
        </w:rPr>
        <w:t xml:space="preserve"> тыс. рублей  (процент исполнения -   </w:t>
      </w:r>
      <w:r w:rsidR="00DE3FE7" w:rsidRPr="007E720C">
        <w:rPr>
          <w:sz w:val="26"/>
          <w:szCs w:val="26"/>
        </w:rPr>
        <w:t>67,47</w:t>
      </w:r>
      <w:r w:rsidR="00263F4F" w:rsidRPr="007E720C">
        <w:rPr>
          <w:sz w:val="26"/>
          <w:szCs w:val="26"/>
        </w:rPr>
        <w:t xml:space="preserve"> </w:t>
      </w:r>
      <w:r w:rsidR="00046704" w:rsidRPr="007E720C">
        <w:rPr>
          <w:sz w:val="26"/>
          <w:szCs w:val="26"/>
        </w:rPr>
        <w:t xml:space="preserve"> %).</w:t>
      </w:r>
    </w:p>
    <w:p w:rsidR="00967619" w:rsidRPr="007E720C" w:rsidRDefault="0031224A" w:rsidP="0071156A">
      <w:pPr>
        <w:pStyle w:val="a3"/>
        <w:numPr>
          <w:ilvl w:val="0"/>
          <w:numId w:val="7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 xml:space="preserve">По </w:t>
      </w:r>
      <w:r w:rsidR="00E81898" w:rsidRPr="007E720C">
        <w:rPr>
          <w:sz w:val="26"/>
          <w:szCs w:val="26"/>
        </w:rPr>
        <w:t>региональн</w:t>
      </w:r>
      <w:r w:rsidR="00046704" w:rsidRPr="007E720C">
        <w:rPr>
          <w:sz w:val="26"/>
          <w:szCs w:val="26"/>
        </w:rPr>
        <w:t>ому</w:t>
      </w:r>
      <w:r w:rsidR="00B352D6" w:rsidRPr="007E720C">
        <w:rPr>
          <w:sz w:val="26"/>
          <w:szCs w:val="26"/>
        </w:rPr>
        <w:t xml:space="preserve"> проек</w:t>
      </w:r>
      <w:r w:rsidR="00046704" w:rsidRPr="007E720C">
        <w:rPr>
          <w:sz w:val="26"/>
          <w:szCs w:val="26"/>
        </w:rPr>
        <w:t>ту</w:t>
      </w:r>
      <w:r w:rsidR="00B352D6" w:rsidRPr="007E720C">
        <w:rPr>
          <w:sz w:val="26"/>
          <w:szCs w:val="26"/>
        </w:rPr>
        <w:t xml:space="preserve"> «Повышение финансовой грамотности»</w:t>
      </w:r>
      <w:r w:rsidR="00E81898" w:rsidRPr="007E720C">
        <w:rPr>
          <w:sz w:val="26"/>
          <w:szCs w:val="26"/>
        </w:rPr>
        <w:t xml:space="preserve"> финансировани</w:t>
      </w:r>
      <w:r w:rsidR="00AA295A" w:rsidRPr="007E720C">
        <w:rPr>
          <w:sz w:val="26"/>
          <w:szCs w:val="26"/>
        </w:rPr>
        <w:t>е не предусмотрено</w:t>
      </w:r>
      <w:r w:rsidR="00E81898" w:rsidRPr="007E720C">
        <w:rPr>
          <w:sz w:val="26"/>
          <w:szCs w:val="26"/>
        </w:rPr>
        <w:t>. Исполнение остальных мероприятий по программе осуществляется в плановом режиме</w:t>
      </w:r>
      <w:r w:rsidR="00046704" w:rsidRPr="007E720C">
        <w:rPr>
          <w:sz w:val="26"/>
          <w:szCs w:val="26"/>
        </w:rPr>
        <w:t>.</w:t>
      </w:r>
      <w:r w:rsidR="00420A14" w:rsidRPr="007E720C">
        <w:rPr>
          <w:sz w:val="26"/>
          <w:szCs w:val="26"/>
        </w:rPr>
        <w:t xml:space="preserve"> </w:t>
      </w:r>
    </w:p>
    <w:p w:rsidR="0071156A" w:rsidRPr="007E720C" w:rsidRDefault="0071156A" w:rsidP="00046704">
      <w:pPr>
        <w:pStyle w:val="a3"/>
        <w:spacing w:line="0" w:lineRule="atLeast"/>
        <w:ind w:left="142"/>
        <w:jc w:val="both"/>
        <w:rPr>
          <w:sz w:val="26"/>
          <w:szCs w:val="26"/>
        </w:rPr>
      </w:pPr>
    </w:p>
    <w:p w:rsidR="00D169CA" w:rsidRPr="007E720C" w:rsidRDefault="00D169CA" w:rsidP="00230DD0">
      <w:pPr>
        <w:autoSpaceDE w:val="0"/>
        <w:autoSpaceDN w:val="0"/>
        <w:adjustRightInd w:val="0"/>
        <w:ind w:left="927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046704" w:rsidRPr="007E720C" w:rsidRDefault="00F24AC0" w:rsidP="00046704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  <w:r w:rsidRPr="007E720C">
        <w:rPr>
          <w:rStyle w:val="a4"/>
          <w:bCs w:val="0"/>
          <w:sz w:val="26"/>
          <w:szCs w:val="26"/>
          <w:u w:val="single"/>
        </w:rPr>
        <w:t>Муниципальная программа «</w:t>
      </w:r>
      <w:r w:rsidR="001B7298" w:rsidRPr="007E720C">
        <w:rPr>
          <w:rStyle w:val="a4"/>
          <w:bCs w:val="0"/>
          <w:sz w:val="26"/>
          <w:szCs w:val="26"/>
          <w:u w:val="single"/>
        </w:rPr>
        <w:t>Развитие молодежной политики»</w:t>
      </w:r>
      <w:r w:rsidRPr="007E720C">
        <w:rPr>
          <w:rStyle w:val="a4"/>
          <w:bCs w:val="0"/>
          <w:sz w:val="26"/>
          <w:szCs w:val="26"/>
          <w:u w:val="single"/>
        </w:rPr>
        <w:t xml:space="preserve">: </w:t>
      </w:r>
    </w:p>
    <w:p w:rsidR="00F24AC0" w:rsidRPr="007E720C" w:rsidRDefault="00F24AC0" w:rsidP="00F24AC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BF271D" w:rsidRPr="007E720C">
        <w:rPr>
          <w:sz w:val="26"/>
          <w:szCs w:val="26"/>
        </w:rPr>
        <w:t>72,7</w:t>
      </w:r>
      <w:r w:rsidR="00046704" w:rsidRPr="007E720C">
        <w:rPr>
          <w:sz w:val="26"/>
          <w:szCs w:val="26"/>
        </w:rPr>
        <w:t xml:space="preserve"> </w:t>
      </w:r>
      <w:r w:rsidRPr="007E720C">
        <w:rPr>
          <w:sz w:val="26"/>
          <w:szCs w:val="26"/>
        </w:rPr>
        <w:t>%;</w:t>
      </w:r>
    </w:p>
    <w:p w:rsidR="00820062" w:rsidRPr="007E720C" w:rsidRDefault="00820062" w:rsidP="00601B61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7E720C">
        <w:rPr>
          <w:sz w:val="26"/>
          <w:szCs w:val="26"/>
        </w:rPr>
        <w:lastRenderedPageBreak/>
        <w:t>сумма финансирования, утвержденная в бюджете на 202</w:t>
      </w:r>
      <w:r w:rsidR="00046704" w:rsidRPr="007E720C">
        <w:rPr>
          <w:sz w:val="26"/>
          <w:szCs w:val="26"/>
        </w:rPr>
        <w:t>5</w:t>
      </w:r>
      <w:r w:rsidRPr="007E720C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DE3FE7" w:rsidRPr="007E720C">
        <w:rPr>
          <w:sz w:val="26"/>
          <w:szCs w:val="26"/>
        </w:rPr>
        <w:t>39 901,30</w:t>
      </w:r>
      <w:r w:rsidR="00046704" w:rsidRPr="007E720C">
        <w:rPr>
          <w:sz w:val="26"/>
          <w:szCs w:val="26"/>
        </w:rPr>
        <w:t>тыс.</w:t>
      </w:r>
      <w:r w:rsidR="00601B61" w:rsidRPr="007E720C">
        <w:rPr>
          <w:sz w:val="26"/>
          <w:szCs w:val="26"/>
        </w:rPr>
        <w:t xml:space="preserve"> </w:t>
      </w:r>
      <w:r w:rsidRPr="007E720C">
        <w:rPr>
          <w:sz w:val="26"/>
          <w:szCs w:val="26"/>
        </w:rPr>
        <w:t xml:space="preserve">рублей, </w:t>
      </w:r>
      <w:r w:rsidR="00046704" w:rsidRPr="007E720C">
        <w:rPr>
          <w:sz w:val="26"/>
          <w:szCs w:val="26"/>
        </w:rPr>
        <w:t xml:space="preserve">исполнение от утвержденного бюджета  за </w:t>
      </w:r>
      <w:r w:rsidR="00BF271D" w:rsidRPr="007E720C">
        <w:rPr>
          <w:sz w:val="26"/>
          <w:szCs w:val="26"/>
        </w:rPr>
        <w:t>9</w:t>
      </w:r>
      <w:r w:rsidR="00161FE6" w:rsidRPr="007E720C">
        <w:rPr>
          <w:sz w:val="26"/>
          <w:szCs w:val="26"/>
        </w:rPr>
        <w:t xml:space="preserve"> месяцев </w:t>
      </w:r>
      <w:r w:rsidR="00046704" w:rsidRPr="007E720C">
        <w:rPr>
          <w:sz w:val="26"/>
          <w:szCs w:val="26"/>
        </w:rPr>
        <w:t xml:space="preserve">2025 года составляет </w:t>
      </w:r>
      <w:r w:rsidR="00DE3FE7" w:rsidRPr="007E720C">
        <w:rPr>
          <w:sz w:val="26"/>
          <w:szCs w:val="26"/>
        </w:rPr>
        <w:t>32 515,80</w:t>
      </w:r>
      <w:r w:rsidR="00263F4F" w:rsidRPr="007E720C">
        <w:rPr>
          <w:sz w:val="26"/>
          <w:szCs w:val="26"/>
        </w:rPr>
        <w:t xml:space="preserve"> </w:t>
      </w:r>
      <w:r w:rsidR="00046704" w:rsidRPr="007E720C">
        <w:rPr>
          <w:sz w:val="26"/>
          <w:szCs w:val="26"/>
        </w:rPr>
        <w:t xml:space="preserve">тыс. рублей  (процент исполнения -   </w:t>
      </w:r>
      <w:r w:rsidR="00DE3FE7" w:rsidRPr="007E720C">
        <w:rPr>
          <w:sz w:val="26"/>
          <w:szCs w:val="26"/>
        </w:rPr>
        <w:t>81,49</w:t>
      </w:r>
      <w:r w:rsidR="00046704" w:rsidRPr="007E720C">
        <w:rPr>
          <w:sz w:val="26"/>
          <w:szCs w:val="26"/>
        </w:rPr>
        <w:t xml:space="preserve"> %)</w:t>
      </w:r>
      <w:r w:rsidRPr="007E720C">
        <w:rPr>
          <w:sz w:val="26"/>
          <w:szCs w:val="26"/>
        </w:rPr>
        <w:t>.</w:t>
      </w:r>
    </w:p>
    <w:p w:rsidR="002D5893" w:rsidRPr="007E720C" w:rsidRDefault="002D5893" w:rsidP="002D5893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Исполнение мероприятий по программе осуществляется в плановом режиме</w:t>
      </w:r>
      <w:r w:rsidR="00046704" w:rsidRPr="007E720C">
        <w:rPr>
          <w:sz w:val="26"/>
          <w:szCs w:val="26"/>
        </w:rPr>
        <w:t>.</w:t>
      </w:r>
    </w:p>
    <w:p w:rsidR="0004538B" w:rsidRPr="007E720C" w:rsidRDefault="0004538B" w:rsidP="001A7061">
      <w:pPr>
        <w:autoSpaceDE w:val="0"/>
        <w:autoSpaceDN w:val="0"/>
        <w:adjustRightInd w:val="0"/>
        <w:ind w:left="927"/>
        <w:jc w:val="both"/>
        <w:outlineLvl w:val="0"/>
        <w:rPr>
          <w:sz w:val="26"/>
          <w:szCs w:val="26"/>
        </w:rPr>
      </w:pPr>
    </w:p>
    <w:p w:rsidR="00046704" w:rsidRPr="007E720C" w:rsidRDefault="00046704" w:rsidP="001A7061">
      <w:pPr>
        <w:autoSpaceDE w:val="0"/>
        <w:autoSpaceDN w:val="0"/>
        <w:adjustRightInd w:val="0"/>
        <w:ind w:left="927"/>
        <w:jc w:val="both"/>
        <w:outlineLvl w:val="0"/>
        <w:rPr>
          <w:sz w:val="26"/>
          <w:szCs w:val="26"/>
        </w:rPr>
      </w:pPr>
    </w:p>
    <w:p w:rsidR="00F24AC0" w:rsidRPr="007E720C" w:rsidRDefault="00F24AC0" w:rsidP="002C5D2D">
      <w:pPr>
        <w:autoSpaceDE w:val="0"/>
        <w:autoSpaceDN w:val="0"/>
        <w:adjustRightInd w:val="0"/>
        <w:ind w:left="993"/>
        <w:jc w:val="center"/>
        <w:outlineLvl w:val="0"/>
        <w:rPr>
          <w:b/>
          <w:sz w:val="26"/>
          <w:szCs w:val="26"/>
          <w:u w:val="single"/>
        </w:rPr>
      </w:pPr>
      <w:r w:rsidRPr="007E720C">
        <w:rPr>
          <w:b/>
          <w:sz w:val="26"/>
          <w:szCs w:val="26"/>
          <w:u w:val="single"/>
        </w:rPr>
        <w:t>Муниципальная программа «</w:t>
      </w:r>
      <w:r w:rsidR="00432B5A" w:rsidRPr="007E720C">
        <w:rPr>
          <w:b/>
          <w:bCs/>
          <w:sz w:val="26"/>
          <w:szCs w:val="26"/>
          <w:u w:val="single"/>
        </w:rPr>
        <w:t>Безопасность жизнедеятельности, профилактика правонарушений и экстремизма</w:t>
      </w:r>
      <w:r w:rsidRPr="007E720C">
        <w:rPr>
          <w:b/>
          <w:sz w:val="26"/>
          <w:szCs w:val="26"/>
          <w:u w:val="single"/>
        </w:rPr>
        <w:t>»:</w:t>
      </w:r>
    </w:p>
    <w:p w:rsidR="00810005" w:rsidRPr="007E720C" w:rsidRDefault="00810005" w:rsidP="00AA25E5">
      <w:pPr>
        <w:autoSpaceDE w:val="0"/>
        <w:autoSpaceDN w:val="0"/>
        <w:adjustRightInd w:val="0"/>
        <w:ind w:firstLine="708"/>
        <w:jc w:val="center"/>
        <w:outlineLvl w:val="0"/>
        <w:rPr>
          <w:b/>
          <w:sz w:val="26"/>
          <w:szCs w:val="26"/>
          <w:u w:val="single"/>
        </w:rPr>
      </w:pPr>
    </w:p>
    <w:p w:rsidR="00432B5A" w:rsidRPr="007E720C" w:rsidRDefault="00432B5A" w:rsidP="00820062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7E720C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BF271D" w:rsidRPr="007E720C">
        <w:rPr>
          <w:sz w:val="26"/>
          <w:szCs w:val="26"/>
        </w:rPr>
        <w:t>35,6</w:t>
      </w:r>
      <w:r w:rsidRPr="007E720C">
        <w:rPr>
          <w:sz w:val="26"/>
          <w:szCs w:val="26"/>
        </w:rPr>
        <w:t xml:space="preserve"> %;</w:t>
      </w:r>
    </w:p>
    <w:p w:rsidR="00820062" w:rsidRPr="007E720C" w:rsidRDefault="00820062" w:rsidP="00820062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7E720C">
        <w:rPr>
          <w:sz w:val="26"/>
          <w:szCs w:val="26"/>
        </w:rPr>
        <w:t>сумма финансирования, утвержденная в бюджете на 202</w:t>
      </w:r>
      <w:r w:rsidR="00432B5A" w:rsidRPr="007E720C">
        <w:rPr>
          <w:sz w:val="26"/>
          <w:szCs w:val="26"/>
        </w:rPr>
        <w:t>5</w:t>
      </w:r>
      <w:r w:rsidRPr="007E720C">
        <w:rPr>
          <w:sz w:val="26"/>
          <w:szCs w:val="26"/>
        </w:rPr>
        <w:t xml:space="preserve"> год за счёт всех источников финансирования (без учета межбюджетных трансфертов) составила </w:t>
      </w:r>
      <w:r w:rsidR="00DE3FE7" w:rsidRPr="007E720C">
        <w:rPr>
          <w:sz w:val="26"/>
          <w:szCs w:val="26"/>
        </w:rPr>
        <w:t>966,08</w:t>
      </w:r>
      <w:r w:rsidR="00432B5A" w:rsidRPr="007E720C">
        <w:rPr>
          <w:sz w:val="26"/>
          <w:szCs w:val="26"/>
        </w:rPr>
        <w:t xml:space="preserve"> тыс.</w:t>
      </w:r>
      <w:r w:rsidRPr="007E720C">
        <w:rPr>
          <w:sz w:val="26"/>
          <w:szCs w:val="26"/>
        </w:rPr>
        <w:t xml:space="preserve"> рублей, </w:t>
      </w:r>
      <w:r w:rsidR="00432B5A" w:rsidRPr="007E720C">
        <w:rPr>
          <w:sz w:val="26"/>
          <w:szCs w:val="26"/>
        </w:rPr>
        <w:t xml:space="preserve">исполнение от утвержденного бюджета  за </w:t>
      </w:r>
      <w:r w:rsidR="00BF271D" w:rsidRPr="007E720C">
        <w:rPr>
          <w:sz w:val="26"/>
          <w:szCs w:val="26"/>
        </w:rPr>
        <w:t>9</w:t>
      </w:r>
      <w:r w:rsidR="00161FE6" w:rsidRPr="007E720C">
        <w:rPr>
          <w:sz w:val="26"/>
          <w:szCs w:val="26"/>
        </w:rPr>
        <w:t xml:space="preserve"> месяцев </w:t>
      </w:r>
      <w:r w:rsidR="00432B5A" w:rsidRPr="007E720C">
        <w:rPr>
          <w:sz w:val="26"/>
          <w:szCs w:val="26"/>
        </w:rPr>
        <w:t xml:space="preserve">2025 года составляет  </w:t>
      </w:r>
      <w:r w:rsidR="00DE3FE7" w:rsidRPr="007E720C">
        <w:rPr>
          <w:sz w:val="26"/>
          <w:szCs w:val="26"/>
        </w:rPr>
        <w:t>631,09</w:t>
      </w:r>
      <w:r w:rsidR="00432B5A" w:rsidRPr="007E720C">
        <w:rPr>
          <w:sz w:val="26"/>
          <w:szCs w:val="26"/>
        </w:rPr>
        <w:t xml:space="preserve"> тыс. рублей  (процент исполнения - </w:t>
      </w:r>
      <w:r w:rsidR="004579D5" w:rsidRPr="007E720C">
        <w:rPr>
          <w:sz w:val="26"/>
          <w:szCs w:val="26"/>
        </w:rPr>
        <w:t xml:space="preserve"> </w:t>
      </w:r>
      <w:r w:rsidR="00DE3FE7" w:rsidRPr="007E720C">
        <w:rPr>
          <w:sz w:val="26"/>
          <w:szCs w:val="26"/>
        </w:rPr>
        <w:t>65,32</w:t>
      </w:r>
      <w:r w:rsidR="00432B5A" w:rsidRPr="007E720C">
        <w:rPr>
          <w:sz w:val="26"/>
          <w:szCs w:val="26"/>
        </w:rPr>
        <w:t xml:space="preserve"> %).</w:t>
      </w:r>
    </w:p>
    <w:p w:rsidR="00D12EDD" w:rsidRPr="007E720C" w:rsidRDefault="00432B5A" w:rsidP="00D12EDD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b/>
          <w:sz w:val="26"/>
          <w:szCs w:val="26"/>
        </w:rPr>
      </w:pPr>
      <w:r w:rsidRPr="007E720C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D5530D" w:rsidRPr="007E720C" w:rsidRDefault="00D5530D" w:rsidP="00D5530D">
      <w:pPr>
        <w:autoSpaceDE w:val="0"/>
        <w:autoSpaceDN w:val="0"/>
        <w:adjustRightInd w:val="0"/>
        <w:ind w:left="993"/>
        <w:jc w:val="both"/>
        <w:outlineLvl w:val="0"/>
        <w:rPr>
          <w:b/>
          <w:sz w:val="26"/>
          <w:szCs w:val="26"/>
          <w:u w:val="single"/>
        </w:rPr>
      </w:pPr>
    </w:p>
    <w:p w:rsidR="00432B5A" w:rsidRPr="007E720C" w:rsidRDefault="00432B5A" w:rsidP="00D5530D">
      <w:pPr>
        <w:autoSpaceDE w:val="0"/>
        <w:autoSpaceDN w:val="0"/>
        <w:adjustRightInd w:val="0"/>
        <w:ind w:left="993"/>
        <w:jc w:val="both"/>
        <w:outlineLvl w:val="0"/>
        <w:rPr>
          <w:b/>
          <w:sz w:val="26"/>
          <w:szCs w:val="26"/>
          <w:u w:val="single"/>
        </w:rPr>
      </w:pPr>
    </w:p>
    <w:p w:rsidR="00F24AC0" w:rsidRPr="007E720C" w:rsidRDefault="00F24AC0" w:rsidP="00F24AC0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6"/>
          <w:szCs w:val="26"/>
          <w:u w:val="single"/>
        </w:rPr>
      </w:pPr>
      <w:r w:rsidRPr="007E720C">
        <w:rPr>
          <w:b/>
          <w:sz w:val="26"/>
          <w:szCs w:val="26"/>
          <w:u w:val="single"/>
        </w:rPr>
        <w:t>Муниципальная программа «Развитие культуры</w:t>
      </w:r>
      <w:r w:rsidR="00221B68" w:rsidRPr="007E720C">
        <w:rPr>
          <w:b/>
          <w:sz w:val="26"/>
          <w:szCs w:val="26"/>
          <w:u w:val="single"/>
        </w:rPr>
        <w:t xml:space="preserve"> и искусства</w:t>
      </w:r>
      <w:r w:rsidRPr="007E720C">
        <w:rPr>
          <w:b/>
          <w:sz w:val="26"/>
          <w:szCs w:val="26"/>
          <w:u w:val="single"/>
        </w:rPr>
        <w:t>»:</w:t>
      </w:r>
    </w:p>
    <w:p w:rsidR="00432B5A" w:rsidRPr="007E720C" w:rsidRDefault="00432B5A" w:rsidP="00F24AC0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6"/>
          <w:szCs w:val="26"/>
          <w:u w:val="single"/>
        </w:rPr>
      </w:pPr>
    </w:p>
    <w:p w:rsidR="00F24AC0" w:rsidRPr="007E720C" w:rsidRDefault="00F24AC0" w:rsidP="00F24AC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BF271D" w:rsidRPr="007E720C">
        <w:rPr>
          <w:sz w:val="26"/>
          <w:szCs w:val="26"/>
        </w:rPr>
        <w:t>65,0</w:t>
      </w:r>
      <w:r w:rsidR="00432B5A" w:rsidRPr="007E720C">
        <w:rPr>
          <w:sz w:val="26"/>
          <w:szCs w:val="26"/>
        </w:rPr>
        <w:t xml:space="preserve"> </w:t>
      </w:r>
      <w:r w:rsidRPr="007E720C">
        <w:rPr>
          <w:sz w:val="26"/>
          <w:szCs w:val="26"/>
        </w:rPr>
        <w:t>%;</w:t>
      </w:r>
    </w:p>
    <w:p w:rsidR="00820062" w:rsidRPr="007E720C" w:rsidRDefault="00432B5A" w:rsidP="00766709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7E720C">
        <w:rPr>
          <w:sz w:val="26"/>
          <w:szCs w:val="26"/>
        </w:rPr>
        <w:t xml:space="preserve">сумма финансирования, утвержденная в бюджете на 2025 год за счёт всех источников финансирования (без учета межбюджетных трансфертов) составила </w:t>
      </w:r>
      <w:r w:rsidR="00DE3FE7" w:rsidRPr="007E720C">
        <w:rPr>
          <w:sz w:val="26"/>
          <w:szCs w:val="26"/>
        </w:rPr>
        <w:t>343 687,00</w:t>
      </w:r>
      <w:r w:rsidRPr="007E720C">
        <w:rPr>
          <w:sz w:val="26"/>
          <w:szCs w:val="26"/>
        </w:rPr>
        <w:t xml:space="preserve"> тыс. рублей, исполнение от утвержденного бюджета  за </w:t>
      </w:r>
      <w:r w:rsidR="00BF271D" w:rsidRPr="007E720C">
        <w:rPr>
          <w:sz w:val="26"/>
          <w:szCs w:val="26"/>
        </w:rPr>
        <w:t>9</w:t>
      </w:r>
      <w:r w:rsidR="00161FE6" w:rsidRPr="007E720C">
        <w:rPr>
          <w:sz w:val="26"/>
          <w:szCs w:val="26"/>
        </w:rPr>
        <w:t xml:space="preserve"> месяцев </w:t>
      </w:r>
      <w:r w:rsidRPr="007E720C">
        <w:rPr>
          <w:sz w:val="26"/>
          <w:szCs w:val="26"/>
        </w:rPr>
        <w:t xml:space="preserve">2025 года составляет  </w:t>
      </w:r>
      <w:r w:rsidR="00DE3FE7" w:rsidRPr="007E720C">
        <w:rPr>
          <w:sz w:val="26"/>
          <w:szCs w:val="26"/>
        </w:rPr>
        <w:t>221 133,44</w:t>
      </w:r>
      <w:r w:rsidRPr="007E720C">
        <w:rPr>
          <w:sz w:val="26"/>
          <w:szCs w:val="26"/>
        </w:rPr>
        <w:t xml:space="preserve">  тыс. рублей  (процент исполнения -   </w:t>
      </w:r>
      <w:r w:rsidR="00DE3FE7" w:rsidRPr="007E720C">
        <w:rPr>
          <w:sz w:val="26"/>
          <w:szCs w:val="26"/>
        </w:rPr>
        <w:t>64,34</w:t>
      </w:r>
      <w:r w:rsidRPr="007E720C">
        <w:rPr>
          <w:sz w:val="26"/>
          <w:szCs w:val="26"/>
        </w:rPr>
        <w:t xml:space="preserve"> %).</w:t>
      </w:r>
    </w:p>
    <w:p w:rsidR="00AA56C5" w:rsidRPr="007E720C" w:rsidRDefault="00432B5A" w:rsidP="00AA56C5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b/>
          <w:sz w:val="26"/>
          <w:szCs w:val="26"/>
          <w:u w:val="single"/>
        </w:rPr>
      </w:pPr>
      <w:r w:rsidRPr="007E720C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205B67" w:rsidRPr="007E720C" w:rsidRDefault="00205B67" w:rsidP="00F24AC0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F24AC0" w:rsidRPr="007E720C" w:rsidRDefault="00F24AC0" w:rsidP="00F24AC0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  <w:r w:rsidRPr="007E720C">
        <w:rPr>
          <w:rStyle w:val="a4"/>
          <w:bCs w:val="0"/>
          <w:sz w:val="26"/>
          <w:szCs w:val="26"/>
          <w:u w:val="single"/>
        </w:rPr>
        <w:t>Муниципальная программа «Развитие физической культуры и</w:t>
      </w:r>
      <w:r w:rsidR="005F660A" w:rsidRPr="007E720C">
        <w:rPr>
          <w:rStyle w:val="a4"/>
          <w:bCs w:val="0"/>
          <w:sz w:val="26"/>
          <w:szCs w:val="26"/>
          <w:u w:val="single"/>
        </w:rPr>
        <w:t xml:space="preserve"> спорта</w:t>
      </w:r>
      <w:r w:rsidRPr="007E720C">
        <w:rPr>
          <w:rStyle w:val="a4"/>
          <w:bCs w:val="0"/>
          <w:sz w:val="26"/>
          <w:szCs w:val="26"/>
          <w:u w:val="single"/>
        </w:rPr>
        <w:t>»:</w:t>
      </w:r>
    </w:p>
    <w:p w:rsidR="00432B5A" w:rsidRPr="007E720C" w:rsidRDefault="00432B5A" w:rsidP="00F24AC0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F24AC0" w:rsidRPr="007E720C" w:rsidRDefault="00F24AC0" w:rsidP="00F24AC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432B5A" w:rsidRPr="007E720C">
        <w:rPr>
          <w:sz w:val="26"/>
          <w:szCs w:val="26"/>
        </w:rPr>
        <w:t xml:space="preserve">64,8 </w:t>
      </w:r>
      <w:r w:rsidRPr="007E720C">
        <w:rPr>
          <w:sz w:val="26"/>
          <w:szCs w:val="26"/>
        </w:rPr>
        <w:t>%;</w:t>
      </w:r>
    </w:p>
    <w:p w:rsidR="00820062" w:rsidRPr="007E720C" w:rsidRDefault="00432B5A" w:rsidP="00033EBC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7E720C">
        <w:rPr>
          <w:sz w:val="26"/>
          <w:szCs w:val="26"/>
        </w:rPr>
        <w:t xml:space="preserve">сумма финансирования, утвержденная в бюджете на 2025 год за счёт всех источников финансирования (без учета межбюджетных трансфертов) составила </w:t>
      </w:r>
      <w:r w:rsidR="00DE3FE7" w:rsidRPr="007E720C">
        <w:rPr>
          <w:sz w:val="26"/>
          <w:szCs w:val="26"/>
        </w:rPr>
        <w:t>239 594,74</w:t>
      </w:r>
      <w:r w:rsidRPr="007E720C">
        <w:rPr>
          <w:sz w:val="26"/>
          <w:szCs w:val="26"/>
        </w:rPr>
        <w:t xml:space="preserve"> тыс. рублей, исполнение от утвержденного бюджета  за </w:t>
      </w:r>
      <w:r w:rsidR="00BF271D" w:rsidRPr="007E720C">
        <w:rPr>
          <w:sz w:val="26"/>
          <w:szCs w:val="26"/>
        </w:rPr>
        <w:t>9</w:t>
      </w:r>
      <w:r w:rsidR="00161FE6" w:rsidRPr="007E720C">
        <w:rPr>
          <w:sz w:val="26"/>
          <w:szCs w:val="26"/>
        </w:rPr>
        <w:t xml:space="preserve"> месяцев </w:t>
      </w:r>
      <w:r w:rsidRPr="007E720C">
        <w:rPr>
          <w:sz w:val="26"/>
          <w:szCs w:val="26"/>
        </w:rPr>
        <w:t xml:space="preserve">2025 года составляет  </w:t>
      </w:r>
      <w:r w:rsidR="00DE3FE7" w:rsidRPr="007E720C">
        <w:rPr>
          <w:sz w:val="26"/>
          <w:szCs w:val="26"/>
        </w:rPr>
        <w:t>166 983,15</w:t>
      </w:r>
      <w:r w:rsidR="00CD19A1" w:rsidRPr="007E720C">
        <w:rPr>
          <w:sz w:val="26"/>
          <w:szCs w:val="26"/>
        </w:rPr>
        <w:t xml:space="preserve"> </w:t>
      </w:r>
      <w:r w:rsidRPr="007E720C">
        <w:rPr>
          <w:sz w:val="26"/>
          <w:szCs w:val="26"/>
        </w:rPr>
        <w:t xml:space="preserve"> тыс. рублей  (процент исполнения -   </w:t>
      </w:r>
      <w:r w:rsidR="00DE3FE7" w:rsidRPr="007E720C">
        <w:rPr>
          <w:sz w:val="26"/>
          <w:szCs w:val="26"/>
        </w:rPr>
        <w:t>69,69</w:t>
      </w:r>
      <w:r w:rsidRPr="007E720C">
        <w:rPr>
          <w:sz w:val="26"/>
          <w:szCs w:val="26"/>
        </w:rPr>
        <w:t xml:space="preserve"> %).</w:t>
      </w:r>
    </w:p>
    <w:p w:rsidR="00205B67" w:rsidRPr="007E720C" w:rsidRDefault="004F377A" w:rsidP="00F746BA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5F764F" w:rsidRPr="007E720C" w:rsidRDefault="005F764F" w:rsidP="00AF41ED">
      <w:pPr>
        <w:pStyle w:val="a3"/>
        <w:autoSpaceDE w:val="0"/>
        <w:autoSpaceDN w:val="0"/>
        <w:adjustRightInd w:val="0"/>
        <w:ind w:left="0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482409" w:rsidRPr="007E720C" w:rsidRDefault="00482409" w:rsidP="00AF41ED">
      <w:pPr>
        <w:pStyle w:val="a3"/>
        <w:autoSpaceDE w:val="0"/>
        <w:autoSpaceDN w:val="0"/>
        <w:adjustRightInd w:val="0"/>
        <w:ind w:left="0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F24AC0" w:rsidRPr="007E720C" w:rsidRDefault="00F24AC0" w:rsidP="00F24AC0">
      <w:pPr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6"/>
          <w:szCs w:val="26"/>
          <w:u w:val="single"/>
        </w:rPr>
      </w:pPr>
      <w:r w:rsidRPr="007E720C">
        <w:rPr>
          <w:rStyle w:val="a4"/>
          <w:bCs w:val="0"/>
          <w:sz w:val="26"/>
          <w:szCs w:val="26"/>
          <w:u w:val="single"/>
        </w:rPr>
        <w:t>Муниципальная программа «</w:t>
      </w:r>
      <w:r w:rsidRPr="007E720C">
        <w:rPr>
          <w:b/>
          <w:bCs/>
          <w:sz w:val="26"/>
          <w:szCs w:val="26"/>
          <w:u w:val="single"/>
        </w:rPr>
        <w:t>Содействие развитию застройки»:</w:t>
      </w:r>
    </w:p>
    <w:p w:rsidR="00482409" w:rsidRPr="007E720C" w:rsidRDefault="00482409" w:rsidP="00F24AC0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F24AC0" w:rsidRPr="007E720C" w:rsidRDefault="00767A89" w:rsidP="00F24AC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Д</w:t>
      </w:r>
      <w:r w:rsidR="00F24AC0" w:rsidRPr="007E720C">
        <w:rPr>
          <w:sz w:val="26"/>
          <w:szCs w:val="26"/>
        </w:rPr>
        <w:t xml:space="preserve">остижение целевых показателей в среднем по программе составило </w:t>
      </w:r>
      <w:r w:rsidR="00BF271D" w:rsidRPr="007E720C">
        <w:rPr>
          <w:sz w:val="26"/>
          <w:szCs w:val="26"/>
        </w:rPr>
        <w:t>49,8</w:t>
      </w:r>
      <w:r w:rsidR="00482409" w:rsidRPr="007E720C">
        <w:rPr>
          <w:sz w:val="26"/>
          <w:szCs w:val="26"/>
        </w:rPr>
        <w:t xml:space="preserve"> </w:t>
      </w:r>
      <w:r w:rsidR="00F24AC0" w:rsidRPr="007E720C">
        <w:rPr>
          <w:sz w:val="26"/>
          <w:szCs w:val="26"/>
        </w:rPr>
        <w:t>%</w:t>
      </w:r>
      <w:r w:rsidRPr="007E720C">
        <w:rPr>
          <w:sz w:val="26"/>
          <w:szCs w:val="26"/>
        </w:rPr>
        <w:t>.</w:t>
      </w:r>
      <w:r w:rsidR="009F390E" w:rsidRPr="007E720C">
        <w:rPr>
          <w:sz w:val="26"/>
          <w:szCs w:val="26"/>
        </w:rPr>
        <w:t xml:space="preserve"> Достижение целевых показателей планируется по итогам реализации мероприятий программы к концу года.</w:t>
      </w:r>
    </w:p>
    <w:p w:rsidR="00820062" w:rsidRPr="007E720C" w:rsidRDefault="00482409" w:rsidP="00482409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7E720C">
        <w:rPr>
          <w:sz w:val="26"/>
          <w:szCs w:val="26"/>
        </w:rPr>
        <w:t xml:space="preserve">сумма финансирования, утвержденная в бюджете на 2025 год за счёт всех источников финансирования (без учета межбюджетных трансфертов) составила 1 400,00 тыс. рублей, исполнение от утвержденного бюджета  за </w:t>
      </w:r>
      <w:r w:rsidR="00BF271D" w:rsidRPr="007E720C">
        <w:rPr>
          <w:sz w:val="26"/>
          <w:szCs w:val="26"/>
        </w:rPr>
        <w:t>9</w:t>
      </w:r>
      <w:r w:rsidR="00161FE6" w:rsidRPr="007E720C">
        <w:rPr>
          <w:sz w:val="26"/>
          <w:szCs w:val="26"/>
        </w:rPr>
        <w:t xml:space="preserve"> месяцев </w:t>
      </w:r>
      <w:r w:rsidRPr="007E720C">
        <w:rPr>
          <w:sz w:val="26"/>
          <w:szCs w:val="26"/>
        </w:rPr>
        <w:t xml:space="preserve">2025 года составляет  </w:t>
      </w:r>
      <w:r w:rsidR="00DE3FE7" w:rsidRPr="007E720C">
        <w:rPr>
          <w:sz w:val="26"/>
          <w:szCs w:val="26"/>
        </w:rPr>
        <w:t>837,45</w:t>
      </w:r>
      <w:r w:rsidRPr="007E720C">
        <w:rPr>
          <w:sz w:val="26"/>
          <w:szCs w:val="26"/>
        </w:rPr>
        <w:t xml:space="preserve"> тыс. рублей  (процент исполнения -   </w:t>
      </w:r>
      <w:r w:rsidR="00DE3FE7" w:rsidRPr="007E720C">
        <w:rPr>
          <w:sz w:val="26"/>
          <w:szCs w:val="26"/>
        </w:rPr>
        <w:t>59,82</w:t>
      </w:r>
      <w:r w:rsidRPr="007E720C">
        <w:rPr>
          <w:sz w:val="26"/>
          <w:szCs w:val="26"/>
        </w:rPr>
        <w:t xml:space="preserve"> %).</w:t>
      </w:r>
    </w:p>
    <w:p w:rsidR="00482409" w:rsidRPr="007E720C" w:rsidRDefault="00482409" w:rsidP="0048240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AC387B" w:rsidRPr="007E720C" w:rsidRDefault="00AC387B" w:rsidP="00DE050A">
      <w:pPr>
        <w:autoSpaceDE w:val="0"/>
        <w:autoSpaceDN w:val="0"/>
        <w:adjustRightInd w:val="0"/>
        <w:ind w:left="993"/>
        <w:jc w:val="both"/>
        <w:outlineLvl w:val="0"/>
        <w:rPr>
          <w:b/>
          <w:sz w:val="26"/>
          <w:szCs w:val="26"/>
          <w:u w:val="single"/>
        </w:rPr>
      </w:pPr>
    </w:p>
    <w:p w:rsidR="008D6B57" w:rsidRPr="007E720C" w:rsidRDefault="008D6B57" w:rsidP="00DE050A">
      <w:pPr>
        <w:autoSpaceDE w:val="0"/>
        <w:autoSpaceDN w:val="0"/>
        <w:adjustRightInd w:val="0"/>
        <w:ind w:left="993"/>
        <w:jc w:val="both"/>
        <w:outlineLvl w:val="0"/>
        <w:rPr>
          <w:b/>
          <w:sz w:val="26"/>
          <w:szCs w:val="26"/>
          <w:u w:val="single"/>
        </w:rPr>
      </w:pPr>
    </w:p>
    <w:p w:rsidR="008D6B57" w:rsidRPr="007E720C" w:rsidRDefault="008D6B57" w:rsidP="00DE050A">
      <w:pPr>
        <w:autoSpaceDE w:val="0"/>
        <w:autoSpaceDN w:val="0"/>
        <w:adjustRightInd w:val="0"/>
        <w:ind w:left="993"/>
        <w:jc w:val="both"/>
        <w:outlineLvl w:val="0"/>
        <w:rPr>
          <w:b/>
          <w:sz w:val="26"/>
          <w:szCs w:val="26"/>
          <w:u w:val="single"/>
        </w:rPr>
      </w:pPr>
    </w:p>
    <w:p w:rsidR="00482409" w:rsidRPr="007E720C" w:rsidRDefault="00482409" w:rsidP="00DE050A">
      <w:pPr>
        <w:autoSpaceDE w:val="0"/>
        <w:autoSpaceDN w:val="0"/>
        <w:adjustRightInd w:val="0"/>
        <w:ind w:left="993"/>
        <w:jc w:val="both"/>
        <w:outlineLvl w:val="0"/>
        <w:rPr>
          <w:b/>
          <w:sz w:val="26"/>
          <w:szCs w:val="26"/>
          <w:u w:val="single"/>
        </w:rPr>
      </w:pPr>
    </w:p>
    <w:p w:rsidR="00F24AC0" w:rsidRPr="007E720C" w:rsidRDefault="00F24AC0" w:rsidP="00AC387B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b/>
          <w:sz w:val="26"/>
          <w:szCs w:val="26"/>
          <w:u w:val="single"/>
        </w:rPr>
      </w:pPr>
      <w:r w:rsidRPr="007E720C">
        <w:rPr>
          <w:rStyle w:val="a4"/>
          <w:bCs w:val="0"/>
          <w:sz w:val="26"/>
          <w:szCs w:val="26"/>
          <w:u w:val="single"/>
        </w:rPr>
        <w:t xml:space="preserve">Муниципальная программа </w:t>
      </w:r>
      <w:r w:rsidRPr="007E720C">
        <w:rPr>
          <w:b/>
          <w:sz w:val="26"/>
          <w:szCs w:val="26"/>
          <w:u w:val="single"/>
        </w:rPr>
        <w:t>«Развитие агропромышленного комплекса»:</w:t>
      </w:r>
    </w:p>
    <w:p w:rsidR="00BD3EAB" w:rsidRPr="007E720C" w:rsidRDefault="00BD3EAB" w:rsidP="00AC387B">
      <w:pPr>
        <w:shd w:val="clear" w:color="auto" w:fill="FFFFFF"/>
        <w:autoSpaceDE w:val="0"/>
        <w:autoSpaceDN w:val="0"/>
        <w:adjustRightInd w:val="0"/>
        <w:ind w:firstLine="708"/>
        <w:jc w:val="both"/>
        <w:outlineLvl w:val="0"/>
        <w:rPr>
          <w:b/>
          <w:sz w:val="26"/>
          <w:szCs w:val="26"/>
          <w:u w:val="single"/>
        </w:rPr>
      </w:pPr>
    </w:p>
    <w:p w:rsidR="00F24AC0" w:rsidRPr="007E720C" w:rsidRDefault="00F24AC0" w:rsidP="00F24AC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BF271D" w:rsidRPr="007E720C">
        <w:rPr>
          <w:sz w:val="26"/>
          <w:szCs w:val="26"/>
        </w:rPr>
        <w:t>64,9</w:t>
      </w:r>
      <w:r w:rsidR="00482409" w:rsidRPr="007E720C">
        <w:rPr>
          <w:sz w:val="26"/>
          <w:szCs w:val="26"/>
        </w:rPr>
        <w:t xml:space="preserve"> </w:t>
      </w:r>
      <w:r w:rsidRPr="007E720C">
        <w:rPr>
          <w:sz w:val="26"/>
          <w:szCs w:val="26"/>
        </w:rPr>
        <w:t>%</w:t>
      </w:r>
      <w:r w:rsidR="00805478" w:rsidRPr="007E720C">
        <w:rPr>
          <w:sz w:val="26"/>
          <w:szCs w:val="26"/>
        </w:rPr>
        <w:t>;</w:t>
      </w:r>
    </w:p>
    <w:p w:rsidR="00482409" w:rsidRPr="007E720C" w:rsidRDefault="00482409" w:rsidP="00482409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7E720C">
        <w:rPr>
          <w:sz w:val="26"/>
          <w:szCs w:val="26"/>
        </w:rPr>
        <w:t xml:space="preserve">сумма финансирования, утвержденная в бюджете на 2025 год за счёт всех источников финансирования (без учета межбюджетных трансфертов) составила </w:t>
      </w:r>
      <w:r w:rsidR="00DE3FE7" w:rsidRPr="007E720C">
        <w:rPr>
          <w:sz w:val="26"/>
          <w:szCs w:val="26"/>
        </w:rPr>
        <w:t>43 337,34</w:t>
      </w:r>
      <w:r w:rsidRPr="007E720C">
        <w:rPr>
          <w:sz w:val="26"/>
          <w:szCs w:val="26"/>
        </w:rPr>
        <w:t xml:space="preserve"> тыс. рублей, исполнение от утвержденного бюджета  за </w:t>
      </w:r>
      <w:r w:rsidR="00BF271D" w:rsidRPr="007E720C">
        <w:rPr>
          <w:sz w:val="26"/>
          <w:szCs w:val="26"/>
        </w:rPr>
        <w:t xml:space="preserve">9 </w:t>
      </w:r>
      <w:r w:rsidR="00161FE6" w:rsidRPr="007E720C">
        <w:rPr>
          <w:sz w:val="26"/>
          <w:szCs w:val="26"/>
        </w:rPr>
        <w:t xml:space="preserve">месяцев </w:t>
      </w:r>
      <w:r w:rsidRPr="007E720C">
        <w:rPr>
          <w:sz w:val="26"/>
          <w:szCs w:val="26"/>
        </w:rPr>
        <w:t xml:space="preserve">2025 года составляет  </w:t>
      </w:r>
      <w:r w:rsidR="00DE3FE7" w:rsidRPr="007E720C">
        <w:rPr>
          <w:sz w:val="26"/>
          <w:szCs w:val="26"/>
        </w:rPr>
        <w:t>2 326,50</w:t>
      </w:r>
      <w:r w:rsidRPr="007E720C">
        <w:rPr>
          <w:sz w:val="26"/>
          <w:szCs w:val="26"/>
        </w:rPr>
        <w:t xml:space="preserve">  тыс. рублей  (процент исполнения - </w:t>
      </w:r>
      <w:r w:rsidR="00DE3FE7" w:rsidRPr="007E720C">
        <w:rPr>
          <w:sz w:val="26"/>
          <w:szCs w:val="26"/>
        </w:rPr>
        <w:t>5,37</w:t>
      </w:r>
      <w:r w:rsidRPr="007E720C">
        <w:rPr>
          <w:sz w:val="26"/>
          <w:szCs w:val="26"/>
        </w:rPr>
        <w:t xml:space="preserve"> %).</w:t>
      </w:r>
    </w:p>
    <w:p w:rsidR="00482409" w:rsidRPr="007E720C" w:rsidRDefault="00482409" w:rsidP="0048240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567177" w:rsidRPr="007E720C" w:rsidRDefault="00567177" w:rsidP="00F24AC0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482409" w:rsidRPr="007E720C" w:rsidRDefault="00482409" w:rsidP="00F24AC0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F24AC0" w:rsidRPr="007E720C" w:rsidRDefault="00F24AC0" w:rsidP="00567177">
      <w:pPr>
        <w:autoSpaceDE w:val="0"/>
        <w:autoSpaceDN w:val="0"/>
        <w:adjustRightInd w:val="0"/>
        <w:ind w:firstLine="708"/>
        <w:jc w:val="center"/>
        <w:outlineLvl w:val="0"/>
        <w:rPr>
          <w:rStyle w:val="a4"/>
          <w:bCs w:val="0"/>
          <w:sz w:val="26"/>
          <w:szCs w:val="26"/>
          <w:u w:val="single"/>
        </w:rPr>
      </w:pPr>
      <w:r w:rsidRPr="007E720C">
        <w:rPr>
          <w:rStyle w:val="a4"/>
          <w:bCs w:val="0"/>
          <w:sz w:val="26"/>
          <w:szCs w:val="26"/>
          <w:u w:val="single"/>
        </w:rPr>
        <w:t>Муниципальная программа «</w:t>
      </w:r>
      <w:r w:rsidR="00482409" w:rsidRPr="007E720C">
        <w:rPr>
          <w:rStyle w:val="a4"/>
          <w:bCs w:val="0"/>
          <w:sz w:val="26"/>
          <w:szCs w:val="26"/>
          <w:u w:val="single"/>
        </w:rPr>
        <w:t>Пространственное развитие и формирование комфортной городской среды</w:t>
      </w:r>
      <w:r w:rsidRPr="007E720C">
        <w:rPr>
          <w:rStyle w:val="a4"/>
          <w:bCs w:val="0"/>
          <w:sz w:val="26"/>
          <w:szCs w:val="26"/>
          <w:u w:val="single"/>
        </w:rPr>
        <w:t>»:</w:t>
      </w:r>
    </w:p>
    <w:p w:rsidR="00482409" w:rsidRPr="007E720C" w:rsidRDefault="00482409" w:rsidP="00567177">
      <w:pPr>
        <w:autoSpaceDE w:val="0"/>
        <w:autoSpaceDN w:val="0"/>
        <w:adjustRightInd w:val="0"/>
        <w:ind w:firstLine="708"/>
        <w:jc w:val="center"/>
        <w:outlineLvl w:val="0"/>
        <w:rPr>
          <w:rStyle w:val="a4"/>
          <w:bCs w:val="0"/>
          <w:sz w:val="26"/>
          <w:szCs w:val="26"/>
          <w:u w:val="single"/>
        </w:rPr>
      </w:pPr>
    </w:p>
    <w:p w:rsidR="00F24AC0" w:rsidRPr="007E720C" w:rsidRDefault="00F24AC0" w:rsidP="00F24AC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BF271D" w:rsidRPr="007E720C">
        <w:rPr>
          <w:sz w:val="26"/>
          <w:szCs w:val="26"/>
        </w:rPr>
        <w:t>100,7</w:t>
      </w:r>
      <w:r w:rsidR="00482409" w:rsidRPr="007E720C">
        <w:rPr>
          <w:sz w:val="26"/>
          <w:szCs w:val="26"/>
        </w:rPr>
        <w:t xml:space="preserve"> </w:t>
      </w:r>
      <w:r w:rsidRPr="007E720C">
        <w:rPr>
          <w:sz w:val="26"/>
          <w:szCs w:val="26"/>
        </w:rPr>
        <w:t xml:space="preserve">%. </w:t>
      </w:r>
    </w:p>
    <w:p w:rsidR="00482409" w:rsidRPr="007E720C" w:rsidRDefault="00482409" w:rsidP="00482409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7E720C">
        <w:rPr>
          <w:sz w:val="26"/>
          <w:szCs w:val="26"/>
        </w:rPr>
        <w:t xml:space="preserve">сумма финансирования, утвержденная в бюджете на 2025 год за счёт всех источников финансирования (без учета межбюджетных трансфертов) составила </w:t>
      </w:r>
      <w:r w:rsidR="00DE3FE7" w:rsidRPr="007E720C">
        <w:rPr>
          <w:sz w:val="26"/>
          <w:szCs w:val="26"/>
        </w:rPr>
        <w:t>37 816,05</w:t>
      </w:r>
      <w:r w:rsidR="00CD19A1" w:rsidRPr="007E720C">
        <w:rPr>
          <w:sz w:val="26"/>
          <w:szCs w:val="26"/>
        </w:rPr>
        <w:t xml:space="preserve"> </w:t>
      </w:r>
      <w:r w:rsidRPr="007E720C">
        <w:rPr>
          <w:sz w:val="26"/>
          <w:szCs w:val="26"/>
        </w:rPr>
        <w:t xml:space="preserve"> тыс. рублей, исполнение от утвержденного бюджета  за </w:t>
      </w:r>
      <w:r w:rsidR="00BF271D" w:rsidRPr="007E720C">
        <w:rPr>
          <w:sz w:val="26"/>
          <w:szCs w:val="26"/>
        </w:rPr>
        <w:t>9</w:t>
      </w:r>
      <w:r w:rsidR="00161FE6" w:rsidRPr="007E720C">
        <w:rPr>
          <w:sz w:val="26"/>
          <w:szCs w:val="26"/>
        </w:rPr>
        <w:t xml:space="preserve"> месяцев </w:t>
      </w:r>
      <w:r w:rsidRPr="007E720C">
        <w:rPr>
          <w:sz w:val="26"/>
          <w:szCs w:val="26"/>
        </w:rPr>
        <w:t xml:space="preserve">2025 года составляет  </w:t>
      </w:r>
      <w:r w:rsidR="00DE3FE7" w:rsidRPr="007E720C">
        <w:rPr>
          <w:sz w:val="26"/>
          <w:szCs w:val="26"/>
        </w:rPr>
        <w:t>17 881,64</w:t>
      </w:r>
      <w:r w:rsidRPr="007E720C">
        <w:rPr>
          <w:sz w:val="26"/>
          <w:szCs w:val="26"/>
        </w:rPr>
        <w:t xml:space="preserve">  тыс. рублей  (процент исполнения -   </w:t>
      </w:r>
      <w:r w:rsidR="00DE3FE7" w:rsidRPr="007E720C">
        <w:rPr>
          <w:sz w:val="26"/>
          <w:szCs w:val="26"/>
        </w:rPr>
        <w:t>47,29</w:t>
      </w:r>
      <w:r w:rsidRPr="007E720C">
        <w:rPr>
          <w:sz w:val="26"/>
          <w:szCs w:val="26"/>
        </w:rPr>
        <w:t xml:space="preserve"> %).</w:t>
      </w:r>
    </w:p>
    <w:p w:rsidR="00482409" w:rsidRPr="007E720C" w:rsidRDefault="00482409" w:rsidP="00482409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AA56C5" w:rsidRPr="007E720C" w:rsidRDefault="00AA56C5" w:rsidP="00482409">
      <w:pPr>
        <w:pStyle w:val="a3"/>
        <w:ind w:left="0"/>
        <w:jc w:val="both"/>
        <w:outlineLvl w:val="0"/>
        <w:rPr>
          <w:sz w:val="26"/>
          <w:szCs w:val="26"/>
        </w:rPr>
      </w:pPr>
    </w:p>
    <w:p w:rsidR="00531E93" w:rsidRPr="007E720C" w:rsidRDefault="00531E93" w:rsidP="00531E93">
      <w:pPr>
        <w:autoSpaceDE w:val="0"/>
        <w:autoSpaceDN w:val="0"/>
        <w:adjustRightInd w:val="0"/>
        <w:ind w:left="993"/>
        <w:jc w:val="both"/>
        <w:outlineLvl w:val="0"/>
        <w:rPr>
          <w:b/>
          <w:sz w:val="26"/>
          <w:szCs w:val="26"/>
        </w:rPr>
      </w:pPr>
    </w:p>
    <w:p w:rsidR="00F24AC0" w:rsidRPr="007E720C" w:rsidRDefault="00F24AC0" w:rsidP="00370DEC">
      <w:pPr>
        <w:autoSpaceDE w:val="0"/>
        <w:autoSpaceDN w:val="0"/>
        <w:adjustRightInd w:val="0"/>
        <w:ind w:firstLine="708"/>
        <w:jc w:val="center"/>
        <w:outlineLvl w:val="0"/>
        <w:rPr>
          <w:rFonts w:eastAsia="Calibri"/>
          <w:b/>
          <w:sz w:val="26"/>
          <w:szCs w:val="26"/>
          <w:u w:val="single"/>
          <w:lang w:eastAsia="en-US"/>
        </w:rPr>
      </w:pPr>
      <w:r w:rsidRPr="007E720C">
        <w:rPr>
          <w:rStyle w:val="a4"/>
          <w:bCs w:val="0"/>
          <w:sz w:val="26"/>
          <w:szCs w:val="26"/>
          <w:u w:val="single"/>
        </w:rPr>
        <w:t>Муниципальная программа</w:t>
      </w:r>
      <w:r w:rsidRPr="007E720C">
        <w:rPr>
          <w:rStyle w:val="a4"/>
          <w:b w:val="0"/>
          <w:bCs w:val="0"/>
          <w:sz w:val="26"/>
          <w:szCs w:val="26"/>
          <w:u w:val="single"/>
        </w:rPr>
        <w:t xml:space="preserve"> «</w:t>
      </w:r>
      <w:r w:rsidR="00370DEC" w:rsidRPr="007E720C">
        <w:rPr>
          <w:rStyle w:val="a4"/>
          <w:b w:val="0"/>
          <w:bCs w:val="0"/>
          <w:sz w:val="26"/>
          <w:szCs w:val="26"/>
          <w:u w:val="single"/>
        </w:rPr>
        <w:t>Р</w:t>
      </w:r>
      <w:r w:rsidRPr="007E720C">
        <w:rPr>
          <w:b/>
          <w:sz w:val="26"/>
          <w:szCs w:val="26"/>
          <w:u w:val="single"/>
        </w:rPr>
        <w:t>азвитие коренных малочисленных народов Севера</w:t>
      </w:r>
      <w:r w:rsidRPr="007E720C">
        <w:rPr>
          <w:rFonts w:eastAsia="Calibri"/>
          <w:b/>
          <w:sz w:val="26"/>
          <w:szCs w:val="26"/>
          <w:u w:val="single"/>
          <w:lang w:eastAsia="en-US"/>
        </w:rPr>
        <w:t>»:</w:t>
      </w:r>
    </w:p>
    <w:p w:rsidR="00BD3EAB" w:rsidRPr="007E720C" w:rsidRDefault="00BD3EAB" w:rsidP="00F24AC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b/>
          <w:sz w:val="26"/>
          <w:szCs w:val="26"/>
          <w:u w:val="single"/>
          <w:lang w:eastAsia="en-US"/>
        </w:rPr>
      </w:pPr>
    </w:p>
    <w:p w:rsidR="00F24AC0" w:rsidRPr="007E720C" w:rsidRDefault="00F24AC0" w:rsidP="00F24AC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достижение целевых показателей в среднем по программе составило</w:t>
      </w:r>
      <w:r w:rsidR="00BF271D" w:rsidRPr="007E720C">
        <w:rPr>
          <w:sz w:val="26"/>
          <w:szCs w:val="26"/>
        </w:rPr>
        <w:t xml:space="preserve"> 85,5</w:t>
      </w:r>
      <w:r w:rsidR="00FC5AD2" w:rsidRPr="007E720C">
        <w:rPr>
          <w:sz w:val="26"/>
          <w:szCs w:val="26"/>
        </w:rPr>
        <w:t xml:space="preserve"> </w:t>
      </w:r>
      <w:r w:rsidRPr="007E720C">
        <w:rPr>
          <w:sz w:val="26"/>
          <w:szCs w:val="26"/>
        </w:rPr>
        <w:t xml:space="preserve">%. </w:t>
      </w:r>
    </w:p>
    <w:p w:rsidR="00FC5AD2" w:rsidRPr="007E720C" w:rsidRDefault="00FC5AD2" w:rsidP="00FC5AD2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7E720C">
        <w:rPr>
          <w:sz w:val="26"/>
          <w:szCs w:val="26"/>
        </w:rPr>
        <w:t xml:space="preserve">сумма финансирования, утвержденная в бюджете на 2025 год за счёт всех источников финансирования (без учета межбюджетных трансфертов) составила </w:t>
      </w:r>
      <w:r w:rsidR="00DE3FE7" w:rsidRPr="007E720C">
        <w:rPr>
          <w:sz w:val="26"/>
          <w:szCs w:val="26"/>
        </w:rPr>
        <w:t>5 688,39</w:t>
      </w:r>
      <w:r w:rsidR="00CE726E" w:rsidRPr="007E720C">
        <w:rPr>
          <w:sz w:val="26"/>
          <w:szCs w:val="26"/>
        </w:rPr>
        <w:t xml:space="preserve"> </w:t>
      </w:r>
      <w:r w:rsidRPr="007E720C">
        <w:rPr>
          <w:sz w:val="26"/>
          <w:szCs w:val="26"/>
        </w:rPr>
        <w:t xml:space="preserve"> тыс. рублей, исполнение от утвержденного бюджета  за </w:t>
      </w:r>
      <w:r w:rsidR="00BF271D" w:rsidRPr="007E720C">
        <w:rPr>
          <w:sz w:val="26"/>
          <w:szCs w:val="26"/>
        </w:rPr>
        <w:t>9</w:t>
      </w:r>
      <w:r w:rsidR="00161FE6" w:rsidRPr="007E720C">
        <w:rPr>
          <w:sz w:val="26"/>
          <w:szCs w:val="26"/>
        </w:rPr>
        <w:t xml:space="preserve"> месяцев </w:t>
      </w:r>
      <w:r w:rsidRPr="007E720C">
        <w:rPr>
          <w:sz w:val="26"/>
          <w:szCs w:val="26"/>
        </w:rPr>
        <w:t xml:space="preserve">2025 года составляет  </w:t>
      </w:r>
      <w:r w:rsidR="00DE3FE7" w:rsidRPr="007E720C">
        <w:rPr>
          <w:sz w:val="26"/>
          <w:szCs w:val="26"/>
        </w:rPr>
        <w:t>4 832,96</w:t>
      </w:r>
      <w:r w:rsidR="00CE726E" w:rsidRPr="007E720C">
        <w:rPr>
          <w:sz w:val="26"/>
          <w:szCs w:val="26"/>
        </w:rPr>
        <w:t xml:space="preserve"> </w:t>
      </w:r>
      <w:r w:rsidRPr="007E720C">
        <w:rPr>
          <w:sz w:val="26"/>
          <w:szCs w:val="26"/>
        </w:rPr>
        <w:t xml:space="preserve">  тыс. рублей  (процент исполнения -   </w:t>
      </w:r>
      <w:r w:rsidR="00DE3FE7" w:rsidRPr="007E720C">
        <w:rPr>
          <w:sz w:val="26"/>
          <w:szCs w:val="26"/>
        </w:rPr>
        <w:t>84,96</w:t>
      </w:r>
      <w:r w:rsidRPr="007E720C">
        <w:rPr>
          <w:sz w:val="26"/>
          <w:szCs w:val="26"/>
        </w:rPr>
        <w:t xml:space="preserve"> %).</w:t>
      </w:r>
    </w:p>
    <w:p w:rsidR="00FC5AD2" w:rsidRPr="007E720C" w:rsidRDefault="00FC5AD2" w:rsidP="00FC5AD2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0E1483" w:rsidRPr="007E720C" w:rsidRDefault="000E1483" w:rsidP="00F24AC0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F24AC0" w:rsidRPr="007E720C" w:rsidRDefault="00F24AC0" w:rsidP="00371657">
      <w:pPr>
        <w:autoSpaceDE w:val="0"/>
        <w:autoSpaceDN w:val="0"/>
        <w:adjustRightInd w:val="0"/>
        <w:ind w:firstLine="708"/>
        <w:jc w:val="center"/>
        <w:outlineLvl w:val="0"/>
        <w:rPr>
          <w:b/>
          <w:bCs/>
          <w:sz w:val="26"/>
          <w:szCs w:val="26"/>
          <w:u w:val="single"/>
        </w:rPr>
      </w:pPr>
      <w:r w:rsidRPr="007E720C">
        <w:rPr>
          <w:rStyle w:val="a4"/>
          <w:bCs w:val="0"/>
          <w:sz w:val="26"/>
          <w:szCs w:val="26"/>
          <w:u w:val="single"/>
        </w:rPr>
        <w:t xml:space="preserve">Муниципальная программа </w:t>
      </w:r>
      <w:r w:rsidRPr="007E720C">
        <w:rPr>
          <w:b/>
          <w:bCs/>
          <w:sz w:val="26"/>
          <w:szCs w:val="26"/>
          <w:u w:val="single"/>
        </w:rPr>
        <w:t>«</w:t>
      </w:r>
      <w:r w:rsidR="00620DAF" w:rsidRPr="007E720C">
        <w:rPr>
          <w:b/>
          <w:bCs/>
          <w:sz w:val="26"/>
          <w:szCs w:val="26"/>
          <w:u w:val="single"/>
        </w:rPr>
        <w:t>Развитие жилищной сферы</w:t>
      </w:r>
      <w:r w:rsidRPr="007E720C">
        <w:rPr>
          <w:b/>
          <w:bCs/>
          <w:sz w:val="26"/>
          <w:szCs w:val="26"/>
          <w:u w:val="single"/>
        </w:rPr>
        <w:t>»:</w:t>
      </w:r>
    </w:p>
    <w:p w:rsidR="00BD3EAB" w:rsidRPr="007E720C" w:rsidRDefault="00BD3EAB" w:rsidP="00F24AC0">
      <w:pPr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6"/>
          <w:szCs w:val="26"/>
          <w:u w:val="single"/>
        </w:rPr>
      </w:pPr>
    </w:p>
    <w:p w:rsidR="00F24AC0" w:rsidRPr="007E720C" w:rsidRDefault="00F24AC0" w:rsidP="00F24AC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BF271D" w:rsidRPr="007E720C">
        <w:rPr>
          <w:sz w:val="26"/>
          <w:szCs w:val="26"/>
        </w:rPr>
        <w:t>86,2</w:t>
      </w:r>
      <w:r w:rsidR="00FC5AD2" w:rsidRPr="007E720C">
        <w:rPr>
          <w:sz w:val="26"/>
          <w:szCs w:val="26"/>
        </w:rPr>
        <w:t xml:space="preserve"> </w:t>
      </w:r>
      <w:r w:rsidRPr="007E720C">
        <w:rPr>
          <w:sz w:val="26"/>
          <w:szCs w:val="26"/>
        </w:rPr>
        <w:t>%.</w:t>
      </w:r>
    </w:p>
    <w:p w:rsidR="00FC5AD2" w:rsidRPr="007E720C" w:rsidRDefault="00FC5AD2" w:rsidP="00FC5AD2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7E720C">
        <w:rPr>
          <w:sz w:val="26"/>
          <w:szCs w:val="26"/>
        </w:rPr>
        <w:t xml:space="preserve">сумма финансирования, утвержденная в бюджете на 2025 год за счёт всех источников финансирования (без учета межбюджетных трансфертов) составила </w:t>
      </w:r>
      <w:r w:rsidR="00DE3FE7" w:rsidRPr="007E720C">
        <w:rPr>
          <w:sz w:val="26"/>
          <w:szCs w:val="26"/>
        </w:rPr>
        <w:t>819 116,74</w:t>
      </w:r>
      <w:r w:rsidR="00A15BC0" w:rsidRPr="007E720C">
        <w:rPr>
          <w:sz w:val="26"/>
          <w:szCs w:val="26"/>
        </w:rPr>
        <w:t xml:space="preserve"> </w:t>
      </w:r>
      <w:r w:rsidRPr="007E720C">
        <w:rPr>
          <w:sz w:val="26"/>
          <w:szCs w:val="26"/>
        </w:rPr>
        <w:t xml:space="preserve">тыс. рублей, исполнение от утвержденного бюджета  за </w:t>
      </w:r>
      <w:r w:rsidR="00BF271D" w:rsidRPr="007E720C">
        <w:rPr>
          <w:sz w:val="26"/>
          <w:szCs w:val="26"/>
        </w:rPr>
        <w:t>9</w:t>
      </w:r>
      <w:r w:rsidR="00161FE6" w:rsidRPr="007E720C">
        <w:rPr>
          <w:sz w:val="26"/>
          <w:szCs w:val="26"/>
        </w:rPr>
        <w:t xml:space="preserve"> месяцев </w:t>
      </w:r>
      <w:r w:rsidRPr="007E720C">
        <w:rPr>
          <w:sz w:val="26"/>
          <w:szCs w:val="26"/>
        </w:rPr>
        <w:t xml:space="preserve">2025 года составляет  </w:t>
      </w:r>
      <w:r w:rsidR="00DE3FE7" w:rsidRPr="007E720C">
        <w:rPr>
          <w:sz w:val="26"/>
          <w:szCs w:val="26"/>
        </w:rPr>
        <w:t>504 115,60</w:t>
      </w:r>
      <w:r w:rsidRPr="007E720C">
        <w:rPr>
          <w:sz w:val="26"/>
          <w:szCs w:val="26"/>
        </w:rPr>
        <w:t xml:space="preserve">  тыс. рублей  (процент исполнения - </w:t>
      </w:r>
      <w:r w:rsidR="00DE3FE7" w:rsidRPr="007E720C">
        <w:rPr>
          <w:sz w:val="26"/>
          <w:szCs w:val="26"/>
        </w:rPr>
        <w:t>61,54</w:t>
      </w:r>
      <w:r w:rsidRPr="007E720C">
        <w:rPr>
          <w:sz w:val="26"/>
          <w:szCs w:val="26"/>
        </w:rPr>
        <w:t xml:space="preserve"> %).</w:t>
      </w:r>
    </w:p>
    <w:p w:rsidR="00FC5AD2" w:rsidRPr="007E720C" w:rsidRDefault="00FC5AD2" w:rsidP="00FC5AD2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F24AC0" w:rsidRPr="007E720C" w:rsidRDefault="00F24AC0" w:rsidP="00371657">
      <w:pPr>
        <w:shd w:val="clear" w:color="auto" w:fill="FFFFFF"/>
        <w:autoSpaceDE w:val="0"/>
        <w:autoSpaceDN w:val="0"/>
        <w:adjustRightInd w:val="0"/>
        <w:ind w:left="927"/>
        <w:jc w:val="both"/>
        <w:outlineLvl w:val="0"/>
        <w:rPr>
          <w:sz w:val="26"/>
          <w:szCs w:val="26"/>
        </w:rPr>
      </w:pPr>
    </w:p>
    <w:p w:rsidR="00F24AC0" w:rsidRPr="007E720C" w:rsidRDefault="00F24AC0" w:rsidP="003A0DAE">
      <w:pPr>
        <w:autoSpaceDE w:val="0"/>
        <w:autoSpaceDN w:val="0"/>
        <w:adjustRightInd w:val="0"/>
        <w:ind w:firstLine="708"/>
        <w:jc w:val="center"/>
        <w:outlineLvl w:val="0"/>
        <w:rPr>
          <w:rStyle w:val="a4"/>
          <w:bCs w:val="0"/>
          <w:sz w:val="26"/>
          <w:szCs w:val="26"/>
          <w:u w:val="single"/>
        </w:rPr>
      </w:pPr>
      <w:r w:rsidRPr="007E720C">
        <w:rPr>
          <w:rStyle w:val="a4"/>
          <w:bCs w:val="0"/>
          <w:sz w:val="26"/>
          <w:szCs w:val="26"/>
          <w:u w:val="single"/>
        </w:rPr>
        <w:t>Муниципальная программа «Развитие жилищно-коммунального комплекса»</w:t>
      </w:r>
    </w:p>
    <w:p w:rsidR="00BD3EAB" w:rsidRPr="007E720C" w:rsidRDefault="00BD3EAB" w:rsidP="00F24AC0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FC5AD2" w:rsidRPr="007E720C" w:rsidRDefault="00FC5AD2" w:rsidP="00FC5AD2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7703AE" w:rsidRPr="007E720C">
        <w:rPr>
          <w:sz w:val="26"/>
          <w:szCs w:val="26"/>
        </w:rPr>
        <w:t>123,9</w:t>
      </w:r>
      <w:r w:rsidR="00F31F12" w:rsidRPr="007E720C">
        <w:rPr>
          <w:sz w:val="26"/>
          <w:szCs w:val="26"/>
        </w:rPr>
        <w:t xml:space="preserve"> </w:t>
      </w:r>
      <w:r w:rsidRPr="007E720C">
        <w:rPr>
          <w:sz w:val="26"/>
          <w:szCs w:val="26"/>
        </w:rPr>
        <w:t>%.</w:t>
      </w:r>
    </w:p>
    <w:p w:rsidR="009F390E" w:rsidRPr="007E720C" w:rsidRDefault="009F390E" w:rsidP="009F390E">
      <w:pPr>
        <w:pStyle w:val="a3"/>
        <w:autoSpaceDE w:val="0"/>
        <w:autoSpaceDN w:val="0"/>
        <w:adjustRightInd w:val="0"/>
        <w:ind w:left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Достижение целевых показателей планируется по итогам реализации мероприятий программы к концу года.</w:t>
      </w:r>
    </w:p>
    <w:p w:rsidR="00FC5AD2" w:rsidRPr="007E720C" w:rsidRDefault="00FC5AD2" w:rsidP="00FC5AD2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7E720C">
        <w:rPr>
          <w:sz w:val="26"/>
          <w:szCs w:val="26"/>
        </w:rPr>
        <w:lastRenderedPageBreak/>
        <w:t xml:space="preserve">сумма финансирования, утвержденная в бюджете на 2025 год за счёт всех источников финансирования (без учета межбюджетных трансфертов) составила </w:t>
      </w:r>
      <w:r w:rsidR="00DE3FE7" w:rsidRPr="007E720C">
        <w:rPr>
          <w:sz w:val="26"/>
          <w:szCs w:val="26"/>
        </w:rPr>
        <w:t>659 809,02</w:t>
      </w:r>
      <w:r w:rsidRPr="007E720C">
        <w:rPr>
          <w:sz w:val="26"/>
          <w:szCs w:val="26"/>
        </w:rPr>
        <w:t xml:space="preserve"> тыс. рублей, исполнение от утвержденного бюджета  за </w:t>
      </w:r>
      <w:r w:rsidR="00BF271D" w:rsidRPr="007E720C">
        <w:rPr>
          <w:sz w:val="26"/>
          <w:szCs w:val="26"/>
        </w:rPr>
        <w:t>9</w:t>
      </w:r>
      <w:r w:rsidR="00161FE6" w:rsidRPr="007E720C">
        <w:rPr>
          <w:sz w:val="26"/>
          <w:szCs w:val="26"/>
        </w:rPr>
        <w:t xml:space="preserve"> месяцев </w:t>
      </w:r>
      <w:r w:rsidRPr="007E720C">
        <w:rPr>
          <w:sz w:val="26"/>
          <w:szCs w:val="26"/>
        </w:rPr>
        <w:t xml:space="preserve">2025 года составляет  </w:t>
      </w:r>
      <w:r w:rsidR="00DE3FE7" w:rsidRPr="007E720C">
        <w:rPr>
          <w:sz w:val="26"/>
          <w:szCs w:val="26"/>
        </w:rPr>
        <w:t>341 760,29</w:t>
      </w:r>
      <w:r w:rsidRPr="007E720C">
        <w:rPr>
          <w:sz w:val="26"/>
          <w:szCs w:val="26"/>
        </w:rPr>
        <w:t xml:space="preserve">  тыс. рублей  (процент исполнения -   </w:t>
      </w:r>
      <w:r w:rsidR="00DE3FE7" w:rsidRPr="007E720C">
        <w:rPr>
          <w:sz w:val="26"/>
          <w:szCs w:val="26"/>
        </w:rPr>
        <w:t>51,80</w:t>
      </w:r>
      <w:r w:rsidRPr="007E720C">
        <w:rPr>
          <w:sz w:val="26"/>
          <w:szCs w:val="26"/>
        </w:rPr>
        <w:t xml:space="preserve"> %).</w:t>
      </w:r>
    </w:p>
    <w:p w:rsidR="00FC5AD2" w:rsidRPr="007E720C" w:rsidRDefault="00FC5AD2" w:rsidP="00FC5AD2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013FD5" w:rsidRPr="007E720C" w:rsidRDefault="00013FD5" w:rsidP="00FC5AD2">
      <w:pPr>
        <w:pStyle w:val="a3"/>
        <w:autoSpaceDE w:val="0"/>
        <w:autoSpaceDN w:val="0"/>
        <w:adjustRightInd w:val="0"/>
        <w:ind w:left="0"/>
        <w:jc w:val="both"/>
        <w:outlineLvl w:val="0"/>
        <w:rPr>
          <w:sz w:val="26"/>
          <w:szCs w:val="26"/>
        </w:rPr>
      </w:pPr>
    </w:p>
    <w:p w:rsidR="000F7AF6" w:rsidRPr="007E720C" w:rsidRDefault="000F7AF6" w:rsidP="000F7AF6">
      <w:pPr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6"/>
          <w:szCs w:val="26"/>
          <w:u w:val="single"/>
        </w:rPr>
      </w:pPr>
      <w:r w:rsidRPr="007E720C">
        <w:rPr>
          <w:b/>
          <w:bCs/>
          <w:sz w:val="26"/>
          <w:szCs w:val="26"/>
          <w:u w:val="single"/>
        </w:rPr>
        <w:t>Муниципальная программа «Экологическая безопасность»:</w:t>
      </w:r>
    </w:p>
    <w:p w:rsidR="000F7AF6" w:rsidRPr="007E720C" w:rsidRDefault="000F7AF6" w:rsidP="000F7AF6">
      <w:pPr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6"/>
          <w:szCs w:val="26"/>
          <w:u w:val="single"/>
        </w:rPr>
      </w:pPr>
    </w:p>
    <w:p w:rsidR="00FC5AD2" w:rsidRPr="007E720C" w:rsidRDefault="00FC5AD2" w:rsidP="00FC5AD2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BF271D" w:rsidRPr="007E720C">
        <w:rPr>
          <w:sz w:val="26"/>
          <w:szCs w:val="26"/>
        </w:rPr>
        <w:t>25,0</w:t>
      </w:r>
      <w:r w:rsidRPr="007E720C">
        <w:rPr>
          <w:sz w:val="26"/>
          <w:szCs w:val="26"/>
        </w:rPr>
        <w:t xml:space="preserve">  %.</w:t>
      </w:r>
    </w:p>
    <w:p w:rsidR="009F390E" w:rsidRPr="007E720C" w:rsidRDefault="009F390E" w:rsidP="009F390E">
      <w:pPr>
        <w:pStyle w:val="a3"/>
        <w:autoSpaceDE w:val="0"/>
        <w:autoSpaceDN w:val="0"/>
        <w:adjustRightInd w:val="0"/>
        <w:ind w:left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Достижение целевых показателей планируется по итогам реализации мероприятий программы к концу года.</w:t>
      </w:r>
    </w:p>
    <w:p w:rsidR="00FC5AD2" w:rsidRPr="007E720C" w:rsidRDefault="00FC5AD2" w:rsidP="00FC5AD2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7E720C">
        <w:rPr>
          <w:sz w:val="26"/>
          <w:szCs w:val="26"/>
        </w:rPr>
        <w:t xml:space="preserve">сумма финансирования, утвержденная в бюджете на 2025 год за счёт всех источников финансирования (без учета межбюджетных трансфертов) составила </w:t>
      </w:r>
      <w:r w:rsidR="00DE3FE7" w:rsidRPr="007E720C">
        <w:rPr>
          <w:sz w:val="26"/>
          <w:szCs w:val="26"/>
        </w:rPr>
        <w:t>60 949,92</w:t>
      </w:r>
      <w:r w:rsidRPr="007E720C">
        <w:rPr>
          <w:sz w:val="26"/>
          <w:szCs w:val="26"/>
        </w:rPr>
        <w:t xml:space="preserve"> тыс. рублей, исполнение от утвержденного бюджета  за </w:t>
      </w:r>
      <w:r w:rsidR="00BF271D" w:rsidRPr="007E720C">
        <w:rPr>
          <w:sz w:val="26"/>
          <w:szCs w:val="26"/>
        </w:rPr>
        <w:t>9</w:t>
      </w:r>
      <w:r w:rsidR="00161FE6" w:rsidRPr="007E720C">
        <w:rPr>
          <w:sz w:val="26"/>
          <w:szCs w:val="26"/>
        </w:rPr>
        <w:t xml:space="preserve"> месяцев </w:t>
      </w:r>
      <w:r w:rsidRPr="007E720C">
        <w:rPr>
          <w:sz w:val="26"/>
          <w:szCs w:val="26"/>
        </w:rPr>
        <w:t xml:space="preserve">2025 года составляет  </w:t>
      </w:r>
      <w:r w:rsidR="00DE3FE7" w:rsidRPr="007E720C">
        <w:rPr>
          <w:sz w:val="26"/>
          <w:szCs w:val="26"/>
        </w:rPr>
        <w:t>3 470,18</w:t>
      </w:r>
      <w:r w:rsidRPr="007E720C">
        <w:rPr>
          <w:sz w:val="26"/>
          <w:szCs w:val="26"/>
        </w:rPr>
        <w:t xml:space="preserve">  тыс.</w:t>
      </w:r>
      <w:r w:rsidR="00E3309F">
        <w:rPr>
          <w:sz w:val="26"/>
          <w:szCs w:val="26"/>
        </w:rPr>
        <w:t xml:space="preserve"> рублей  (процент исполнения - </w:t>
      </w:r>
      <w:r w:rsidR="00DE3FE7" w:rsidRPr="007E720C">
        <w:rPr>
          <w:sz w:val="26"/>
          <w:szCs w:val="26"/>
        </w:rPr>
        <w:t>5,69</w:t>
      </w:r>
      <w:r w:rsidRPr="007E720C">
        <w:rPr>
          <w:sz w:val="26"/>
          <w:szCs w:val="26"/>
        </w:rPr>
        <w:t xml:space="preserve"> %).</w:t>
      </w:r>
    </w:p>
    <w:p w:rsidR="00FC5AD2" w:rsidRPr="007E720C" w:rsidRDefault="00FC5AD2" w:rsidP="00FC5AD2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FC5AD2" w:rsidRPr="007E720C" w:rsidRDefault="00FC5AD2" w:rsidP="000F7AF6">
      <w:pPr>
        <w:autoSpaceDE w:val="0"/>
        <w:autoSpaceDN w:val="0"/>
        <w:adjustRightInd w:val="0"/>
        <w:ind w:left="993"/>
        <w:jc w:val="both"/>
        <w:outlineLvl w:val="0"/>
        <w:rPr>
          <w:sz w:val="26"/>
          <w:szCs w:val="26"/>
        </w:rPr>
      </w:pPr>
    </w:p>
    <w:p w:rsidR="000F7AF6" w:rsidRPr="007E720C" w:rsidRDefault="000F7AF6" w:rsidP="000F7AF6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6"/>
          <w:szCs w:val="26"/>
          <w:u w:val="single"/>
        </w:rPr>
      </w:pPr>
      <w:r w:rsidRPr="007E720C">
        <w:rPr>
          <w:b/>
          <w:bCs/>
          <w:sz w:val="26"/>
          <w:szCs w:val="26"/>
          <w:u w:val="single"/>
        </w:rPr>
        <w:t>Муниципальная программа «</w:t>
      </w:r>
      <w:r w:rsidRPr="007E720C">
        <w:rPr>
          <w:b/>
          <w:sz w:val="26"/>
          <w:szCs w:val="26"/>
          <w:u w:val="single"/>
        </w:rPr>
        <w:t>Развитие экономического потенциала»:</w:t>
      </w:r>
    </w:p>
    <w:p w:rsidR="000F7AF6" w:rsidRPr="007E720C" w:rsidRDefault="000F7AF6" w:rsidP="000F7AF6">
      <w:pPr>
        <w:autoSpaceDE w:val="0"/>
        <w:autoSpaceDN w:val="0"/>
        <w:adjustRightInd w:val="0"/>
        <w:ind w:firstLine="708"/>
        <w:jc w:val="both"/>
        <w:outlineLvl w:val="0"/>
        <w:rPr>
          <w:b/>
          <w:bCs/>
          <w:sz w:val="26"/>
          <w:szCs w:val="26"/>
          <w:u w:val="single"/>
        </w:rPr>
      </w:pPr>
    </w:p>
    <w:p w:rsidR="00FA4D10" w:rsidRPr="007E720C" w:rsidRDefault="00FA4D10" w:rsidP="00FA4D1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BF271D" w:rsidRPr="007E720C">
        <w:rPr>
          <w:sz w:val="26"/>
          <w:szCs w:val="26"/>
        </w:rPr>
        <w:t>106,9</w:t>
      </w:r>
      <w:r w:rsidRPr="007E720C">
        <w:rPr>
          <w:sz w:val="26"/>
          <w:szCs w:val="26"/>
        </w:rPr>
        <w:t xml:space="preserve">  %.</w:t>
      </w:r>
    </w:p>
    <w:p w:rsidR="00FA4D10" w:rsidRPr="007E720C" w:rsidRDefault="00FA4D10" w:rsidP="00FA4D10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7E720C">
        <w:rPr>
          <w:sz w:val="26"/>
          <w:szCs w:val="26"/>
        </w:rPr>
        <w:t xml:space="preserve">сумма финансирования, утвержденная в бюджете на 2025 год за счёт всех источников финансирования (без учета межбюджетных трансфертов) составила </w:t>
      </w:r>
      <w:r w:rsidR="00DE3FE7" w:rsidRPr="007E720C">
        <w:rPr>
          <w:sz w:val="26"/>
          <w:szCs w:val="26"/>
        </w:rPr>
        <w:t>91 133,73</w:t>
      </w:r>
      <w:r w:rsidRPr="007E720C">
        <w:rPr>
          <w:sz w:val="26"/>
          <w:szCs w:val="26"/>
        </w:rPr>
        <w:t xml:space="preserve"> тыс. рублей, исполнение от утвержденного бюджета  за </w:t>
      </w:r>
      <w:r w:rsidR="00BF271D" w:rsidRPr="007E720C">
        <w:rPr>
          <w:sz w:val="26"/>
          <w:szCs w:val="26"/>
        </w:rPr>
        <w:t>9</w:t>
      </w:r>
      <w:r w:rsidR="00161FE6" w:rsidRPr="007E720C">
        <w:rPr>
          <w:sz w:val="26"/>
          <w:szCs w:val="26"/>
        </w:rPr>
        <w:t xml:space="preserve"> месяцев </w:t>
      </w:r>
      <w:r w:rsidRPr="007E720C">
        <w:rPr>
          <w:sz w:val="26"/>
          <w:szCs w:val="26"/>
        </w:rPr>
        <w:t xml:space="preserve">2025 года составляет  </w:t>
      </w:r>
      <w:r w:rsidR="00DE3FE7" w:rsidRPr="007E720C">
        <w:rPr>
          <w:sz w:val="26"/>
          <w:szCs w:val="26"/>
        </w:rPr>
        <w:t>68 843,06</w:t>
      </w:r>
      <w:r w:rsidRPr="007E720C">
        <w:rPr>
          <w:sz w:val="26"/>
          <w:szCs w:val="26"/>
        </w:rPr>
        <w:t xml:space="preserve">  тыс. рубл</w:t>
      </w:r>
      <w:r w:rsidR="00A15BC0" w:rsidRPr="007E720C">
        <w:rPr>
          <w:sz w:val="26"/>
          <w:szCs w:val="26"/>
        </w:rPr>
        <w:t xml:space="preserve">ей  (процент исполнения - </w:t>
      </w:r>
      <w:r w:rsidR="00DE3FE7" w:rsidRPr="007E720C">
        <w:rPr>
          <w:sz w:val="26"/>
          <w:szCs w:val="26"/>
        </w:rPr>
        <w:t>75,54</w:t>
      </w:r>
      <w:r w:rsidRPr="007E720C">
        <w:rPr>
          <w:sz w:val="26"/>
          <w:szCs w:val="26"/>
        </w:rPr>
        <w:t xml:space="preserve"> %).</w:t>
      </w:r>
    </w:p>
    <w:p w:rsidR="00FA4D10" w:rsidRPr="007E720C" w:rsidRDefault="00FA4D10" w:rsidP="00FA4D1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0F7AF6" w:rsidRPr="007E720C" w:rsidRDefault="000F7AF6" w:rsidP="000F7AF6">
      <w:pPr>
        <w:autoSpaceDE w:val="0"/>
        <w:autoSpaceDN w:val="0"/>
        <w:adjustRightInd w:val="0"/>
        <w:jc w:val="both"/>
        <w:outlineLvl w:val="0"/>
        <w:rPr>
          <w:b/>
          <w:bCs/>
          <w:sz w:val="26"/>
          <w:szCs w:val="26"/>
          <w:u w:val="single"/>
        </w:rPr>
      </w:pPr>
    </w:p>
    <w:p w:rsidR="000F7AF6" w:rsidRPr="007E720C" w:rsidRDefault="000F7AF6" w:rsidP="000F7AF6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6"/>
          <w:szCs w:val="26"/>
          <w:u w:val="single"/>
        </w:rPr>
      </w:pPr>
      <w:r w:rsidRPr="007E720C">
        <w:rPr>
          <w:rStyle w:val="a4"/>
          <w:bCs w:val="0"/>
          <w:sz w:val="26"/>
          <w:szCs w:val="26"/>
          <w:u w:val="single"/>
        </w:rPr>
        <w:t xml:space="preserve">Муниципальная программа </w:t>
      </w:r>
      <w:r w:rsidRPr="007E720C">
        <w:rPr>
          <w:rStyle w:val="a4"/>
          <w:b w:val="0"/>
          <w:bCs w:val="0"/>
          <w:sz w:val="26"/>
          <w:szCs w:val="26"/>
          <w:u w:val="single"/>
        </w:rPr>
        <w:t>«</w:t>
      </w:r>
      <w:r w:rsidRPr="007E720C">
        <w:rPr>
          <w:b/>
          <w:sz w:val="26"/>
          <w:szCs w:val="26"/>
          <w:u w:val="single"/>
        </w:rPr>
        <w:t>Цифровое развитие Кондинского района»:</w:t>
      </w:r>
    </w:p>
    <w:p w:rsidR="000F7AF6" w:rsidRPr="007E720C" w:rsidRDefault="000F7AF6" w:rsidP="000F7AF6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6"/>
          <w:szCs w:val="26"/>
          <w:u w:val="single"/>
        </w:rPr>
      </w:pPr>
    </w:p>
    <w:p w:rsidR="00FA4D10" w:rsidRPr="007E720C" w:rsidRDefault="00FA4D10" w:rsidP="00FA4D1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BF271D" w:rsidRPr="007E720C">
        <w:rPr>
          <w:sz w:val="26"/>
          <w:szCs w:val="26"/>
        </w:rPr>
        <w:t>100,6</w:t>
      </w:r>
      <w:r w:rsidRPr="007E720C">
        <w:rPr>
          <w:sz w:val="26"/>
          <w:szCs w:val="26"/>
        </w:rPr>
        <w:t xml:space="preserve">  %.</w:t>
      </w:r>
    </w:p>
    <w:p w:rsidR="00FA4D10" w:rsidRPr="007E720C" w:rsidRDefault="00FA4D10" w:rsidP="00FA4D10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7E720C">
        <w:rPr>
          <w:sz w:val="26"/>
          <w:szCs w:val="26"/>
        </w:rPr>
        <w:t xml:space="preserve">сумма финансирования, утвержденная в бюджете на 2025 год за счёт всех источников финансирования (без учета межбюджетных трансфертов) составила </w:t>
      </w:r>
      <w:r w:rsidR="00DE3FE7" w:rsidRPr="007E720C">
        <w:rPr>
          <w:sz w:val="26"/>
          <w:szCs w:val="26"/>
        </w:rPr>
        <w:t>4 636,00</w:t>
      </w:r>
      <w:r w:rsidRPr="007E720C">
        <w:rPr>
          <w:sz w:val="26"/>
          <w:szCs w:val="26"/>
        </w:rPr>
        <w:t xml:space="preserve"> тыс. рублей, исполнение от утвержденного бюджета  за </w:t>
      </w:r>
      <w:r w:rsidR="00BF271D" w:rsidRPr="007E720C">
        <w:rPr>
          <w:sz w:val="26"/>
          <w:szCs w:val="26"/>
        </w:rPr>
        <w:t>9</w:t>
      </w:r>
      <w:r w:rsidR="00161FE6" w:rsidRPr="007E720C">
        <w:rPr>
          <w:sz w:val="26"/>
          <w:szCs w:val="26"/>
        </w:rPr>
        <w:t xml:space="preserve"> месяцев </w:t>
      </w:r>
      <w:r w:rsidRPr="007E720C">
        <w:rPr>
          <w:sz w:val="26"/>
          <w:szCs w:val="26"/>
        </w:rPr>
        <w:t xml:space="preserve">2025 года составляет  </w:t>
      </w:r>
      <w:r w:rsidR="00DE3FE7" w:rsidRPr="007E720C">
        <w:rPr>
          <w:sz w:val="26"/>
          <w:szCs w:val="26"/>
        </w:rPr>
        <w:t>3 326,80</w:t>
      </w:r>
      <w:r w:rsidRPr="007E720C">
        <w:rPr>
          <w:sz w:val="26"/>
          <w:szCs w:val="26"/>
        </w:rPr>
        <w:t xml:space="preserve">  тыс. рублей  (процент исполнения - </w:t>
      </w:r>
      <w:r w:rsidR="00DE3FE7" w:rsidRPr="007E720C">
        <w:rPr>
          <w:sz w:val="26"/>
          <w:szCs w:val="26"/>
        </w:rPr>
        <w:t>71,76</w:t>
      </w:r>
      <w:r w:rsidRPr="007E720C">
        <w:rPr>
          <w:sz w:val="26"/>
          <w:szCs w:val="26"/>
        </w:rPr>
        <w:t xml:space="preserve"> %).</w:t>
      </w:r>
    </w:p>
    <w:p w:rsidR="00FA4D10" w:rsidRPr="007E720C" w:rsidRDefault="00FA4D10" w:rsidP="00FA4D1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0F7AF6" w:rsidRPr="007E720C" w:rsidRDefault="000F7AF6" w:rsidP="000F7AF6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0F7AF6" w:rsidRPr="007E720C" w:rsidRDefault="000F7AF6" w:rsidP="000F7AF6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  <w:r w:rsidRPr="007E720C">
        <w:rPr>
          <w:rStyle w:val="a4"/>
          <w:bCs w:val="0"/>
          <w:sz w:val="26"/>
          <w:szCs w:val="26"/>
          <w:u w:val="single"/>
        </w:rPr>
        <w:t xml:space="preserve">Муниципальная программа «Развитие </w:t>
      </w:r>
      <w:r w:rsidR="00FA4D10" w:rsidRPr="007E720C">
        <w:rPr>
          <w:rStyle w:val="a4"/>
          <w:bCs w:val="0"/>
          <w:sz w:val="26"/>
          <w:szCs w:val="26"/>
          <w:u w:val="single"/>
        </w:rPr>
        <w:t>дорожного хозяйства</w:t>
      </w:r>
      <w:r w:rsidRPr="007E720C">
        <w:rPr>
          <w:rStyle w:val="a4"/>
          <w:bCs w:val="0"/>
          <w:sz w:val="26"/>
          <w:szCs w:val="26"/>
          <w:u w:val="single"/>
        </w:rPr>
        <w:t>»:</w:t>
      </w:r>
    </w:p>
    <w:p w:rsidR="000F7AF6" w:rsidRPr="007E720C" w:rsidRDefault="000F7AF6" w:rsidP="000F7AF6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FA4D10" w:rsidRPr="007E720C" w:rsidRDefault="00FA4D10" w:rsidP="00FA4D1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BF271D" w:rsidRPr="007E720C">
        <w:rPr>
          <w:sz w:val="26"/>
          <w:szCs w:val="26"/>
        </w:rPr>
        <w:t>100,0</w:t>
      </w:r>
      <w:r w:rsidRPr="007E720C">
        <w:rPr>
          <w:sz w:val="26"/>
          <w:szCs w:val="26"/>
        </w:rPr>
        <w:t xml:space="preserve">  %.</w:t>
      </w:r>
    </w:p>
    <w:p w:rsidR="009F390E" w:rsidRPr="007E720C" w:rsidRDefault="009F390E" w:rsidP="009F390E">
      <w:pPr>
        <w:pStyle w:val="a3"/>
        <w:autoSpaceDE w:val="0"/>
        <w:autoSpaceDN w:val="0"/>
        <w:adjustRightInd w:val="0"/>
        <w:ind w:left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Достижение целевых показателей планируется по итогам реализации мероприятий программы к концу года.</w:t>
      </w:r>
    </w:p>
    <w:p w:rsidR="00FA4D10" w:rsidRPr="007E720C" w:rsidRDefault="00FA4D10" w:rsidP="00FA4D10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7E720C">
        <w:rPr>
          <w:sz w:val="26"/>
          <w:szCs w:val="26"/>
        </w:rPr>
        <w:t xml:space="preserve">сумма финансирования, утвержденная в бюджете на 2025 год за счёт всех источников финансирования (без учета межбюджетных трансфертов) составила </w:t>
      </w:r>
      <w:r w:rsidR="00DE3FE7" w:rsidRPr="007E720C">
        <w:rPr>
          <w:sz w:val="26"/>
          <w:szCs w:val="26"/>
        </w:rPr>
        <w:t>235 116,64</w:t>
      </w:r>
      <w:r w:rsidRPr="007E720C">
        <w:rPr>
          <w:sz w:val="26"/>
          <w:szCs w:val="26"/>
        </w:rPr>
        <w:t xml:space="preserve"> тыс. рублей, исполнение от утвержденного бюджета  за </w:t>
      </w:r>
      <w:r w:rsidR="00BF271D" w:rsidRPr="007E720C">
        <w:rPr>
          <w:sz w:val="26"/>
          <w:szCs w:val="26"/>
        </w:rPr>
        <w:t>9</w:t>
      </w:r>
      <w:r w:rsidR="00161FE6" w:rsidRPr="007E720C">
        <w:rPr>
          <w:sz w:val="26"/>
          <w:szCs w:val="26"/>
        </w:rPr>
        <w:t xml:space="preserve"> месяцев </w:t>
      </w:r>
      <w:r w:rsidRPr="007E720C">
        <w:rPr>
          <w:sz w:val="26"/>
          <w:szCs w:val="26"/>
        </w:rPr>
        <w:t xml:space="preserve">2025 года составляет  </w:t>
      </w:r>
      <w:r w:rsidR="00DE3FE7" w:rsidRPr="007E720C">
        <w:rPr>
          <w:sz w:val="26"/>
          <w:szCs w:val="26"/>
        </w:rPr>
        <w:t>197 330,55</w:t>
      </w:r>
      <w:r w:rsidRPr="007E720C">
        <w:rPr>
          <w:sz w:val="26"/>
          <w:szCs w:val="26"/>
        </w:rPr>
        <w:t xml:space="preserve">  тыс. рублей  (процент исполнения -</w:t>
      </w:r>
      <w:r w:rsidR="00E3309F">
        <w:rPr>
          <w:sz w:val="26"/>
          <w:szCs w:val="26"/>
        </w:rPr>
        <w:t xml:space="preserve"> </w:t>
      </w:r>
      <w:r w:rsidR="00DE3FE7" w:rsidRPr="007E720C">
        <w:rPr>
          <w:sz w:val="26"/>
          <w:szCs w:val="26"/>
        </w:rPr>
        <w:t>83,93</w:t>
      </w:r>
      <w:r w:rsidRPr="007E720C">
        <w:rPr>
          <w:sz w:val="26"/>
          <w:szCs w:val="26"/>
        </w:rPr>
        <w:t xml:space="preserve"> %).</w:t>
      </w:r>
    </w:p>
    <w:p w:rsidR="00FA4D10" w:rsidRPr="007E720C" w:rsidRDefault="00FA4D10" w:rsidP="00FA4D1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0F7AF6" w:rsidRPr="007E720C" w:rsidRDefault="000F7AF6" w:rsidP="000F7AF6">
      <w:pPr>
        <w:autoSpaceDE w:val="0"/>
        <w:autoSpaceDN w:val="0"/>
        <w:adjustRightInd w:val="0"/>
        <w:jc w:val="both"/>
        <w:outlineLvl w:val="0"/>
        <w:rPr>
          <w:b/>
          <w:sz w:val="26"/>
          <w:szCs w:val="26"/>
          <w:u w:val="single"/>
        </w:rPr>
      </w:pPr>
    </w:p>
    <w:p w:rsidR="000F7AF6" w:rsidRPr="007E720C" w:rsidRDefault="000F7AF6" w:rsidP="000F7AF6">
      <w:pPr>
        <w:autoSpaceDE w:val="0"/>
        <w:autoSpaceDN w:val="0"/>
        <w:adjustRightInd w:val="0"/>
        <w:ind w:firstLine="708"/>
        <w:jc w:val="both"/>
        <w:outlineLvl w:val="0"/>
        <w:rPr>
          <w:b/>
          <w:sz w:val="26"/>
          <w:szCs w:val="26"/>
          <w:u w:val="single"/>
        </w:rPr>
      </w:pPr>
      <w:r w:rsidRPr="007E720C">
        <w:rPr>
          <w:rStyle w:val="a4"/>
          <w:bCs w:val="0"/>
          <w:sz w:val="26"/>
          <w:szCs w:val="26"/>
          <w:u w:val="single"/>
        </w:rPr>
        <w:t xml:space="preserve">Муниципальная программа </w:t>
      </w:r>
      <w:r w:rsidRPr="007E720C">
        <w:rPr>
          <w:rStyle w:val="a4"/>
          <w:b w:val="0"/>
          <w:bCs w:val="0"/>
          <w:sz w:val="26"/>
          <w:szCs w:val="26"/>
          <w:u w:val="single"/>
        </w:rPr>
        <w:t>«</w:t>
      </w:r>
      <w:r w:rsidRPr="007E720C">
        <w:rPr>
          <w:b/>
          <w:sz w:val="26"/>
          <w:szCs w:val="26"/>
          <w:u w:val="single"/>
        </w:rPr>
        <w:t>Управление муниципальными финансами»:</w:t>
      </w:r>
    </w:p>
    <w:p w:rsidR="000F7AF6" w:rsidRPr="007E720C" w:rsidRDefault="000F7AF6" w:rsidP="000F7AF6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FA4D10" w:rsidRPr="007E720C" w:rsidRDefault="00FA4D10" w:rsidP="00FA4D1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 xml:space="preserve">достижение целевых показателей в среднем по программе составило </w:t>
      </w:r>
      <w:r w:rsidR="00BF271D" w:rsidRPr="007E720C">
        <w:rPr>
          <w:sz w:val="26"/>
          <w:szCs w:val="26"/>
        </w:rPr>
        <w:t>44,6</w:t>
      </w:r>
      <w:r w:rsidRPr="007E720C">
        <w:rPr>
          <w:sz w:val="26"/>
          <w:szCs w:val="26"/>
        </w:rPr>
        <w:t xml:space="preserve">  %.</w:t>
      </w:r>
    </w:p>
    <w:p w:rsidR="00094D7C" w:rsidRPr="007E720C" w:rsidRDefault="00094D7C" w:rsidP="00094D7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Достижение целевых показателей планируется по итогам реализации мероприятий программы к концу года.</w:t>
      </w:r>
    </w:p>
    <w:p w:rsidR="00FA4D10" w:rsidRPr="007E720C" w:rsidRDefault="00FA4D10" w:rsidP="00FA4D10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7E720C">
        <w:rPr>
          <w:sz w:val="26"/>
          <w:szCs w:val="26"/>
        </w:rPr>
        <w:t xml:space="preserve">сумма финансирования, утвержденная в бюджете на 2025 год за счёт всех источников финансирования (без учета межбюджетных трансфертов) составила </w:t>
      </w:r>
      <w:r w:rsidR="00DE3FE7" w:rsidRPr="007E720C">
        <w:rPr>
          <w:sz w:val="26"/>
          <w:szCs w:val="26"/>
        </w:rPr>
        <w:t>468 670,60</w:t>
      </w:r>
      <w:r w:rsidRPr="007E720C">
        <w:rPr>
          <w:sz w:val="26"/>
          <w:szCs w:val="26"/>
        </w:rPr>
        <w:t xml:space="preserve"> тыс. рублей, исполнение от утвержденного бюджета  за </w:t>
      </w:r>
      <w:r w:rsidR="00BF271D" w:rsidRPr="007E720C">
        <w:rPr>
          <w:sz w:val="26"/>
          <w:szCs w:val="26"/>
        </w:rPr>
        <w:t xml:space="preserve">9 </w:t>
      </w:r>
      <w:r w:rsidR="00161FE6" w:rsidRPr="007E720C">
        <w:rPr>
          <w:sz w:val="26"/>
          <w:szCs w:val="26"/>
        </w:rPr>
        <w:t xml:space="preserve">месяцев </w:t>
      </w:r>
      <w:r w:rsidRPr="007E720C">
        <w:rPr>
          <w:sz w:val="26"/>
          <w:szCs w:val="26"/>
        </w:rPr>
        <w:t xml:space="preserve">2025 года составляет  </w:t>
      </w:r>
      <w:r w:rsidR="00DE3FE7" w:rsidRPr="007E720C">
        <w:rPr>
          <w:sz w:val="26"/>
          <w:szCs w:val="26"/>
        </w:rPr>
        <w:t>329 934,80</w:t>
      </w:r>
      <w:r w:rsidRPr="007E720C">
        <w:rPr>
          <w:sz w:val="26"/>
          <w:szCs w:val="26"/>
        </w:rPr>
        <w:t xml:space="preserve">  тыс. рублей  (процент исполнения -   </w:t>
      </w:r>
      <w:r w:rsidR="007E720C" w:rsidRPr="007E720C">
        <w:rPr>
          <w:sz w:val="26"/>
          <w:szCs w:val="26"/>
        </w:rPr>
        <w:t>70,40</w:t>
      </w:r>
      <w:r w:rsidRPr="007E720C">
        <w:rPr>
          <w:sz w:val="26"/>
          <w:szCs w:val="26"/>
        </w:rPr>
        <w:t xml:space="preserve"> %).</w:t>
      </w:r>
    </w:p>
    <w:p w:rsidR="00FA4D10" w:rsidRPr="007E720C" w:rsidRDefault="00FA4D10" w:rsidP="00FA4D1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FA4D10" w:rsidRPr="007E720C" w:rsidRDefault="00FA4D10" w:rsidP="000F7AF6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0F7AF6" w:rsidRPr="007E720C" w:rsidRDefault="000F7AF6" w:rsidP="000F7AF6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  <w:r w:rsidRPr="007E720C">
        <w:rPr>
          <w:rStyle w:val="a4"/>
          <w:bCs w:val="0"/>
          <w:sz w:val="26"/>
          <w:szCs w:val="26"/>
          <w:u w:val="single"/>
        </w:rPr>
        <w:t>Муниципальная программа «Развитие гражданского общества»:</w:t>
      </w:r>
    </w:p>
    <w:p w:rsidR="000F7AF6" w:rsidRPr="007E720C" w:rsidRDefault="000F7AF6" w:rsidP="000F7AF6">
      <w:pPr>
        <w:autoSpaceDE w:val="0"/>
        <w:autoSpaceDN w:val="0"/>
        <w:adjustRightInd w:val="0"/>
        <w:ind w:firstLine="708"/>
        <w:jc w:val="both"/>
        <w:outlineLvl w:val="0"/>
        <w:rPr>
          <w:rStyle w:val="a4"/>
          <w:bCs w:val="0"/>
          <w:sz w:val="26"/>
          <w:szCs w:val="26"/>
          <w:u w:val="single"/>
        </w:rPr>
      </w:pPr>
    </w:p>
    <w:p w:rsidR="000F7AF6" w:rsidRPr="007E720C" w:rsidRDefault="000F7AF6" w:rsidP="000F7AF6">
      <w:pPr>
        <w:pStyle w:val="ConsPlusNormal0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7E720C">
        <w:rPr>
          <w:rFonts w:ascii="Times New Roman" w:hAnsi="Times New Roman" w:cs="Times New Roman"/>
          <w:sz w:val="26"/>
          <w:szCs w:val="26"/>
        </w:rPr>
        <w:t xml:space="preserve">достижение целевых показателей в среднем по программе составило </w:t>
      </w:r>
      <w:r w:rsidR="00094D7C" w:rsidRPr="007E720C">
        <w:rPr>
          <w:rFonts w:ascii="Times New Roman" w:hAnsi="Times New Roman" w:cs="Times New Roman"/>
          <w:sz w:val="26"/>
          <w:szCs w:val="26"/>
        </w:rPr>
        <w:t>150,0</w:t>
      </w:r>
      <w:r w:rsidR="00FA4D10" w:rsidRPr="007E720C">
        <w:rPr>
          <w:rFonts w:ascii="Times New Roman" w:hAnsi="Times New Roman" w:cs="Times New Roman"/>
          <w:sz w:val="26"/>
          <w:szCs w:val="26"/>
        </w:rPr>
        <w:t xml:space="preserve"> </w:t>
      </w:r>
      <w:r w:rsidRPr="007E720C">
        <w:rPr>
          <w:rFonts w:ascii="Times New Roman" w:hAnsi="Times New Roman" w:cs="Times New Roman"/>
          <w:sz w:val="26"/>
          <w:szCs w:val="26"/>
        </w:rPr>
        <w:t xml:space="preserve">%. </w:t>
      </w:r>
    </w:p>
    <w:p w:rsidR="00FA4D10" w:rsidRPr="007E720C" w:rsidRDefault="00FA4D10" w:rsidP="00FA4D10">
      <w:pPr>
        <w:pStyle w:val="a3"/>
        <w:numPr>
          <w:ilvl w:val="0"/>
          <w:numId w:val="3"/>
        </w:numPr>
        <w:ind w:left="0" w:firstLine="0"/>
        <w:jc w:val="both"/>
        <w:rPr>
          <w:sz w:val="26"/>
          <w:szCs w:val="26"/>
        </w:rPr>
      </w:pPr>
      <w:r w:rsidRPr="007E720C">
        <w:rPr>
          <w:sz w:val="26"/>
          <w:szCs w:val="26"/>
        </w:rPr>
        <w:t xml:space="preserve">сумма финансирования, утвержденная в бюджете на 2025 год за счёт всех источников финансирования (без учета межбюджетных трансфертов) составила </w:t>
      </w:r>
      <w:r w:rsidR="007E720C" w:rsidRPr="007E720C">
        <w:rPr>
          <w:sz w:val="26"/>
          <w:szCs w:val="26"/>
        </w:rPr>
        <w:t>29 885,74</w:t>
      </w:r>
      <w:r w:rsidRPr="007E720C">
        <w:rPr>
          <w:sz w:val="26"/>
          <w:szCs w:val="26"/>
        </w:rPr>
        <w:t xml:space="preserve"> тыс. рублей, исполнение от утвержденного бюджета  за </w:t>
      </w:r>
      <w:r w:rsidR="00BF271D" w:rsidRPr="007E720C">
        <w:rPr>
          <w:sz w:val="26"/>
          <w:szCs w:val="26"/>
        </w:rPr>
        <w:t>9</w:t>
      </w:r>
      <w:r w:rsidR="00161FE6" w:rsidRPr="007E720C">
        <w:rPr>
          <w:sz w:val="26"/>
          <w:szCs w:val="26"/>
        </w:rPr>
        <w:t xml:space="preserve"> месяцев </w:t>
      </w:r>
      <w:r w:rsidRPr="007E720C">
        <w:rPr>
          <w:sz w:val="26"/>
          <w:szCs w:val="26"/>
        </w:rPr>
        <w:t xml:space="preserve">2025 года составляет  </w:t>
      </w:r>
      <w:r w:rsidR="007E720C" w:rsidRPr="007E720C">
        <w:rPr>
          <w:sz w:val="26"/>
          <w:szCs w:val="26"/>
        </w:rPr>
        <w:t>21 491,80</w:t>
      </w:r>
      <w:r w:rsidRPr="007E720C">
        <w:rPr>
          <w:sz w:val="26"/>
          <w:szCs w:val="26"/>
        </w:rPr>
        <w:t xml:space="preserve">  тыс. ру</w:t>
      </w:r>
      <w:r w:rsidR="00E3309F">
        <w:rPr>
          <w:sz w:val="26"/>
          <w:szCs w:val="26"/>
        </w:rPr>
        <w:t>блей  (процент исполнения -</w:t>
      </w:r>
      <w:bookmarkStart w:id="2" w:name="_GoBack"/>
      <w:bookmarkEnd w:id="2"/>
      <w:r w:rsidRPr="007E720C">
        <w:rPr>
          <w:sz w:val="26"/>
          <w:szCs w:val="26"/>
        </w:rPr>
        <w:t xml:space="preserve"> </w:t>
      </w:r>
      <w:r w:rsidR="007E720C" w:rsidRPr="007E720C">
        <w:rPr>
          <w:sz w:val="26"/>
          <w:szCs w:val="26"/>
        </w:rPr>
        <w:t>71,91</w:t>
      </w:r>
      <w:r w:rsidR="00D52FC9" w:rsidRPr="007E720C">
        <w:rPr>
          <w:sz w:val="26"/>
          <w:szCs w:val="26"/>
        </w:rPr>
        <w:t xml:space="preserve"> </w:t>
      </w:r>
      <w:r w:rsidRPr="007E720C">
        <w:rPr>
          <w:sz w:val="26"/>
          <w:szCs w:val="26"/>
        </w:rPr>
        <w:t>%).</w:t>
      </w:r>
    </w:p>
    <w:p w:rsidR="00FA4D10" w:rsidRPr="007E720C" w:rsidRDefault="00FA4D10" w:rsidP="00FA4D10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sz w:val="26"/>
          <w:szCs w:val="26"/>
        </w:rPr>
      </w:pPr>
      <w:r w:rsidRPr="007E720C">
        <w:rPr>
          <w:sz w:val="26"/>
          <w:szCs w:val="26"/>
        </w:rPr>
        <w:t>Исполнение мероприятий по программе осуществляется в плановом режиме.</w:t>
      </w:r>
    </w:p>
    <w:p w:rsidR="00AB6388" w:rsidRPr="005C2533" w:rsidRDefault="00AB6388" w:rsidP="00D52FC9">
      <w:pPr>
        <w:pStyle w:val="a3"/>
        <w:ind w:left="0"/>
        <w:jc w:val="both"/>
        <w:rPr>
          <w:b/>
          <w:sz w:val="26"/>
          <w:szCs w:val="26"/>
        </w:rPr>
      </w:pPr>
    </w:p>
    <w:sectPr w:rsidR="00AB6388" w:rsidRPr="005C2533" w:rsidSect="009E03F8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B2F92"/>
    <w:multiLevelType w:val="hybridMultilevel"/>
    <w:tmpl w:val="972C16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F72961"/>
    <w:multiLevelType w:val="hybridMultilevel"/>
    <w:tmpl w:val="19A66002"/>
    <w:lvl w:ilvl="0" w:tplc="4F362A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63E26"/>
    <w:multiLevelType w:val="hybridMultilevel"/>
    <w:tmpl w:val="C6CAD0A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612540A"/>
    <w:multiLevelType w:val="hybridMultilevel"/>
    <w:tmpl w:val="9C3AFFAA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5">
    <w:nsid w:val="4BA965AA"/>
    <w:multiLevelType w:val="hybridMultilevel"/>
    <w:tmpl w:val="F0BE3A4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E9B4E06"/>
    <w:multiLevelType w:val="hybridMultilevel"/>
    <w:tmpl w:val="619293CE"/>
    <w:lvl w:ilvl="0" w:tplc="BCEEAEAA">
      <w:start w:val="1"/>
      <w:numFmt w:val="decimal"/>
      <w:lvlText w:val="%1."/>
      <w:lvlJc w:val="left"/>
      <w:pPr>
        <w:ind w:left="5606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DB36E7B"/>
    <w:multiLevelType w:val="hybridMultilevel"/>
    <w:tmpl w:val="5FBC214A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E677203"/>
    <w:multiLevelType w:val="hybridMultilevel"/>
    <w:tmpl w:val="9D9E32F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F96225"/>
    <w:multiLevelType w:val="hybridMultilevel"/>
    <w:tmpl w:val="CC9E443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AE500BF"/>
    <w:multiLevelType w:val="hybridMultilevel"/>
    <w:tmpl w:val="162E5FE8"/>
    <w:lvl w:ilvl="0" w:tplc="973EC41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26E"/>
    <w:rsid w:val="0000036D"/>
    <w:rsid w:val="000006E8"/>
    <w:rsid w:val="00001581"/>
    <w:rsid w:val="000125EB"/>
    <w:rsid w:val="00013FD5"/>
    <w:rsid w:val="00015774"/>
    <w:rsid w:val="000213AA"/>
    <w:rsid w:val="00024350"/>
    <w:rsid w:val="0002452D"/>
    <w:rsid w:val="00025581"/>
    <w:rsid w:val="000307DC"/>
    <w:rsid w:val="000310A6"/>
    <w:rsid w:val="000310F4"/>
    <w:rsid w:val="00031FFB"/>
    <w:rsid w:val="0003287A"/>
    <w:rsid w:val="00033EBC"/>
    <w:rsid w:val="0003524F"/>
    <w:rsid w:val="000363CF"/>
    <w:rsid w:val="000402AC"/>
    <w:rsid w:val="0004042F"/>
    <w:rsid w:val="000410C8"/>
    <w:rsid w:val="000433D9"/>
    <w:rsid w:val="0004538B"/>
    <w:rsid w:val="00046704"/>
    <w:rsid w:val="00046819"/>
    <w:rsid w:val="0005288D"/>
    <w:rsid w:val="000543D7"/>
    <w:rsid w:val="00055D85"/>
    <w:rsid w:val="00056AC6"/>
    <w:rsid w:val="000616B9"/>
    <w:rsid w:val="00063A1C"/>
    <w:rsid w:val="00064EF7"/>
    <w:rsid w:val="000662CF"/>
    <w:rsid w:val="00067714"/>
    <w:rsid w:val="00071800"/>
    <w:rsid w:val="0007755B"/>
    <w:rsid w:val="00080C73"/>
    <w:rsid w:val="00080FDF"/>
    <w:rsid w:val="00087A66"/>
    <w:rsid w:val="000904C3"/>
    <w:rsid w:val="00094D7C"/>
    <w:rsid w:val="00097EE6"/>
    <w:rsid w:val="00097FB2"/>
    <w:rsid w:val="000A33D5"/>
    <w:rsid w:val="000A4CB7"/>
    <w:rsid w:val="000A5DDC"/>
    <w:rsid w:val="000A7FEE"/>
    <w:rsid w:val="000B18CF"/>
    <w:rsid w:val="000B19E5"/>
    <w:rsid w:val="000B4079"/>
    <w:rsid w:val="000B4A86"/>
    <w:rsid w:val="000B5EAA"/>
    <w:rsid w:val="000B5EEA"/>
    <w:rsid w:val="000C0D7B"/>
    <w:rsid w:val="000C3441"/>
    <w:rsid w:val="000C5040"/>
    <w:rsid w:val="000C567D"/>
    <w:rsid w:val="000C5F7A"/>
    <w:rsid w:val="000D1B86"/>
    <w:rsid w:val="000D1CA6"/>
    <w:rsid w:val="000D4A45"/>
    <w:rsid w:val="000D54B5"/>
    <w:rsid w:val="000D5543"/>
    <w:rsid w:val="000E1483"/>
    <w:rsid w:val="000E256D"/>
    <w:rsid w:val="000E3E79"/>
    <w:rsid w:val="000E4198"/>
    <w:rsid w:val="000E6668"/>
    <w:rsid w:val="000F256B"/>
    <w:rsid w:val="000F2FAB"/>
    <w:rsid w:val="000F3407"/>
    <w:rsid w:val="000F53F6"/>
    <w:rsid w:val="000F68C9"/>
    <w:rsid w:val="000F7AF6"/>
    <w:rsid w:val="0010319C"/>
    <w:rsid w:val="00105E07"/>
    <w:rsid w:val="00107415"/>
    <w:rsid w:val="00112FF3"/>
    <w:rsid w:val="0011345E"/>
    <w:rsid w:val="0011442B"/>
    <w:rsid w:val="0011545E"/>
    <w:rsid w:val="00115E9D"/>
    <w:rsid w:val="00116571"/>
    <w:rsid w:val="00116A87"/>
    <w:rsid w:val="00117064"/>
    <w:rsid w:val="0012081C"/>
    <w:rsid w:val="00120DBD"/>
    <w:rsid w:val="00120FD8"/>
    <w:rsid w:val="00122EE6"/>
    <w:rsid w:val="00124B66"/>
    <w:rsid w:val="00126CDF"/>
    <w:rsid w:val="00126DB4"/>
    <w:rsid w:val="00130651"/>
    <w:rsid w:val="00131C0D"/>
    <w:rsid w:val="00135E3F"/>
    <w:rsid w:val="00136EB0"/>
    <w:rsid w:val="0013707E"/>
    <w:rsid w:val="0014317D"/>
    <w:rsid w:val="00151E11"/>
    <w:rsid w:val="0015288D"/>
    <w:rsid w:val="00152A96"/>
    <w:rsid w:val="00161FE6"/>
    <w:rsid w:val="00164A84"/>
    <w:rsid w:val="001677E7"/>
    <w:rsid w:val="00170177"/>
    <w:rsid w:val="0017151E"/>
    <w:rsid w:val="00173652"/>
    <w:rsid w:val="00173DBB"/>
    <w:rsid w:val="00177088"/>
    <w:rsid w:val="001772FE"/>
    <w:rsid w:val="0017758F"/>
    <w:rsid w:val="00180376"/>
    <w:rsid w:val="00182A57"/>
    <w:rsid w:val="001878DF"/>
    <w:rsid w:val="001905C0"/>
    <w:rsid w:val="0019269F"/>
    <w:rsid w:val="00195940"/>
    <w:rsid w:val="00195F63"/>
    <w:rsid w:val="001A6816"/>
    <w:rsid w:val="001A7061"/>
    <w:rsid w:val="001A7515"/>
    <w:rsid w:val="001B27C5"/>
    <w:rsid w:val="001B7298"/>
    <w:rsid w:val="001C0EC8"/>
    <w:rsid w:val="001C2081"/>
    <w:rsid w:val="001C49E7"/>
    <w:rsid w:val="001C5F05"/>
    <w:rsid w:val="001C7B5C"/>
    <w:rsid w:val="001D1513"/>
    <w:rsid w:val="001D1B53"/>
    <w:rsid w:val="001D41EC"/>
    <w:rsid w:val="001D4C6C"/>
    <w:rsid w:val="001D774F"/>
    <w:rsid w:val="001E1FFC"/>
    <w:rsid w:val="001E2204"/>
    <w:rsid w:val="001E247C"/>
    <w:rsid w:val="001F0A55"/>
    <w:rsid w:val="001F210F"/>
    <w:rsid w:val="001F2DC6"/>
    <w:rsid w:val="001F3BD7"/>
    <w:rsid w:val="001F521E"/>
    <w:rsid w:val="001F7CB1"/>
    <w:rsid w:val="00201378"/>
    <w:rsid w:val="00205B67"/>
    <w:rsid w:val="00207D9A"/>
    <w:rsid w:val="00210573"/>
    <w:rsid w:val="002109FB"/>
    <w:rsid w:val="00211A79"/>
    <w:rsid w:val="00213196"/>
    <w:rsid w:val="00213DF8"/>
    <w:rsid w:val="00220719"/>
    <w:rsid w:val="00221B68"/>
    <w:rsid w:val="00222166"/>
    <w:rsid w:val="00224294"/>
    <w:rsid w:val="00230DD0"/>
    <w:rsid w:val="0023170A"/>
    <w:rsid w:val="00233646"/>
    <w:rsid w:val="0023418E"/>
    <w:rsid w:val="002345AD"/>
    <w:rsid w:val="00234AE2"/>
    <w:rsid w:val="002358C3"/>
    <w:rsid w:val="00245033"/>
    <w:rsid w:val="00245A5A"/>
    <w:rsid w:val="002479CC"/>
    <w:rsid w:val="0025079B"/>
    <w:rsid w:val="00251184"/>
    <w:rsid w:val="00255C92"/>
    <w:rsid w:val="00256A6A"/>
    <w:rsid w:val="00263BD3"/>
    <w:rsid w:val="00263CAB"/>
    <w:rsid w:val="00263F4F"/>
    <w:rsid w:val="00273788"/>
    <w:rsid w:val="00275BC9"/>
    <w:rsid w:val="00277C86"/>
    <w:rsid w:val="00280338"/>
    <w:rsid w:val="00280C74"/>
    <w:rsid w:val="00286590"/>
    <w:rsid w:val="00287BF6"/>
    <w:rsid w:val="002906D5"/>
    <w:rsid w:val="00290D72"/>
    <w:rsid w:val="00291695"/>
    <w:rsid w:val="002971A7"/>
    <w:rsid w:val="002A122B"/>
    <w:rsid w:val="002A2322"/>
    <w:rsid w:val="002A32C8"/>
    <w:rsid w:val="002A3A38"/>
    <w:rsid w:val="002A5893"/>
    <w:rsid w:val="002A6980"/>
    <w:rsid w:val="002B04A0"/>
    <w:rsid w:val="002B0C03"/>
    <w:rsid w:val="002B3FFA"/>
    <w:rsid w:val="002B4564"/>
    <w:rsid w:val="002C08DD"/>
    <w:rsid w:val="002C2CBE"/>
    <w:rsid w:val="002C3A03"/>
    <w:rsid w:val="002C3D80"/>
    <w:rsid w:val="002C5D2D"/>
    <w:rsid w:val="002C74F4"/>
    <w:rsid w:val="002C76DE"/>
    <w:rsid w:val="002D1FB1"/>
    <w:rsid w:val="002D2069"/>
    <w:rsid w:val="002D5893"/>
    <w:rsid w:val="002D714D"/>
    <w:rsid w:val="002E0A6F"/>
    <w:rsid w:val="002E288A"/>
    <w:rsid w:val="002E77EB"/>
    <w:rsid w:val="002F0219"/>
    <w:rsid w:val="002F15EE"/>
    <w:rsid w:val="002F22EF"/>
    <w:rsid w:val="002F4420"/>
    <w:rsid w:val="002F51AF"/>
    <w:rsid w:val="002F7ABF"/>
    <w:rsid w:val="00301A29"/>
    <w:rsid w:val="0030488C"/>
    <w:rsid w:val="0031224A"/>
    <w:rsid w:val="00314B39"/>
    <w:rsid w:val="00315319"/>
    <w:rsid w:val="0031710F"/>
    <w:rsid w:val="003172D4"/>
    <w:rsid w:val="00317AA3"/>
    <w:rsid w:val="00317E83"/>
    <w:rsid w:val="00322990"/>
    <w:rsid w:val="00322A57"/>
    <w:rsid w:val="0032375A"/>
    <w:rsid w:val="00323E21"/>
    <w:rsid w:val="0032678E"/>
    <w:rsid w:val="00331EC2"/>
    <w:rsid w:val="00333972"/>
    <w:rsid w:val="003359FE"/>
    <w:rsid w:val="003372C2"/>
    <w:rsid w:val="00337B15"/>
    <w:rsid w:val="0034058E"/>
    <w:rsid w:val="003424C8"/>
    <w:rsid w:val="0034464B"/>
    <w:rsid w:val="00352232"/>
    <w:rsid w:val="0035309B"/>
    <w:rsid w:val="003539C9"/>
    <w:rsid w:val="00357E4D"/>
    <w:rsid w:val="00360AE3"/>
    <w:rsid w:val="0036133D"/>
    <w:rsid w:val="00370DEC"/>
    <w:rsid w:val="00371657"/>
    <w:rsid w:val="003749FE"/>
    <w:rsid w:val="0037566A"/>
    <w:rsid w:val="003808AC"/>
    <w:rsid w:val="00382283"/>
    <w:rsid w:val="003823BD"/>
    <w:rsid w:val="003838DE"/>
    <w:rsid w:val="00383C4B"/>
    <w:rsid w:val="00385AC0"/>
    <w:rsid w:val="00387C66"/>
    <w:rsid w:val="003910C5"/>
    <w:rsid w:val="0039200D"/>
    <w:rsid w:val="00396387"/>
    <w:rsid w:val="003A0986"/>
    <w:rsid w:val="003A0DAE"/>
    <w:rsid w:val="003A42C8"/>
    <w:rsid w:val="003A4DB9"/>
    <w:rsid w:val="003A6348"/>
    <w:rsid w:val="003B28CE"/>
    <w:rsid w:val="003B3689"/>
    <w:rsid w:val="003B3D1E"/>
    <w:rsid w:val="003C0B4B"/>
    <w:rsid w:val="003C0CCA"/>
    <w:rsid w:val="003C1942"/>
    <w:rsid w:val="003C30E5"/>
    <w:rsid w:val="003C5AA1"/>
    <w:rsid w:val="003C5F22"/>
    <w:rsid w:val="003C60F6"/>
    <w:rsid w:val="003C6C03"/>
    <w:rsid w:val="003D141E"/>
    <w:rsid w:val="003D340C"/>
    <w:rsid w:val="003D7889"/>
    <w:rsid w:val="003D79CC"/>
    <w:rsid w:val="003E13FC"/>
    <w:rsid w:val="003E2762"/>
    <w:rsid w:val="003E3C61"/>
    <w:rsid w:val="003E62DA"/>
    <w:rsid w:val="003F03BC"/>
    <w:rsid w:val="003F7E99"/>
    <w:rsid w:val="00401221"/>
    <w:rsid w:val="00404B2A"/>
    <w:rsid w:val="0040587A"/>
    <w:rsid w:val="00405E56"/>
    <w:rsid w:val="00407EDE"/>
    <w:rsid w:val="00411195"/>
    <w:rsid w:val="00413A4A"/>
    <w:rsid w:val="004156A1"/>
    <w:rsid w:val="00415FFA"/>
    <w:rsid w:val="00416995"/>
    <w:rsid w:val="0041757E"/>
    <w:rsid w:val="00417C28"/>
    <w:rsid w:val="00420A14"/>
    <w:rsid w:val="004211B0"/>
    <w:rsid w:val="0042289A"/>
    <w:rsid w:val="00424D70"/>
    <w:rsid w:val="004253B3"/>
    <w:rsid w:val="00431C1D"/>
    <w:rsid w:val="0043234B"/>
    <w:rsid w:val="00432414"/>
    <w:rsid w:val="00432B5A"/>
    <w:rsid w:val="00435905"/>
    <w:rsid w:val="00435B98"/>
    <w:rsid w:val="00435C6A"/>
    <w:rsid w:val="00437361"/>
    <w:rsid w:val="00441ECD"/>
    <w:rsid w:val="0044476F"/>
    <w:rsid w:val="0044582D"/>
    <w:rsid w:val="00450E0C"/>
    <w:rsid w:val="00453860"/>
    <w:rsid w:val="00453AFE"/>
    <w:rsid w:val="00455F11"/>
    <w:rsid w:val="00457533"/>
    <w:rsid w:val="004579D5"/>
    <w:rsid w:val="00457A1A"/>
    <w:rsid w:val="004609B9"/>
    <w:rsid w:val="00466818"/>
    <w:rsid w:val="0047513B"/>
    <w:rsid w:val="00482409"/>
    <w:rsid w:val="004836F2"/>
    <w:rsid w:val="00492A59"/>
    <w:rsid w:val="0049603B"/>
    <w:rsid w:val="00497CCE"/>
    <w:rsid w:val="004A437A"/>
    <w:rsid w:val="004A57E0"/>
    <w:rsid w:val="004A5927"/>
    <w:rsid w:val="004A6D1D"/>
    <w:rsid w:val="004B5254"/>
    <w:rsid w:val="004B5FB6"/>
    <w:rsid w:val="004B6933"/>
    <w:rsid w:val="004B6A38"/>
    <w:rsid w:val="004B6B7C"/>
    <w:rsid w:val="004B6DE7"/>
    <w:rsid w:val="004B6E04"/>
    <w:rsid w:val="004C064E"/>
    <w:rsid w:val="004C16F2"/>
    <w:rsid w:val="004C35BA"/>
    <w:rsid w:val="004C778F"/>
    <w:rsid w:val="004D0601"/>
    <w:rsid w:val="004D1AC5"/>
    <w:rsid w:val="004D222A"/>
    <w:rsid w:val="004D3738"/>
    <w:rsid w:val="004E13E5"/>
    <w:rsid w:val="004F1EEA"/>
    <w:rsid w:val="004F3634"/>
    <w:rsid w:val="004F377A"/>
    <w:rsid w:val="004F4939"/>
    <w:rsid w:val="004F70DB"/>
    <w:rsid w:val="00500DDA"/>
    <w:rsid w:val="00504706"/>
    <w:rsid w:val="00506F9A"/>
    <w:rsid w:val="00515E55"/>
    <w:rsid w:val="005172F8"/>
    <w:rsid w:val="00522DAD"/>
    <w:rsid w:val="00523B65"/>
    <w:rsid w:val="0052493A"/>
    <w:rsid w:val="00524D07"/>
    <w:rsid w:val="00531B5E"/>
    <w:rsid w:val="00531E93"/>
    <w:rsid w:val="005323C8"/>
    <w:rsid w:val="00540C7F"/>
    <w:rsid w:val="00545D22"/>
    <w:rsid w:val="00546CCC"/>
    <w:rsid w:val="0054718F"/>
    <w:rsid w:val="005479B1"/>
    <w:rsid w:val="005535BB"/>
    <w:rsid w:val="00554CE0"/>
    <w:rsid w:val="0055742E"/>
    <w:rsid w:val="00560869"/>
    <w:rsid w:val="00565C88"/>
    <w:rsid w:val="00567177"/>
    <w:rsid w:val="00567D38"/>
    <w:rsid w:val="00571DC2"/>
    <w:rsid w:val="00571EBA"/>
    <w:rsid w:val="00573145"/>
    <w:rsid w:val="00575BC3"/>
    <w:rsid w:val="005771D7"/>
    <w:rsid w:val="00580F95"/>
    <w:rsid w:val="00581FF5"/>
    <w:rsid w:val="00585BCE"/>
    <w:rsid w:val="005926B2"/>
    <w:rsid w:val="00592AB7"/>
    <w:rsid w:val="00594862"/>
    <w:rsid w:val="00594A3B"/>
    <w:rsid w:val="0059526E"/>
    <w:rsid w:val="005A0C5F"/>
    <w:rsid w:val="005A17C7"/>
    <w:rsid w:val="005A1D76"/>
    <w:rsid w:val="005B5FB9"/>
    <w:rsid w:val="005C2533"/>
    <w:rsid w:val="005C4631"/>
    <w:rsid w:val="005C5757"/>
    <w:rsid w:val="005C6B18"/>
    <w:rsid w:val="005C7A71"/>
    <w:rsid w:val="005C7FBB"/>
    <w:rsid w:val="005D00FB"/>
    <w:rsid w:val="005D1FF1"/>
    <w:rsid w:val="005D3EBF"/>
    <w:rsid w:val="005D6C18"/>
    <w:rsid w:val="005E1401"/>
    <w:rsid w:val="005E39D6"/>
    <w:rsid w:val="005E6C9F"/>
    <w:rsid w:val="005E6DEE"/>
    <w:rsid w:val="005E7369"/>
    <w:rsid w:val="005F660A"/>
    <w:rsid w:val="005F764F"/>
    <w:rsid w:val="00601650"/>
    <w:rsid w:val="00601B61"/>
    <w:rsid w:val="00604067"/>
    <w:rsid w:val="00605438"/>
    <w:rsid w:val="00610146"/>
    <w:rsid w:val="0061135C"/>
    <w:rsid w:val="00617189"/>
    <w:rsid w:val="00620DAF"/>
    <w:rsid w:val="0062187C"/>
    <w:rsid w:val="006231D5"/>
    <w:rsid w:val="006275B4"/>
    <w:rsid w:val="00627930"/>
    <w:rsid w:val="006315D8"/>
    <w:rsid w:val="0063247F"/>
    <w:rsid w:val="00633BD2"/>
    <w:rsid w:val="00636D56"/>
    <w:rsid w:val="0064196F"/>
    <w:rsid w:val="00650089"/>
    <w:rsid w:val="00650232"/>
    <w:rsid w:val="006514A1"/>
    <w:rsid w:val="00652F55"/>
    <w:rsid w:val="00655D6B"/>
    <w:rsid w:val="0065625F"/>
    <w:rsid w:val="00661B71"/>
    <w:rsid w:val="0066392D"/>
    <w:rsid w:val="00663EAE"/>
    <w:rsid w:val="00664156"/>
    <w:rsid w:val="00665D0F"/>
    <w:rsid w:val="006730D8"/>
    <w:rsid w:val="00675E2E"/>
    <w:rsid w:val="006810CE"/>
    <w:rsid w:val="00687C35"/>
    <w:rsid w:val="00697C19"/>
    <w:rsid w:val="006A00CC"/>
    <w:rsid w:val="006A09A6"/>
    <w:rsid w:val="006A1091"/>
    <w:rsid w:val="006A388B"/>
    <w:rsid w:val="006A4A67"/>
    <w:rsid w:val="006B0FF0"/>
    <w:rsid w:val="006B23E7"/>
    <w:rsid w:val="006C42AD"/>
    <w:rsid w:val="006C76DA"/>
    <w:rsid w:val="006D039B"/>
    <w:rsid w:val="006D0B37"/>
    <w:rsid w:val="006D6E0F"/>
    <w:rsid w:val="006E41C6"/>
    <w:rsid w:val="006E56F4"/>
    <w:rsid w:val="006E6C57"/>
    <w:rsid w:val="007003D1"/>
    <w:rsid w:val="007006BB"/>
    <w:rsid w:val="007012D1"/>
    <w:rsid w:val="007052DD"/>
    <w:rsid w:val="00705FEF"/>
    <w:rsid w:val="00706AB4"/>
    <w:rsid w:val="00706FF0"/>
    <w:rsid w:val="00707F62"/>
    <w:rsid w:val="00707FFD"/>
    <w:rsid w:val="007100DB"/>
    <w:rsid w:val="00710C41"/>
    <w:rsid w:val="0071156A"/>
    <w:rsid w:val="0071218B"/>
    <w:rsid w:val="007174DA"/>
    <w:rsid w:val="00717C5A"/>
    <w:rsid w:val="00720FB3"/>
    <w:rsid w:val="0072103B"/>
    <w:rsid w:val="00721C00"/>
    <w:rsid w:val="00721E60"/>
    <w:rsid w:val="007252B7"/>
    <w:rsid w:val="00725F02"/>
    <w:rsid w:val="0073072A"/>
    <w:rsid w:val="007353BA"/>
    <w:rsid w:val="007436D3"/>
    <w:rsid w:val="007440E8"/>
    <w:rsid w:val="00744EEA"/>
    <w:rsid w:val="00750036"/>
    <w:rsid w:val="007530FB"/>
    <w:rsid w:val="00756E9F"/>
    <w:rsid w:val="007603EE"/>
    <w:rsid w:val="007612FC"/>
    <w:rsid w:val="00766709"/>
    <w:rsid w:val="007671BC"/>
    <w:rsid w:val="00767A89"/>
    <w:rsid w:val="007703AE"/>
    <w:rsid w:val="0077179D"/>
    <w:rsid w:val="00773FAD"/>
    <w:rsid w:val="00774F7A"/>
    <w:rsid w:val="007765AB"/>
    <w:rsid w:val="00777158"/>
    <w:rsid w:val="007814CF"/>
    <w:rsid w:val="00782106"/>
    <w:rsid w:val="00783F98"/>
    <w:rsid w:val="007868FC"/>
    <w:rsid w:val="00786974"/>
    <w:rsid w:val="007872FA"/>
    <w:rsid w:val="00793B8F"/>
    <w:rsid w:val="00795320"/>
    <w:rsid w:val="00795C15"/>
    <w:rsid w:val="00795C5A"/>
    <w:rsid w:val="007B0683"/>
    <w:rsid w:val="007B561B"/>
    <w:rsid w:val="007B59C0"/>
    <w:rsid w:val="007C17D1"/>
    <w:rsid w:val="007C3A7F"/>
    <w:rsid w:val="007C3E8D"/>
    <w:rsid w:val="007C73B4"/>
    <w:rsid w:val="007D1160"/>
    <w:rsid w:val="007D238C"/>
    <w:rsid w:val="007D4B3E"/>
    <w:rsid w:val="007D4DF4"/>
    <w:rsid w:val="007D4E7A"/>
    <w:rsid w:val="007D4FAD"/>
    <w:rsid w:val="007D6B46"/>
    <w:rsid w:val="007D6F59"/>
    <w:rsid w:val="007E2377"/>
    <w:rsid w:val="007E448A"/>
    <w:rsid w:val="007E4D31"/>
    <w:rsid w:val="007E52F0"/>
    <w:rsid w:val="007E570D"/>
    <w:rsid w:val="007E5F39"/>
    <w:rsid w:val="007E720C"/>
    <w:rsid w:val="007F24C0"/>
    <w:rsid w:val="007F32A3"/>
    <w:rsid w:val="007F3AC0"/>
    <w:rsid w:val="00800138"/>
    <w:rsid w:val="00803FED"/>
    <w:rsid w:val="008042D8"/>
    <w:rsid w:val="00805478"/>
    <w:rsid w:val="00806C9E"/>
    <w:rsid w:val="00810005"/>
    <w:rsid w:val="00811356"/>
    <w:rsid w:val="00813061"/>
    <w:rsid w:val="008145DC"/>
    <w:rsid w:val="0081722E"/>
    <w:rsid w:val="00820062"/>
    <w:rsid w:val="0082223A"/>
    <w:rsid w:val="008234F1"/>
    <w:rsid w:val="00823DD2"/>
    <w:rsid w:val="00823EA1"/>
    <w:rsid w:val="00823FF6"/>
    <w:rsid w:val="00824CCB"/>
    <w:rsid w:val="0082793A"/>
    <w:rsid w:val="00827F34"/>
    <w:rsid w:val="008367B7"/>
    <w:rsid w:val="00841BCE"/>
    <w:rsid w:val="00852659"/>
    <w:rsid w:val="00852BAB"/>
    <w:rsid w:val="008532FA"/>
    <w:rsid w:val="00853DBB"/>
    <w:rsid w:val="00855477"/>
    <w:rsid w:val="00855BC2"/>
    <w:rsid w:val="00857FC1"/>
    <w:rsid w:val="0086202A"/>
    <w:rsid w:val="008641CB"/>
    <w:rsid w:val="00864A91"/>
    <w:rsid w:val="00865E9C"/>
    <w:rsid w:val="0087276D"/>
    <w:rsid w:val="00872D55"/>
    <w:rsid w:val="008809DE"/>
    <w:rsid w:val="00881EE5"/>
    <w:rsid w:val="00885FF8"/>
    <w:rsid w:val="0088716D"/>
    <w:rsid w:val="00897AE3"/>
    <w:rsid w:val="008A0CAF"/>
    <w:rsid w:val="008A0DC2"/>
    <w:rsid w:val="008A134A"/>
    <w:rsid w:val="008A6BF7"/>
    <w:rsid w:val="008A7317"/>
    <w:rsid w:val="008B11EE"/>
    <w:rsid w:val="008B3256"/>
    <w:rsid w:val="008B5D29"/>
    <w:rsid w:val="008C1ABB"/>
    <w:rsid w:val="008C1F9D"/>
    <w:rsid w:val="008C5273"/>
    <w:rsid w:val="008C549B"/>
    <w:rsid w:val="008C66D5"/>
    <w:rsid w:val="008C699D"/>
    <w:rsid w:val="008D26AF"/>
    <w:rsid w:val="008D55E6"/>
    <w:rsid w:val="008D565C"/>
    <w:rsid w:val="008D6B57"/>
    <w:rsid w:val="008E11EE"/>
    <w:rsid w:val="008E3193"/>
    <w:rsid w:val="008E57EA"/>
    <w:rsid w:val="008E64B9"/>
    <w:rsid w:val="008E69C4"/>
    <w:rsid w:val="008F7B3F"/>
    <w:rsid w:val="0090002A"/>
    <w:rsid w:val="00903825"/>
    <w:rsid w:val="0090586B"/>
    <w:rsid w:val="00910C72"/>
    <w:rsid w:val="00910DAF"/>
    <w:rsid w:val="00914BD9"/>
    <w:rsid w:val="009150A8"/>
    <w:rsid w:val="0091584F"/>
    <w:rsid w:val="009160F4"/>
    <w:rsid w:val="00923A16"/>
    <w:rsid w:val="009323AB"/>
    <w:rsid w:val="00935F1A"/>
    <w:rsid w:val="00936067"/>
    <w:rsid w:val="00941B97"/>
    <w:rsid w:val="00946C48"/>
    <w:rsid w:val="0095043E"/>
    <w:rsid w:val="00954683"/>
    <w:rsid w:val="00956CB6"/>
    <w:rsid w:val="00964933"/>
    <w:rsid w:val="00967619"/>
    <w:rsid w:val="00970503"/>
    <w:rsid w:val="009728A1"/>
    <w:rsid w:val="0097523D"/>
    <w:rsid w:val="00976118"/>
    <w:rsid w:val="009770F4"/>
    <w:rsid w:val="009800F6"/>
    <w:rsid w:val="009829F1"/>
    <w:rsid w:val="00982D81"/>
    <w:rsid w:val="009869AE"/>
    <w:rsid w:val="00991457"/>
    <w:rsid w:val="009917C2"/>
    <w:rsid w:val="00992377"/>
    <w:rsid w:val="00993232"/>
    <w:rsid w:val="00993B9C"/>
    <w:rsid w:val="009944F9"/>
    <w:rsid w:val="009A1774"/>
    <w:rsid w:val="009A1B40"/>
    <w:rsid w:val="009A3123"/>
    <w:rsid w:val="009A54DD"/>
    <w:rsid w:val="009A5D75"/>
    <w:rsid w:val="009A7A33"/>
    <w:rsid w:val="009B424A"/>
    <w:rsid w:val="009C14B7"/>
    <w:rsid w:val="009C63BF"/>
    <w:rsid w:val="009C76B7"/>
    <w:rsid w:val="009D555B"/>
    <w:rsid w:val="009E03F8"/>
    <w:rsid w:val="009E0FCF"/>
    <w:rsid w:val="009E4DDF"/>
    <w:rsid w:val="009E76E5"/>
    <w:rsid w:val="009F0724"/>
    <w:rsid w:val="009F0FBD"/>
    <w:rsid w:val="009F390E"/>
    <w:rsid w:val="009F3EF6"/>
    <w:rsid w:val="009F5EB0"/>
    <w:rsid w:val="009F64A9"/>
    <w:rsid w:val="009F72A3"/>
    <w:rsid w:val="00A03211"/>
    <w:rsid w:val="00A047BD"/>
    <w:rsid w:val="00A05B9F"/>
    <w:rsid w:val="00A11AAB"/>
    <w:rsid w:val="00A15213"/>
    <w:rsid w:val="00A15BC0"/>
    <w:rsid w:val="00A16391"/>
    <w:rsid w:val="00A17588"/>
    <w:rsid w:val="00A22949"/>
    <w:rsid w:val="00A23D01"/>
    <w:rsid w:val="00A23D56"/>
    <w:rsid w:val="00A2542B"/>
    <w:rsid w:val="00A26C4B"/>
    <w:rsid w:val="00A311ED"/>
    <w:rsid w:val="00A3196C"/>
    <w:rsid w:val="00A3654B"/>
    <w:rsid w:val="00A37053"/>
    <w:rsid w:val="00A37DD1"/>
    <w:rsid w:val="00A446D7"/>
    <w:rsid w:val="00A52395"/>
    <w:rsid w:val="00A541E1"/>
    <w:rsid w:val="00A545EF"/>
    <w:rsid w:val="00A651A5"/>
    <w:rsid w:val="00A664EE"/>
    <w:rsid w:val="00A72762"/>
    <w:rsid w:val="00A741C3"/>
    <w:rsid w:val="00A74841"/>
    <w:rsid w:val="00A77C81"/>
    <w:rsid w:val="00A8261F"/>
    <w:rsid w:val="00A8284E"/>
    <w:rsid w:val="00A84FF6"/>
    <w:rsid w:val="00A85F23"/>
    <w:rsid w:val="00A85F4E"/>
    <w:rsid w:val="00A917CD"/>
    <w:rsid w:val="00A94A91"/>
    <w:rsid w:val="00A9696A"/>
    <w:rsid w:val="00A9742A"/>
    <w:rsid w:val="00AA0E2A"/>
    <w:rsid w:val="00AA25E5"/>
    <w:rsid w:val="00AA295A"/>
    <w:rsid w:val="00AA3051"/>
    <w:rsid w:val="00AA3675"/>
    <w:rsid w:val="00AA3BC5"/>
    <w:rsid w:val="00AA56C5"/>
    <w:rsid w:val="00AB1E8A"/>
    <w:rsid w:val="00AB33CD"/>
    <w:rsid w:val="00AB6388"/>
    <w:rsid w:val="00AB6EC9"/>
    <w:rsid w:val="00AC1B6A"/>
    <w:rsid w:val="00AC387B"/>
    <w:rsid w:val="00AC5442"/>
    <w:rsid w:val="00AD28ED"/>
    <w:rsid w:val="00AD6CC2"/>
    <w:rsid w:val="00AD76B4"/>
    <w:rsid w:val="00AE001F"/>
    <w:rsid w:val="00AE0C6E"/>
    <w:rsid w:val="00AE0CEB"/>
    <w:rsid w:val="00AE0DDE"/>
    <w:rsid w:val="00AE1547"/>
    <w:rsid w:val="00AE15ED"/>
    <w:rsid w:val="00AE22D6"/>
    <w:rsid w:val="00AE2623"/>
    <w:rsid w:val="00AE51B1"/>
    <w:rsid w:val="00AE52EC"/>
    <w:rsid w:val="00AE705B"/>
    <w:rsid w:val="00AE7312"/>
    <w:rsid w:val="00AE795B"/>
    <w:rsid w:val="00AE7F2C"/>
    <w:rsid w:val="00AF2288"/>
    <w:rsid w:val="00AF286A"/>
    <w:rsid w:val="00AF2B95"/>
    <w:rsid w:val="00AF330E"/>
    <w:rsid w:val="00AF41ED"/>
    <w:rsid w:val="00AF452D"/>
    <w:rsid w:val="00AF53DE"/>
    <w:rsid w:val="00B00714"/>
    <w:rsid w:val="00B013C0"/>
    <w:rsid w:val="00B01A81"/>
    <w:rsid w:val="00B0277F"/>
    <w:rsid w:val="00B054A2"/>
    <w:rsid w:val="00B054F3"/>
    <w:rsid w:val="00B0683A"/>
    <w:rsid w:val="00B06F45"/>
    <w:rsid w:val="00B07A86"/>
    <w:rsid w:val="00B103F7"/>
    <w:rsid w:val="00B11247"/>
    <w:rsid w:val="00B16EB9"/>
    <w:rsid w:val="00B1754E"/>
    <w:rsid w:val="00B23DF1"/>
    <w:rsid w:val="00B2629A"/>
    <w:rsid w:val="00B27C8D"/>
    <w:rsid w:val="00B300A1"/>
    <w:rsid w:val="00B3081B"/>
    <w:rsid w:val="00B335C2"/>
    <w:rsid w:val="00B352D6"/>
    <w:rsid w:val="00B36DF9"/>
    <w:rsid w:val="00B421D6"/>
    <w:rsid w:val="00B425B1"/>
    <w:rsid w:val="00B437E7"/>
    <w:rsid w:val="00B545AE"/>
    <w:rsid w:val="00B61ECA"/>
    <w:rsid w:val="00B67973"/>
    <w:rsid w:val="00B70EA4"/>
    <w:rsid w:val="00B7135D"/>
    <w:rsid w:val="00B7738F"/>
    <w:rsid w:val="00B8132F"/>
    <w:rsid w:val="00B82A98"/>
    <w:rsid w:val="00B82EFE"/>
    <w:rsid w:val="00B840F2"/>
    <w:rsid w:val="00B855C7"/>
    <w:rsid w:val="00B85DB0"/>
    <w:rsid w:val="00B867BF"/>
    <w:rsid w:val="00B94D4A"/>
    <w:rsid w:val="00B94F27"/>
    <w:rsid w:val="00B94FAE"/>
    <w:rsid w:val="00BA05B6"/>
    <w:rsid w:val="00BA49B6"/>
    <w:rsid w:val="00BA563E"/>
    <w:rsid w:val="00BA5E01"/>
    <w:rsid w:val="00BA7624"/>
    <w:rsid w:val="00BB1381"/>
    <w:rsid w:val="00BB13B9"/>
    <w:rsid w:val="00BB16AF"/>
    <w:rsid w:val="00BB24FD"/>
    <w:rsid w:val="00BB347D"/>
    <w:rsid w:val="00BB3652"/>
    <w:rsid w:val="00BB3D40"/>
    <w:rsid w:val="00BB4D5A"/>
    <w:rsid w:val="00BB679C"/>
    <w:rsid w:val="00BB7928"/>
    <w:rsid w:val="00BC69C9"/>
    <w:rsid w:val="00BD1E35"/>
    <w:rsid w:val="00BD2AA1"/>
    <w:rsid w:val="00BD2C1E"/>
    <w:rsid w:val="00BD3EAB"/>
    <w:rsid w:val="00BD7B76"/>
    <w:rsid w:val="00BE02FE"/>
    <w:rsid w:val="00BE5F70"/>
    <w:rsid w:val="00BE63A4"/>
    <w:rsid w:val="00BF1D70"/>
    <w:rsid w:val="00BF271D"/>
    <w:rsid w:val="00BF2AAB"/>
    <w:rsid w:val="00BF3707"/>
    <w:rsid w:val="00BF48B4"/>
    <w:rsid w:val="00BF75F8"/>
    <w:rsid w:val="00BF7E79"/>
    <w:rsid w:val="00C0029A"/>
    <w:rsid w:val="00C02E44"/>
    <w:rsid w:val="00C07F89"/>
    <w:rsid w:val="00C1069A"/>
    <w:rsid w:val="00C13A89"/>
    <w:rsid w:val="00C14136"/>
    <w:rsid w:val="00C22B67"/>
    <w:rsid w:val="00C23C05"/>
    <w:rsid w:val="00C26130"/>
    <w:rsid w:val="00C26468"/>
    <w:rsid w:val="00C3143A"/>
    <w:rsid w:val="00C33948"/>
    <w:rsid w:val="00C35D79"/>
    <w:rsid w:val="00C3665E"/>
    <w:rsid w:val="00C42C34"/>
    <w:rsid w:val="00C44451"/>
    <w:rsid w:val="00C50C40"/>
    <w:rsid w:val="00C52542"/>
    <w:rsid w:val="00C52F76"/>
    <w:rsid w:val="00C55C70"/>
    <w:rsid w:val="00C57B7F"/>
    <w:rsid w:val="00C6305D"/>
    <w:rsid w:val="00C6390B"/>
    <w:rsid w:val="00C6465D"/>
    <w:rsid w:val="00C66CF4"/>
    <w:rsid w:val="00C674F2"/>
    <w:rsid w:val="00C766B7"/>
    <w:rsid w:val="00C82D40"/>
    <w:rsid w:val="00C870BC"/>
    <w:rsid w:val="00C870CA"/>
    <w:rsid w:val="00C8747E"/>
    <w:rsid w:val="00C933D0"/>
    <w:rsid w:val="00C942B8"/>
    <w:rsid w:val="00C96E5C"/>
    <w:rsid w:val="00CA16A8"/>
    <w:rsid w:val="00CA2968"/>
    <w:rsid w:val="00CA2FA3"/>
    <w:rsid w:val="00CB220B"/>
    <w:rsid w:val="00CB3E7C"/>
    <w:rsid w:val="00CB6A0D"/>
    <w:rsid w:val="00CB6D5B"/>
    <w:rsid w:val="00CC2F61"/>
    <w:rsid w:val="00CC3989"/>
    <w:rsid w:val="00CC6D44"/>
    <w:rsid w:val="00CD19A1"/>
    <w:rsid w:val="00CD5F9E"/>
    <w:rsid w:val="00CE2C0E"/>
    <w:rsid w:val="00CE3723"/>
    <w:rsid w:val="00CE4A8B"/>
    <w:rsid w:val="00CE4D21"/>
    <w:rsid w:val="00CE5D8D"/>
    <w:rsid w:val="00CE726E"/>
    <w:rsid w:val="00CF03D3"/>
    <w:rsid w:val="00D00B2F"/>
    <w:rsid w:val="00D02D3B"/>
    <w:rsid w:val="00D05E32"/>
    <w:rsid w:val="00D064D3"/>
    <w:rsid w:val="00D06C8B"/>
    <w:rsid w:val="00D12EDD"/>
    <w:rsid w:val="00D1316E"/>
    <w:rsid w:val="00D1621A"/>
    <w:rsid w:val="00D16338"/>
    <w:rsid w:val="00D169CA"/>
    <w:rsid w:val="00D17384"/>
    <w:rsid w:val="00D17C38"/>
    <w:rsid w:val="00D229FC"/>
    <w:rsid w:val="00D240C9"/>
    <w:rsid w:val="00D254EC"/>
    <w:rsid w:val="00D26E53"/>
    <w:rsid w:val="00D30F96"/>
    <w:rsid w:val="00D31EE2"/>
    <w:rsid w:val="00D33B63"/>
    <w:rsid w:val="00D37BFB"/>
    <w:rsid w:val="00D37E64"/>
    <w:rsid w:val="00D52FC9"/>
    <w:rsid w:val="00D537B3"/>
    <w:rsid w:val="00D5453D"/>
    <w:rsid w:val="00D5500D"/>
    <w:rsid w:val="00D5530D"/>
    <w:rsid w:val="00D575FB"/>
    <w:rsid w:val="00D62715"/>
    <w:rsid w:val="00D62CE3"/>
    <w:rsid w:val="00D65AF5"/>
    <w:rsid w:val="00D727E9"/>
    <w:rsid w:val="00D74642"/>
    <w:rsid w:val="00D7571D"/>
    <w:rsid w:val="00D75916"/>
    <w:rsid w:val="00D83C89"/>
    <w:rsid w:val="00D91176"/>
    <w:rsid w:val="00D9182A"/>
    <w:rsid w:val="00D91AFA"/>
    <w:rsid w:val="00D92D78"/>
    <w:rsid w:val="00D92FAA"/>
    <w:rsid w:val="00D95549"/>
    <w:rsid w:val="00DA1C50"/>
    <w:rsid w:val="00DA2DEC"/>
    <w:rsid w:val="00DA53E8"/>
    <w:rsid w:val="00DA5AA9"/>
    <w:rsid w:val="00DA6AF8"/>
    <w:rsid w:val="00DA75F4"/>
    <w:rsid w:val="00DB3133"/>
    <w:rsid w:val="00DB5B5B"/>
    <w:rsid w:val="00DB6FAF"/>
    <w:rsid w:val="00DB7AF6"/>
    <w:rsid w:val="00DC0E6B"/>
    <w:rsid w:val="00DC2087"/>
    <w:rsid w:val="00DC20CF"/>
    <w:rsid w:val="00DC3C15"/>
    <w:rsid w:val="00DC5692"/>
    <w:rsid w:val="00DC59A5"/>
    <w:rsid w:val="00DC5E3A"/>
    <w:rsid w:val="00DC78C4"/>
    <w:rsid w:val="00DD1B21"/>
    <w:rsid w:val="00DD4B73"/>
    <w:rsid w:val="00DD4C85"/>
    <w:rsid w:val="00DD62D6"/>
    <w:rsid w:val="00DD747F"/>
    <w:rsid w:val="00DE050A"/>
    <w:rsid w:val="00DE0EBF"/>
    <w:rsid w:val="00DE3FE7"/>
    <w:rsid w:val="00DE4AC4"/>
    <w:rsid w:val="00DE6945"/>
    <w:rsid w:val="00DF60F0"/>
    <w:rsid w:val="00E00009"/>
    <w:rsid w:val="00E039C2"/>
    <w:rsid w:val="00E03D0C"/>
    <w:rsid w:val="00E10247"/>
    <w:rsid w:val="00E11750"/>
    <w:rsid w:val="00E13984"/>
    <w:rsid w:val="00E14A2D"/>
    <w:rsid w:val="00E16CDF"/>
    <w:rsid w:val="00E178CE"/>
    <w:rsid w:val="00E20E1B"/>
    <w:rsid w:val="00E23266"/>
    <w:rsid w:val="00E24085"/>
    <w:rsid w:val="00E32B8E"/>
    <w:rsid w:val="00E32DAD"/>
    <w:rsid w:val="00E3309F"/>
    <w:rsid w:val="00E34EB7"/>
    <w:rsid w:val="00E37715"/>
    <w:rsid w:val="00E40EF0"/>
    <w:rsid w:val="00E428C7"/>
    <w:rsid w:val="00E5049A"/>
    <w:rsid w:val="00E507BF"/>
    <w:rsid w:val="00E515F8"/>
    <w:rsid w:val="00E52EF3"/>
    <w:rsid w:val="00E548E8"/>
    <w:rsid w:val="00E54943"/>
    <w:rsid w:val="00E63947"/>
    <w:rsid w:val="00E6512B"/>
    <w:rsid w:val="00E66497"/>
    <w:rsid w:val="00E66B72"/>
    <w:rsid w:val="00E67E38"/>
    <w:rsid w:val="00E75D90"/>
    <w:rsid w:val="00E764BF"/>
    <w:rsid w:val="00E76700"/>
    <w:rsid w:val="00E76BE8"/>
    <w:rsid w:val="00E81898"/>
    <w:rsid w:val="00E81A14"/>
    <w:rsid w:val="00E8389F"/>
    <w:rsid w:val="00E847D9"/>
    <w:rsid w:val="00E864EF"/>
    <w:rsid w:val="00E90FFC"/>
    <w:rsid w:val="00E93120"/>
    <w:rsid w:val="00E95788"/>
    <w:rsid w:val="00E958D4"/>
    <w:rsid w:val="00E96918"/>
    <w:rsid w:val="00EA3B30"/>
    <w:rsid w:val="00EA3D60"/>
    <w:rsid w:val="00EA7CAB"/>
    <w:rsid w:val="00EB157B"/>
    <w:rsid w:val="00EB63E5"/>
    <w:rsid w:val="00EB7821"/>
    <w:rsid w:val="00EC4979"/>
    <w:rsid w:val="00ED279F"/>
    <w:rsid w:val="00ED2A3B"/>
    <w:rsid w:val="00ED7791"/>
    <w:rsid w:val="00EE16B5"/>
    <w:rsid w:val="00EE39D0"/>
    <w:rsid w:val="00EE4842"/>
    <w:rsid w:val="00EF4493"/>
    <w:rsid w:val="00EF5DF7"/>
    <w:rsid w:val="00EF71CC"/>
    <w:rsid w:val="00F0432E"/>
    <w:rsid w:val="00F077F7"/>
    <w:rsid w:val="00F119EF"/>
    <w:rsid w:val="00F12086"/>
    <w:rsid w:val="00F21DBB"/>
    <w:rsid w:val="00F24AC0"/>
    <w:rsid w:val="00F302EE"/>
    <w:rsid w:val="00F31057"/>
    <w:rsid w:val="00F315E8"/>
    <w:rsid w:val="00F31F12"/>
    <w:rsid w:val="00F35AE7"/>
    <w:rsid w:val="00F43B14"/>
    <w:rsid w:val="00F457A0"/>
    <w:rsid w:val="00F513AB"/>
    <w:rsid w:val="00F5230C"/>
    <w:rsid w:val="00F54D6A"/>
    <w:rsid w:val="00F560A0"/>
    <w:rsid w:val="00F56410"/>
    <w:rsid w:val="00F60DBE"/>
    <w:rsid w:val="00F613A6"/>
    <w:rsid w:val="00F667B4"/>
    <w:rsid w:val="00F70BE1"/>
    <w:rsid w:val="00F717BA"/>
    <w:rsid w:val="00F72352"/>
    <w:rsid w:val="00F72908"/>
    <w:rsid w:val="00F73D73"/>
    <w:rsid w:val="00F746BA"/>
    <w:rsid w:val="00F74BE6"/>
    <w:rsid w:val="00F751EF"/>
    <w:rsid w:val="00F7574F"/>
    <w:rsid w:val="00F75C50"/>
    <w:rsid w:val="00F8161B"/>
    <w:rsid w:val="00F82481"/>
    <w:rsid w:val="00F83498"/>
    <w:rsid w:val="00F839D2"/>
    <w:rsid w:val="00F8486B"/>
    <w:rsid w:val="00F86819"/>
    <w:rsid w:val="00F90D96"/>
    <w:rsid w:val="00F91401"/>
    <w:rsid w:val="00F914AB"/>
    <w:rsid w:val="00F93B55"/>
    <w:rsid w:val="00F95518"/>
    <w:rsid w:val="00F9774F"/>
    <w:rsid w:val="00FA1B1F"/>
    <w:rsid w:val="00FA1B31"/>
    <w:rsid w:val="00FA27B6"/>
    <w:rsid w:val="00FA3B09"/>
    <w:rsid w:val="00FA4D10"/>
    <w:rsid w:val="00FA62DC"/>
    <w:rsid w:val="00FA65BC"/>
    <w:rsid w:val="00FB1EFC"/>
    <w:rsid w:val="00FB2478"/>
    <w:rsid w:val="00FB619E"/>
    <w:rsid w:val="00FC2DC5"/>
    <w:rsid w:val="00FC34F5"/>
    <w:rsid w:val="00FC3872"/>
    <w:rsid w:val="00FC557F"/>
    <w:rsid w:val="00FC5AD2"/>
    <w:rsid w:val="00FC669B"/>
    <w:rsid w:val="00FD174D"/>
    <w:rsid w:val="00FD2433"/>
    <w:rsid w:val="00FD7553"/>
    <w:rsid w:val="00FE54C9"/>
    <w:rsid w:val="00FE5B02"/>
    <w:rsid w:val="00FE652D"/>
    <w:rsid w:val="00FF2C55"/>
    <w:rsid w:val="00FF3199"/>
    <w:rsid w:val="00FF4996"/>
    <w:rsid w:val="00FF7199"/>
    <w:rsid w:val="00FF7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64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5916"/>
    <w:pPr>
      <w:keepNext/>
      <w:suppressAutoHyphens/>
      <w:spacing w:line="360" w:lineRule="auto"/>
      <w:ind w:firstLine="708"/>
      <w:jc w:val="center"/>
      <w:outlineLvl w:val="0"/>
    </w:pPr>
    <w:rPr>
      <w:rFonts w:ascii="TimesET" w:hAnsi="TimesET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5916"/>
    <w:rPr>
      <w:rFonts w:ascii="TimesET" w:eastAsia="Times New Roman" w:hAnsi="TimesET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80338"/>
    <w:pPr>
      <w:ind w:left="720"/>
      <w:contextualSpacing/>
    </w:pPr>
  </w:style>
  <w:style w:type="character" w:styleId="a4">
    <w:name w:val="Strong"/>
    <w:basedOn w:val="a0"/>
    <w:uiPriority w:val="22"/>
    <w:qFormat/>
    <w:rsid w:val="0071218B"/>
    <w:rPr>
      <w:b/>
      <w:bCs/>
    </w:rPr>
  </w:style>
  <w:style w:type="character" w:styleId="a5">
    <w:name w:val="Hyperlink"/>
    <w:uiPriority w:val="99"/>
    <w:unhideWhenUsed/>
    <w:rsid w:val="0071218B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F7574F"/>
    <w:rPr>
      <w:rFonts w:ascii="Arial" w:hAnsi="Arial" w:cs="Arial"/>
    </w:rPr>
  </w:style>
  <w:style w:type="paragraph" w:customStyle="1" w:styleId="ConsPlusNormal0">
    <w:name w:val="ConsPlusNormal"/>
    <w:link w:val="ConsPlusNormal"/>
    <w:rsid w:val="00F7574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a6">
    <w:name w:val="Title"/>
    <w:basedOn w:val="a"/>
    <w:next w:val="a"/>
    <w:link w:val="a7"/>
    <w:uiPriority w:val="10"/>
    <w:qFormat/>
    <w:rsid w:val="0081722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1722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No Spacing"/>
    <w:uiPriority w:val="1"/>
    <w:qFormat/>
    <w:rsid w:val="00DD62D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rsid w:val="00DC78C4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C78C4"/>
    <w:rPr>
      <w:rFonts w:ascii="Tahoma" w:eastAsia="Times New Roman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1F67-A1F9-4F6D-B077-6F2924A2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10896</TotalTime>
  <Pages>5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Долгачева Елена Игоревна</dc:creator>
  <cp:lastModifiedBy>Чухманова Мария Викторовна</cp:lastModifiedBy>
  <cp:revision>526</cp:revision>
  <cp:lastPrinted>2021-07-23T10:01:00Z</cp:lastPrinted>
  <dcterms:created xsi:type="dcterms:W3CDTF">2019-07-22T12:07:00Z</dcterms:created>
  <dcterms:modified xsi:type="dcterms:W3CDTF">2025-10-24T10:51:00Z</dcterms:modified>
</cp:coreProperties>
</file>