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Spec="center" w:tblpY="1"/>
        <w:tblOverlap w:val="never"/>
        <w:tblW w:w="10179" w:type="dxa"/>
        <w:tblLayout w:type="fixed"/>
        <w:tblLook w:val="01E0" w:firstRow="1" w:lastRow="1" w:firstColumn="1" w:lastColumn="1" w:noHBand="0" w:noVBand="0"/>
      </w:tblPr>
      <w:tblGrid>
        <w:gridCol w:w="4539"/>
        <w:gridCol w:w="5640"/>
      </w:tblGrid>
      <w:tr w:rsidR="003130B5" w:rsidRPr="00486786" w:rsidTr="00C1783E">
        <w:trPr>
          <w:trHeight w:val="3013"/>
        </w:trPr>
        <w:tc>
          <w:tcPr>
            <w:tcW w:w="4539" w:type="dxa"/>
            <w:tcBorders>
              <w:bottom w:val="nil"/>
            </w:tcBorders>
          </w:tcPr>
          <w:p w:rsidR="003130B5" w:rsidRPr="00486786" w:rsidRDefault="003130B5" w:rsidP="00C1783E">
            <w:pPr>
              <w:jc w:val="center"/>
              <w:rPr>
                <w:b/>
              </w:rPr>
            </w:pPr>
            <w:r w:rsidRPr="0048678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C3FAA3" wp14:editId="40733980">
                  <wp:simplePos x="0" y="0"/>
                  <wp:positionH relativeFrom="column">
                    <wp:posOffset>1027826</wp:posOffset>
                  </wp:positionH>
                  <wp:positionV relativeFrom="paragraph">
                    <wp:posOffset>22860</wp:posOffset>
                  </wp:positionV>
                  <wp:extent cx="629285" cy="690880"/>
                  <wp:effectExtent l="0" t="0" r="0" b="0"/>
                  <wp:wrapNone/>
                  <wp:docPr id="2" name="Рисунок 2" descr="Описание: Описание: 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30B5" w:rsidRPr="00486786" w:rsidRDefault="003130B5" w:rsidP="00C1783E">
            <w:pPr>
              <w:jc w:val="center"/>
              <w:rPr>
                <w:b/>
              </w:rPr>
            </w:pPr>
          </w:p>
          <w:p w:rsidR="003130B5" w:rsidRPr="00486786" w:rsidRDefault="003130B5" w:rsidP="00C1783E">
            <w:pPr>
              <w:jc w:val="center"/>
              <w:rPr>
                <w:b/>
              </w:rPr>
            </w:pPr>
          </w:p>
          <w:p w:rsidR="003130B5" w:rsidRPr="00486786" w:rsidRDefault="003130B5" w:rsidP="00C1783E">
            <w:pPr>
              <w:jc w:val="center"/>
              <w:rPr>
                <w:b/>
              </w:rPr>
            </w:pPr>
          </w:p>
          <w:p w:rsidR="003130B5" w:rsidRPr="00486786" w:rsidRDefault="003130B5" w:rsidP="00C1783E">
            <w:pPr>
              <w:jc w:val="center"/>
              <w:rPr>
                <w:b/>
                <w:sz w:val="6"/>
              </w:rPr>
            </w:pPr>
          </w:p>
          <w:p w:rsidR="003130B5" w:rsidRPr="00486786" w:rsidRDefault="003130B5" w:rsidP="00C1783E">
            <w:pPr>
              <w:jc w:val="center"/>
              <w:rPr>
                <w:b/>
              </w:rPr>
            </w:pPr>
            <w:r w:rsidRPr="00486786">
              <w:rPr>
                <w:b/>
              </w:rPr>
              <w:t>Муниципальное образование</w:t>
            </w:r>
          </w:p>
          <w:p w:rsidR="003130B5" w:rsidRPr="00486786" w:rsidRDefault="003130B5" w:rsidP="00C1783E">
            <w:pPr>
              <w:jc w:val="center"/>
              <w:rPr>
                <w:b/>
              </w:rPr>
            </w:pPr>
            <w:proofErr w:type="spellStart"/>
            <w:r w:rsidRPr="00486786">
              <w:rPr>
                <w:b/>
              </w:rPr>
              <w:t>Кондинский</w:t>
            </w:r>
            <w:proofErr w:type="spellEnd"/>
            <w:r w:rsidRPr="00486786">
              <w:rPr>
                <w:b/>
              </w:rPr>
              <w:t xml:space="preserve"> район</w:t>
            </w:r>
          </w:p>
          <w:p w:rsidR="003130B5" w:rsidRPr="00486786" w:rsidRDefault="003130B5" w:rsidP="00C1783E">
            <w:pPr>
              <w:jc w:val="center"/>
              <w:rPr>
                <w:b/>
                <w:sz w:val="18"/>
                <w:szCs w:val="18"/>
              </w:rPr>
            </w:pPr>
            <w:r w:rsidRPr="00486786">
              <w:rPr>
                <w:b/>
                <w:sz w:val="18"/>
                <w:szCs w:val="18"/>
              </w:rPr>
              <w:t>Ханты-Мансийского автономного округа - Югры</w:t>
            </w:r>
          </w:p>
          <w:p w:rsidR="003130B5" w:rsidRPr="00486786" w:rsidRDefault="003130B5" w:rsidP="00C1783E">
            <w:pPr>
              <w:jc w:val="center"/>
              <w:rPr>
                <w:sz w:val="16"/>
                <w:szCs w:val="16"/>
              </w:rPr>
            </w:pPr>
          </w:p>
          <w:p w:rsidR="003130B5" w:rsidRPr="00486786" w:rsidRDefault="003130B5" w:rsidP="00C1783E">
            <w:pPr>
              <w:keepNext/>
              <w:suppressAutoHyphens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 w:rsidRPr="00486786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3130B5" w:rsidRPr="00486786" w:rsidRDefault="003130B5" w:rsidP="00C1783E">
            <w:pPr>
              <w:jc w:val="center"/>
              <w:rPr>
                <w:b/>
                <w:bCs/>
              </w:rPr>
            </w:pPr>
            <w:r w:rsidRPr="00486786">
              <w:rPr>
                <w:b/>
                <w:bCs/>
                <w:sz w:val="26"/>
                <w:szCs w:val="26"/>
              </w:rPr>
              <w:t>КОНДИНСКОГО РАЙОНА</w:t>
            </w:r>
          </w:p>
          <w:p w:rsidR="003130B5" w:rsidRPr="00486786" w:rsidRDefault="003130B5" w:rsidP="00C1783E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3130B5" w:rsidRPr="00486786" w:rsidRDefault="003130B5" w:rsidP="00C1783E">
            <w:pPr>
              <w:jc w:val="center"/>
              <w:rPr>
                <w:b/>
                <w:bCs/>
              </w:rPr>
            </w:pPr>
            <w:r w:rsidRPr="00486786">
              <w:rPr>
                <w:b/>
                <w:bCs/>
              </w:rPr>
              <w:t>Отдел молодежной политики</w:t>
            </w:r>
          </w:p>
          <w:p w:rsidR="003130B5" w:rsidRPr="00486786" w:rsidRDefault="003130B5" w:rsidP="00C178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vMerge w:val="restart"/>
            <w:tcBorders>
              <w:bottom w:val="nil"/>
            </w:tcBorders>
          </w:tcPr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Pr="00D32FE8" w:rsidRDefault="003130B5" w:rsidP="00D32FE8">
            <w:pPr>
              <w:rPr>
                <w:sz w:val="28"/>
                <w:szCs w:val="28"/>
              </w:rPr>
            </w:pPr>
            <w:r w:rsidRPr="00D32FE8">
              <w:rPr>
                <w:sz w:val="28"/>
                <w:szCs w:val="28"/>
              </w:rPr>
              <w:t>Председателю комитета по информационным технологиям и связи</w:t>
            </w:r>
          </w:p>
          <w:p w:rsidR="003130B5" w:rsidRPr="00F67F3D" w:rsidRDefault="003130B5" w:rsidP="00D32FE8">
            <w:pPr>
              <w:rPr>
                <w:sz w:val="8"/>
                <w:szCs w:val="8"/>
              </w:rPr>
            </w:pPr>
            <w:r w:rsidRPr="00D32FE8">
              <w:rPr>
                <w:sz w:val="28"/>
                <w:szCs w:val="28"/>
              </w:rPr>
              <w:t>Т.Л. Самаре</w:t>
            </w: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  <w:rPr>
                <w:sz w:val="18"/>
                <w:szCs w:val="18"/>
              </w:rPr>
            </w:pPr>
            <w:r w:rsidRPr="00486786">
              <w:rPr>
                <w:iCs/>
                <w:sz w:val="18"/>
              </w:rPr>
              <w:t xml:space="preserve">Титова ул., д. 21, </w:t>
            </w:r>
            <w:proofErr w:type="gramStart"/>
            <w:r w:rsidRPr="00486786">
              <w:rPr>
                <w:iCs/>
                <w:sz w:val="18"/>
              </w:rPr>
              <w:t>Междуреченский</w:t>
            </w:r>
            <w:proofErr w:type="gramEnd"/>
            <w:r w:rsidRPr="00486786">
              <w:rPr>
                <w:i/>
                <w:sz w:val="18"/>
              </w:rPr>
              <w:t>,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  <w:rPr>
                <w:iCs/>
                <w:sz w:val="18"/>
              </w:rPr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  <w:rPr>
                <w:sz w:val="18"/>
                <w:szCs w:val="18"/>
              </w:rPr>
            </w:pPr>
            <w:proofErr w:type="spellStart"/>
            <w:r w:rsidRPr="00486786">
              <w:rPr>
                <w:sz w:val="18"/>
              </w:rPr>
              <w:t>Кондинский</w:t>
            </w:r>
            <w:proofErr w:type="spellEnd"/>
            <w:r w:rsidRPr="00486786">
              <w:rPr>
                <w:sz w:val="18"/>
              </w:rPr>
              <w:t xml:space="preserve"> район, Ханты-Мансийский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  <w:rPr>
                <w:sz w:val="18"/>
              </w:rPr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  <w:rPr>
                <w:sz w:val="18"/>
                <w:szCs w:val="18"/>
              </w:rPr>
            </w:pPr>
            <w:r w:rsidRPr="00486786">
              <w:rPr>
                <w:sz w:val="18"/>
              </w:rPr>
              <w:t>автономный округ - Югра, 628200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  <w:rPr>
                <w:sz w:val="18"/>
              </w:rPr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  <w:rPr>
                <w:sz w:val="18"/>
                <w:szCs w:val="18"/>
              </w:rPr>
            </w:pPr>
            <w:r w:rsidRPr="00486786">
              <w:rPr>
                <w:sz w:val="18"/>
              </w:rPr>
              <w:t>Телефон / факс (34677) 33-060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  <w:rPr>
                <w:sz w:val="18"/>
              </w:rPr>
            </w:pPr>
          </w:p>
        </w:tc>
      </w:tr>
      <w:tr w:rsidR="003130B5" w:rsidRPr="00D32FE8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  <w:rPr>
                <w:sz w:val="18"/>
                <w:szCs w:val="18"/>
                <w:lang w:val="en-US"/>
              </w:rPr>
            </w:pPr>
            <w:r w:rsidRPr="00486786">
              <w:rPr>
                <w:sz w:val="18"/>
                <w:lang w:val="en-US"/>
              </w:rPr>
              <w:t>E-mail:</w:t>
            </w:r>
            <w:r w:rsidRPr="00486786">
              <w:rPr>
                <w:sz w:val="18"/>
                <w:u w:val="single"/>
                <w:lang w:val="en-US"/>
              </w:rPr>
              <w:t xml:space="preserve"> molod@admkonda.ru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  <w:rPr>
                <w:sz w:val="18"/>
                <w:lang w:val="en-US"/>
              </w:rPr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2B6299" w:rsidP="00C1783E">
            <w:pPr>
              <w:jc w:val="center"/>
              <w:rPr>
                <w:sz w:val="18"/>
                <w:szCs w:val="18"/>
                <w:lang w:val="en-US"/>
              </w:rPr>
            </w:pPr>
            <w:hyperlink r:id="rId10" w:history="1">
              <w:r w:rsidR="003130B5" w:rsidRPr="00486786">
                <w:rPr>
                  <w:rStyle w:val="af"/>
                  <w:sz w:val="18"/>
                  <w:lang w:val="en-US"/>
                </w:rPr>
                <w:t>http</w:t>
              </w:r>
              <w:r w:rsidR="003130B5" w:rsidRPr="00486786">
                <w:rPr>
                  <w:rStyle w:val="af"/>
                  <w:sz w:val="18"/>
                </w:rPr>
                <w:t>://</w:t>
              </w:r>
              <w:r w:rsidR="003130B5" w:rsidRPr="00486786">
                <w:rPr>
                  <w:rStyle w:val="af"/>
                  <w:sz w:val="18"/>
                  <w:lang w:val="en-US"/>
                </w:rPr>
                <w:t>www</w:t>
              </w:r>
              <w:r w:rsidR="003130B5" w:rsidRPr="00486786">
                <w:rPr>
                  <w:rStyle w:val="af"/>
                  <w:sz w:val="18"/>
                </w:rPr>
                <w:t>.</w:t>
              </w:r>
              <w:r w:rsidR="003130B5" w:rsidRPr="00486786">
                <w:rPr>
                  <w:rStyle w:val="af"/>
                  <w:sz w:val="18"/>
                  <w:lang w:val="en-US"/>
                </w:rPr>
                <w:t>admkonda.ru</w:t>
              </w:r>
            </w:hyperlink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</w:tcPr>
          <w:p w:rsidR="003130B5" w:rsidRPr="00486786" w:rsidRDefault="003130B5" w:rsidP="00C1783E">
            <w:pPr>
              <w:jc w:val="both"/>
              <w:rPr>
                <w:sz w:val="20"/>
                <w:u w:val="single"/>
              </w:rPr>
            </w:pPr>
          </w:p>
          <w:p w:rsidR="003130B5" w:rsidRPr="00486786" w:rsidRDefault="004B515F" w:rsidP="004B515F">
            <w:pPr>
              <w:jc w:val="center"/>
            </w:pPr>
            <w:r>
              <w:rPr>
                <w:u w:val="single"/>
              </w:rPr>
              <w:t>14.02</w:t>
            </w:r>
            <w:r w:rsidR="003130B5" w:rsidRPr="00486786">
              <w:rPr>
                <w:u w:val="single"/>
              </w:rPr>
              <w:t>.201</w:t>
            </w:r>
            <w:r w:rsidR="003130B5">
              <w:rPr>
                <w:u w:val="single"/>
              </w:rPr>
              <w:t>9</w:t>
            </w:r>
            <w:r w:rsidR="003130B5" w:rsidRPr="00486786">
              <w:rPr>
                <w:u w:val="single"/>
              </w:rPr>
              <w:t xml:space="preserve"> г. № </w:t>
            </w:r>
            <w:r>
              <w:rPr>
                <w:u w:val="single"/>
              </w:rPr>
              <w:t>50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both"/>
              <w:rPr>
                <w:sz w:val="20"/>
                <w:u w:val="single"/>
              </w:rPr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</w:pPr>
            <w:r w:rsidRPr="00486786">
              <w:t>на № ______  от _______</w:t>
            </w:r>
          </w:p>
        </w:tc>
        <w:tc>
          <w:tcPr>
            <w:tcW w:w="5640" w:type="dxa"/>
          </w:tcPr>
          <w:p w:rsidR="003130B5" w:rsidRPr="00486786" w:rsidRDefault="003130B5" w:rsidP="00C1783E">
            <w:pPr>
              <w:jc w:val="center"/>
            </w:pPr>
          </w:p>
        </w:tc>
      </w:tr>
    </w:tbl>
    <w:p w:rsidR="003130B5" w:rsidRPr="00486786" w:rsidRDefault="003130B5" w:rsidP="003130B5">
      <w:pPr>
        <w:rPr>
          <w:color w:val="000000"/>
          <w:sz w:val="16"/>
        </w:rPr>
      </w:pPr>
    </w:p>
    <w:p w:rsidR="003130B5" w:rsidRPr="00486786" w:rsidRDefault="003130B5" w:rsidP="003130B5">
      <w:pPr>
        <w:rPr>
          <w:sz w:val="26"/>
          <w:szCs w:val="26"/>
        </w:rPr>
      </w:pPr>
    </w:p>
    <w:p w:rsidR="003130B5" w:rsidRPr="00D32FE8" w:rsidRDefault="003130B5" w:rsidP="00D32FE8">
      <w:pPr>
        <w:jc w:val="center"/>
        <w:rPr>
          <w:sz w:val="28"/>
          <w:szCs w:val="28"/>
        </w:rPr>
      </w:pPr>
      <w:r w:rsidRPr="00D32FE8">
        <w:rPr>
          <w:sz w:val="28"/>
          <w:szCs w:val="28"/>
        </w:rPr>
        <w:t>Уважаемая Татьяна Леонидовна!</w:t>
      </w:r>
    </w:p>
    <w:p w:rsidR="003130B5" w:rsidRPr="00D32FE8" w:rsidRDefault="003130B5" w:rsidP="00D32FE8">
      <w:pPr>
        <w:rPr>
          <w:sz w:val="28"/>
          <w:szCs w:val="28"/>
        </w:rPr>
      </w:pPr>
    </w:p>
    <w:p w:rsidR="003130B5" w:rsidRPr="00D32FE8" w:rsidRDefault="003130B5" w:rsidP="00D32FE8">
      <w:pPr>
        <w:ind w:firstLine="851"/>
        <w:jc w:val="both"/>
        <w:rPr>
          <w:sz w:val="28"/>
          <w:szCs w:val="28"/>
        </w:rPr>
      </w:pPr>
      <w:r w:rsidRPr="00D32FE8">
        <w:rPr>
          <w:sz w:val="28"/>
          <w:szCs w:val="28"/>
        </w:rPr>
        <w:t xml:space="preserve">Направляем Вам для размещения на </w:t>
      </w:r>
      <w:r w:rsidR="00633036" w:rsidRPr="00D32FE8">
        <w:rPr>
          <w:sz w:val="28"/>
          <w:szCs w:val="28"/>
        </w:rPr>
        <w:t xml:space="preserve">сайте органов местного самоуправления </w:t>
      </w:r>
      <w:proofErr w:type="spellStart"/>
      <w:r w:rsidR="00633036" w:rsidRPr="00D32FE8">
        <w:rPr>
          <w:sz w:val="28"/>
          <w:szCs w:val="28"/>
        </w:rPr>
        <w:t>Кондинского</w:t>
      </w:r>
      <w:proofErr w:type="spellEnd"/>
      <w:r w:rsidR="00633036" w:rsidRPr="00D32FE8">
        <w:rPr>
          <w:sz w:val="28"/>
          <w:szCs w:val="28"/>
        </w:rPr>
        <w:t xml:space="preserve"> района (</w:t>
      </w:r>
      <w:hyperlink r:id="rId11" w:history="1">
        <w:r w:rsidR="00633036" w:rsidRPr="00D32FE8">
          <w:rPr>
            <w:rStyle w:val="af"/>
            <w:color w:val="auto"/>
            <w:sz w:val="28"/>
            <w:szCs w:val="28"/>
          </w:rPr>
          <w:t>http://www.admkonda.ru/adm-programmy.html</w:t>
        </w:r>
      </w:hyperlink>
      <w:r w:rsidR="00633036" w:rsidRPr="00D32FE8">
        <w:rPr>
          <w:sz w:val="28"/>
          <w:szCs w:val="28"/>
        </w:rPr>
        <w:t>)</w:t>
      </w:r>
      <w:r w:rsidRPr="00D32FE8">
        <w:rPr>
          <w:sz w:val="28"/>
          <w:szCs w:val="28"/>
        </w:rPr>
        <w:t xml:space="preserve"> </w:t>
      </w:r>
      <w:r w:rsidR="004B515F" w:rsidRPr="00D32FE8">
        <w:rPr>
          <w:sz w:val="28"/>
          <w:szCs w:val="28"/>
        </w:rPr>
        <w:t>публичную декларацию о результатах мероприятий муниципальной программы</w:t>
      </w:r>
      <w:r w:rsidR="00CE4DC0" w:rsidRPr="00D32FE8">
        <w:rPr>
          <w:sz w:val="28"/>
          <w:szCs w:val="28"/>
        </w:rPr>
        <w:t xml:space="preserve"> «Молодежь </w:t>
      </w:r>
      <w:proofErr w:type="spellStart"/>
      <w:r w:rsidR="00CE4DC0" w:rsidRPr="00D32FE8">
        <w:rPr>
          <w:sz w:val="28"/>
          <w:szCs w:val="28"/>
        </w:rPr>
        <w:t>Кондинского</w:t>
      </w:r>
      <w:proofErr w:type="spellEnd"/>
      <w:r w:rsidR="00CE4DC0" w:rsidRPr="00D32FE8">
        <w:rPr>
          <w:sz w:val="28"/>
          <w:szCs w:val="28"/>
        </w:rPr>
        <w:t xml:space="preserve"> района на </w:t>
      </w:r>
      <w:r w:rsidR="004B515F" w:rsidRPr="00D32FE8">
        <w:rPr>
          <w:sz w:val="28"/>
          <w:szCs w:val="28"/>
        </w:rPr>
        <w:t xml:space="preserve">2019-2025 </w:t>
      </w:r>
      <w:r w:rsidR="00CE4DC0" w:rsidRPr="00D32FE8">
        <w:rPr>
          <w:sz w:val="28"/>
          <w:szCs w:val="28"/>
        </w:rPr>
        <w:t>годы</w:t>
      </w:r>
      <w:r w:rsidR="004B515F" w:rsidRPr="00D32FE8">
        <w:rPr>
          <w:sz w:val="28"/>
          <w:szCs w:val="28"/>
        </w:rPr>
        <w:t xml:space="preserve"> и на плановый период до 2030 года</w:t>
      </w:r>
      <w:r w:rsidR="00CE4DC0" w:rsidRPr="00D32FE8">
        <w:rPr>
          <w:sz w:val="28"/>
          <w:szCs w:val="28"/>
        </w:rPr>
        <w:t>»</w:t>
      </w:r>
      <w:r w:rsidRPr="00D32FE8">
        <w:rPr>
          <w:sz w:val="28"/>
          <w:szCs w:val="28"/>
        </w:rPr>
        <w:t>.</w:t>
      </w:r>
    </w:p>
    <w:p w:rsidR="003130B5" w:rsidRPr="00D32FE8" w:rsidRDefault="003130B5" w:rsidP="00D32FE8">
      <w:pPr>
        <w:ind w:firstLine="851"/>
        <w:jc w:val="both"/>
        <w:rPr>
          <w:sz w:val="28"/>
          <w:szCs w:val="28"/>
        </w:rPr>
      </w:pPr>
      <w:r w:rsidRPr="00D32FE8">
        <w:rPr>
          <w:sz w:val="28"/>
          <w:szCs w:val="28"/>
        </w:rPr>
        <w:t xml:space="preserve">Ответственное лицо – </w:t>
      </w:r>
      <w:proofErr w:type="spellStart"/>
      <w:r w:rsidRPr="00D32FE8">
        <w:rPr>
          <w:sz w:val="28"/>
          <w:szCs w:val="28"/>
        </w:rPr>
        <w:t>Балин</w:t>
      </w:r>
      <w:proofErr w:type="spellEnd"/>
      <w:r w:rsidRPr="00D32FE8">
        <w:rPr>
          <w:sz w:val="28"/>
          <w:szCs w:val="28"/>
        </w:rPr>
        <w:t xml:space="preserve"> Антон Михайлович, главный специалист отдела молодежной политики администрации </w:t>
      </w:r>
      <w:proofErr w:type="spellStart"/>
      <w:r w:rsidRPr="00D32FE8">
        <w:rPr>
          <w:sz w:val="28"/>
          <w:szCs w:val="28"/>
        </w:rPr>
        <w:t>Кондинского</w:t>
      </w:r>
      <w:proofErr w:type="spellEnd"/>
      <w:r w:rsidRPr="00D32FE8">
        <w:rPr>
          <w:sz w:val="28"/>
          <w:szCs w:val="28"/>
        </w:rPr>
        <w:t xml:space="preserve"> района, т.8(34677)33-060.</w:t>
      </w:r>
    </w:p>
    <w:p w:rsidR="003130B5" w:rsidRPr="00D32FE8" w:rsidRDefault="003130B5" w:rsidP="00D32FE8">
      <w:pPr>
        <w:ind w:firstLine="851"/>
        <w:jc w:val="both"/>
        <w:rPr>
          <w:sz w:val="28"/>
          <w:szCs w:val="28"/>
        </w:rPr>
      </w:pPr>
      <w:r w:rsidRPr="00D32FE8">
        <w:rPr>
          <w:sz w:val="28"/>
          <w:szCs w:val="28"/>
        </w:rPr>
        <w:t xml:space="preserve">Приложение: на </w:t>
      </w:r>
      <w:r w:rsidR="004B515F" w:rsidRPr="00D32FE8">
        <w:rPr>
          <w:sz w:val="28"/>
          <w:szCs w:val="28"/>
        </w:rPr>
        <w:t>2</w:t>
      </w:r>
      <w:r w:rsidRPr="00D32FE8">
        <w:rPr>
          <w:sz w:val="28"/>
          <w:szCs w:val="28"/>
        </w:rPr>
        <w:t xml:space="preserve"> л., в 1 экз.</w:t>
      </w:r>
    </w:p>
    <w:p w:rsidR="003130B5" w:rsidRPr="00486786" w:rsidRDefault="003130B5" w:rsidP="003130B5">
      <w:pPr>
        <w:jc w:val="center"/>
        <w:rPr>
          <w:sz w:val="28"/>
          <w:szCs w:val="28"/>
        </w:rPr>
      </w:pPr>
    </w:p>
    <w:p w:rsidR="003130B5" w:rsidRPr="00486786" w:rsidRDefault="003130B5" w:rsidP="003130B5">
      <w:pPr>
        <w:jc w:val="center"/>
        <w:rPr>
          <w:sz w:val="28"/>
          <w:szCs w:val="28"/>
        </w:rPr>
      </w:pPr>
    </w:p>
    <w:p w:rsidR="003130B5" w:rsidRPr="00486786" w:rsidRDefault="003130B5" w:rsidP="003130B5">
      <w:pPr>
        <w:jc w:val="center"/>
        <w:rPr>
          <w:sz w:val="28"/>
          <w:szCs w:val="28"/>
        </w:rPr>
      </w:pPr>
      <w:r w:rsidRPr="00486786">
        <w:rPr>
          <w:sz w:val="28"/>
          <w:szCs w:val="28"/>
        </w:rPr>
        <w:t xml:space="preserve">Начальник отдела                                                                      С.И. </w:t>
      </w:r>
      <w:proofErr w:type="gramStart"/>
      <w:r w:rsidRPr="00486786">
        <w:rPr>
          <w:sz w:val="28"/>
          <w:szCs w:val="28"/>
        </w:rPr>
        <w:t>Непомнящих</w:t>
      </w:r>
      <w:proofErr w:type="gramEnd"/>
    </w:p>
    <w:p w:rsidR="003130B5" w:rsidRPr="00486786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Pr="00486786" w:rsidRDefault="003130B5" w:rsidP="003130B5">
      <w:pPr>
        <w:rPr>
          <w:sz w:val="28"/>
          <w:szCs w:val="28"/>
        </w:rPr>
      </w:pPr>
    </w:p>
    <w:p w:rsidR="003130B5" w:rsidRPr="00486786" w:rsidRDefault="003130B5" w:rsidP="003130B5">
      <w:pPr>
        <w:rPr>
          <w:i/>
          <w:sz w:val="20"/>
          <w:szCs w:val="20"/>
        </w:rPr>
      </w:pPr>
      <w:r w:rsidRPr="00486786">
        <w:rPr>
          <w:i/>
          <w:sz w:val="20"/>
          <w:szCs w:val="20"/>
        </w:rPr>
        <w:t>Исполнитель:</w:t>
      </w:r>
    </w:p>
    <w:p w:rsidR="003130B5" w:rsidRPr="00486786" w:rsidRDefault="003130B5" w:rsidP="003130B5">
      <w:pPr>
        <w:rPr>
          <w:i/>
          <w:sz w:val="20"/>
          <w:szCs w:val="20"/>
        </w:rPr>
      </w:pPr>
      <w:proofErr w:type="spellStart"/>
      <w:r w:rsidRPr="00486786">
        <w:rPr>
          <w:i/>
          <w:sz w:val="20"/>
          <w:szCs w:val="20"/>
        </w:rPr>
        <w:t>Балин</w:t>
      </w:r>
      <w:proofErr w:type="spellEnd"/>
      <w:r w:rsidRPr="00486786">
        <w:rPr>
          <w:i/>
          <w:sz w:val="20"/>
          <w:szCs w:val="20"/>
        </w:rPr>
        <w:t xml:space="preserve">  Антон Михайлович</w:t>
      </w:r>
    </w:p>
    <w:p w:rsidR="003130B5" w:rsidRPr="00486786" w:rsidRDefault="003130B5" w:rsidP="003130B5">
      <w:pPr>
        <w:rPr>
          <w:i/>
          <w:sz w:val="20"/>
          <w:szCs w:val="20"/>
        </w:rPr>
      </w:pPr>
      <w:r w:rsidRPr="00486786">
        <w:rPr>
          <w:i/>
          <w:sz w:val="20"/>
          <w:szCs w:val="20"/>
        </w:rPr>
        <w:t>главный специалист отдела молодежной политики</w:t>
      </w:r>
    </w:p>
    <w:p w:rsidR="003130B5" w:rsidRPr="00486786" w:rsidRDefault="003130B5" w:rsidP="003130B5">
      <w:pPr>
        <w:rPr>
          <w:i/>
          <w:sz w:val="20"/>
          <w:szCs w:val="20"/>
        </w:rPr>
      </w:pPr>
      <w:r w:rsidRPr="00486786">
        <w:rPr>
          <w:i/>
          <w:sz w:val="20"/>
          <w:szCs w:val="20"/>
        </w:rPr>
        <w:t>(834677) 33-060</w:t>
      </w:r>
    </w:p>
    <w:p w:rsidR="004B515F" w:rsidRDefault="00ED1DA8" w:rsidP="004B515F">
      <w:pPr>
        <w:widowControl w:val="0"/>
        <w:autoSpaceDE w:val="0"/>
        <w:autoSpaceDN w:val="0"/>
        <w:ind w:firstLine="540"/>
        <w:jc w:val="center"/>
        <w:rPr>
          <w:color w:val="000000"/>
          <w:sz w:val="26"/>
          <w:szCs w:val="26"/>
        </w:rPr>
        <w:sectPr w:rsidR="004B515F" w:rsidSect="004B515F">
          <w:headerReference w:type="first" r:id="rId12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  <w:r>
        <w:rPr>
          <w:color w:val="000000"/>
          <w:sz w:val="26"/>
          <w:szCs w:val="26"/>
        </w:rPr>
        <w:br w:type="page"/>
      </w:r>
    </w:p>
    <w:p w:rsidR="00D32FE8" w:rsidRPr="00D32FE8" w:rsidRDefault="00D32FE8" w:rsidP="00D32FE8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D32FE8">
        <w:rPr>
          <w:sz w:val="28"/>
          <w:szCs w:val="28"/>
        </w:rPr>
        <w:lastRenderedPageBreak/>
        <w:t>Приложение</w:t>
      </w:r>
    </w:p>
    <w:p w:rsidR="00D32FE8" w:rsidRPr="00D32FE8" w:rsidRDefault="00D32FE8" w:rsidP="00D32FE8">
      <w:pPr>
        <w:widowControl w:val="0"/>
        <w:autoSpaceDE w:val="0"/>
        <w:autoSpaceDN w:val="0"/>
        <w:ind w:left="9072"/>
        <w:rPr>
          <w:sz w:val="28"/>
          <w:szCs w:val="28"/>
        </w:rPr>
      </w:pPr>
      <w:r>
        <w:rPr>
          <w:sz w:val="28"/>
          <w:szCs w:val="28"/>
        </w:rPr>
        <w:t>к</w:t>
      </w:r>
      <w:r w:rsidRPr="00D32FE8">
        <w:rPr>
          <w:sz w:val="28"/>
          <w:szCs w:val="28"/>
        </w:rPr>
        <w:t xml:space="preserve"> письму от </w:t>
      </w:r>
      <w:r w:rsidRPr="00D32FE8">
        <w:t>14.02.2019 г. № 50</w:t>
      </w:r>
    </w:p>
    <w:p w:rsidR="004B515F" w:rsidRPr="009308D5" w:rsidRDefault="004B515F" w:rsidP="004B515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9308D5">
        <w:rPr>
          <w:b/>
          <w:sz w:val="28"/>
          <w:szCs w:val="28"/>
        </w:rPr>
        <w:t xml:space="preserve">Публичная декларация </w:t>
      </w:r>
    </w:p>
    <w:p w:rsidR="004B515F" w:rsidRPr="009308D5" w:rsidRDefault="004B515F" w:rsidP="004B515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9308D5">
        <w:rPr>
          <w:b/>
          <w:sz w:val="28"/>
          <w:szCs w:val="28"/>
        </w:rPr>
        <w:t xml:space="preserve">о результатах реализации мероприятий муниципальной программы «Молодежь </w:t>
      </w:r>
      <w:proofErr w:type="spellStart"/>
      <w:r w:rsidRPr="009308D5">
        <w:rPr>
          <w:b/>
          <w:sz w:val="28"/>
          <w:szCs w:val="28"/>
        </w:rPr>
        <w:t>Кондинского</w:t>
      </w:r>
      <w:proofErr w:type="spellEnd"/>
      <w:r w:rsidRPr="009308D5">
        <w:rPr>
          <w:b/>
          <w:sz w:val="28"/>
          <w:szCs w:val="28"/>
        </w:rPr>
        <w:t xml:space="preserve"> района на 2019-2025 годы и на период до 2030 года»</w:t>
      </w:r>
    </w:p>
    <w:p w:rsidR="004B515F" w:rsidRDefault="004B515F" w:rsidP="004B515F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138"/>
        <w:gridCol w:w="2389"/>
        <w:gridCol w:w="2659"/>
        <w:gridCol w:w="2997"/>
        <w:gridCol w:w="2916"/>
      </w:tblGrid>
      <w:tr w:rsidR="004B515F" w:rsidRPr="009308D5" w:rsidTr="00161B56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t xml:space="preserve">№ </w:t>
            </w:r>
            <w:proofErr w:type="gramStart"/>
            <w:r w:rsidRPr="009308D5">
              <w:t>п</w:t>
            </w:r>
            <w:proofErr w:type="gramEnd"/>
            <w:r w:rsidRPr="009308D5">
              <w:t>/п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t xml:space="preserve">Наименование результата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t>Значение результата (ед. измерения)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t>Срок исполнения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t xml:space="preserve">Наименование мероприятия </w:t>
            </w:r>
          </w:p>
          <w:p w:rsidR="004B515F" w:rsidRPr="009308D5" w:rsidRDefault="004B515F" w:rsidP="00161B56">
            <w:pPr>
              <w:jc w:val="center"/>
              <w:outlineLvl w:val="2"/>
            </w:pPr>
            <w:r w:rsidRPr="009308D5">
              <w:t>(подпрограммы)</w:t>
            </w:r>
          </w:p>
          <w:p w:rsidR="004B515F" w:rsidRPr="009308D5" w:rsidRDefault="004B515F" w:rsidP="00161B56">
            <w:pPr>
              <w:jc w:val="center"/>
              <w:outlineLvl w:val="2"/>
            </w:pPr>
            <w:r w:rsidRPr="009308D5">
              <w:t>муниципальной программы, направленного на достижение результата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t>Объем финансирования мероприятия (</w:t>
            </w:r>
            <w:proofErr w:type="spellStart"/>
            <w:r w:rsidRPr="009308D5">
              <w:t>тыс</w:t>
            </w:r>
            <w:proofErr w:type="gramStart"/>
            <w:r w:rsidRPr="009308D5">
              <w:t>.р</w:t>
            </w:r>
            <w:proofErr w:type="gramEnd"/>
            <w:r w:rsidRPr="009308D5">
              <w:t>уб</w:t>
            </w:r>
            <w:proofErr w:type="spellEnd"/>
            <w:r w:rsidRPr="009308D5">
              <w:t>)</w:t>
            </w:r>
          </w:p>
        </w:tc>
      </w:tr>
      <w:tr w:rsidR="004B515F" w:rsidRPr="009308D5" w:rsidTr="00161B56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t>6</w:t>
            </w:r>
          </w:p>
        </w:tc>
      </w:tr>
      <w:tr w:rsidR="004B515F" w:rsidRPr="009308D5" w:rsidTr="00161B56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</w:pPr>
            <w:r w:rsidRPr="009308D5">
              <w:t>Сохранение доли молодежи в возрасте от 14 до 35 лет, задействованной в мероприятиях общественных объединений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0B09D4" w:rsidRDefault="004B515F" w:rsidP="00161B56">
            <w:pPr>
              <w:jc w:val="center"/>
            </w:pPr>
            <w:r w:rsidRPr="000B09D4">
              <w:t xml:space="preserve">ежегодно не менее </w:t>
            </w:r>
          </w:p>
          <w:p w:rsidR="004B515F" w:rsidRPr="009308D5" w:rsidRDefault="004B515F" w:rsidP="00161B56">
            <w:pPr>
              <w:jc w:val="both"/>
              <w:outlineLvl w:val="2"/>
              <w:rPr>
                <w:lang w:val="en-US"/>
              </w:rPr>
            </w:pPr>
            <w:r w:rsidRPr="000B09D4">
              <w:t>96%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</w:pPr>
            <w:r w:rsidRPr="009308D5">
              <w:t>2019 - 2025 годы и период до 2030 года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tabs>
                <w:tab w:val="center" w:pos="7574"/>
                <w:tab w:val="left" w:pos="13059"/>
              </w:tabs>
            </w:pPr>
            <w:r w:rsidRPr="009308D5">
              <w:t xml:space="preserve">Выплата субсидий муниципальному автономному учреждению «Районный центр молодежных инициатив «Ориентир» </w:t>
            </w:r>
          </w:p>
          <w:p w:rsidR="004B515F" w:rsidRPr="009308D5" w:rsidRDefault="004B515F" w:rsidP="00161B56">
            <w:pPr>
              <w:jc w:val="both"/>
              <w:outlineLvl w:val="2"/>
            </w:pPr>
            <w:r w:rsidRPr="009308D5">
              <w:t>на выполнение муниципального задания и иные цели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</w:pPr>
            <w:r w:rsidRPr="009308D5">
              <w:t>162 238,3</w:t>
            </w:r>
          </w:p>
        </w:tc>
      </w:tr>
      <w:tr w:rsidR="004B515F" w:rsidRPr="009308D5" w:rsidTr="00161B56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</w:pPr>
            <w:r w:rsidRPr="009308D5">
              <w:t>Увеличение д</w:t>
            </w:r>
            <w:r w:rsidRPr="009308D5">
              <w:rPr>
                <w:color w:val="000000"/>
                <w:lang w:eastAsia="en-US"/>
              </w:rPr>
              <w:t>оли граждан, вовлеченных в добровольческую деятельность</w:t>
            </w:r>
            <w:r w:rsidRPr="009308D5">
              <w:t>.</w:t>
            </w:r>
          </w:p>
          <w:p w:rsidR="004B515F" w:rsidRPr="009308D5" w:rsidRDefault="004B515F" w:rsidP="00161B56">
            <w:pPr>
              <w:jc w:val="both"/>
              <w:outlineLvl w:val="2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  <w:rPr>
                <w:lang w:val="en-US"/>
              </w:rPr>
            </w:pPr>
            <w:r w:rsidRPr="000B09D4">
              <w:rPr>
                <w:lang w:val="en-US"/>
              </w:rPr>
              <w:t>1,69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tabs>
                <w:tab w:val="center" w:pos="7574"/>
                <w:tab w:val="left" w:pos="13059"/>
              </w:tabs>
            </w:pPr>
            <w:r w:rsidRPr="009308D5">
              <w:t xml:space="preserve">Выплата субсидий муниципальному автономному учреждению «Районный центр молодежных инициатив «Ориентир» </w:t>
            </w:r>
          </w:p>
          <w:p w:rsidR="004B515F" w:rsidRDefault="004B515F" w:rsidP="00161B56">
            <w:pPr>
              <w:jc w:val="both"/>
              <w:outlineLvl w:val="2"/>
            </w:pPr>
            <w:r w:rsidRPr="009308D5">
              <w:t>на выполнение муниципального задания и иные цели</w:t>
            </w:r>
          </w:p>
          <w:p w:rsidR="002B6299" w:rsidRPr="009308D5" w:rsidRDefault="002B6299" w:rsidP="00161B56">
            <w:pPr>
              <w:jc w:val="both"/>
              <w:outlineLvl w:val="2"/>
            </w:pPr>
            <w:bookmarkStart w:id="0" w:name="_GoBack"/>
            <w:bookmarkEnd w:id="0"/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</w:pPr>
          </w:p>
        </w:tc>
      </w:tr>
      <w:tr w:rsidR="004B515F" w:rsidRPr="009308D5" w:rsidTr="00161B56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lastRenderedPageBreak/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</w:pPr>
            <w:r w:rsidRPr="009308D5">
              <w:t>Увеличение доли граждан, получивших услуги в негосударственных, в том числе некоммерческих, организациях, в общем числе граждан, получивших услуги в сфере молодежной политики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  <w:rPr>
                <w:lang w:val="en-US"/>
              </w:rPr>
            </w:pPr>
            <w:r>
              <w:t>1,0</w:t>
            </w:r>
            <w:r w:rsidRPr="009308D5">
              <w:rPr>
                <w:lang w:val="en-US"/>
              </w:rPr>
              <w:t xml:space="preserve"> %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</w:pPr>
            <w:r w:rsidRPr="009308D5">
              <w:t>Поддержка социально ориентированных некоммерческих организаций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</w:pPr>
            <w:r w:rsidRPr="009308D5">
              <w:t>0,0</w:t>
            </w:r>
          </w:p>
        </w:tc>
      </w:tr>
      <w:tr w:rsidR="004B515F" w:rsidRPr="009308D5" w:rsidTr="00161B56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center"/>
              <w:outlineLvl w:val="2"/>
            </w:pPr>
            <w:r w:rsidRPr="009308D5">
              <w:t>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</w:pPr>
            <w:r w:rsidRPr="009308D5">
              <w:t xml:space="preserve">Сохранение доли средств бюджета, выделяемых немуниципальным организациям на </w:t>
            </w:r>
            <w:r w:rsidRPr="009308D5">
              <w:rPr>
                <w:bCs/>
              </w:rPr>
              <w:t>предоставление (выполнение) услуг (работ)</w:t>
            </w:r>
            <w:r w:rsidRPr="009308D5">
              <w:t xml:space="preserve"> в сфере молодежной политики в общем объеме средств, предусмотренных</w:t>
            </w:r>
            <w:r>
              <w:t xml:space="preserve"> </w:t>
            </w:r>
            <w:r w:rsidRPr="009308D5">
              <w:t>на реализацию таких услуг (работ)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  <w:rPr>
                <w:lang w:val="en-US"/>
              </w:rPr>
            </w:pPr>
            <w:r>
              <w:t>15</w:t>
            </w:r>
            <w:r w:rsidRPr="009308D5">
              <w:rPr>
                <w:lang w:val="en-US"/>
              </w:rPr>
              <w:t xml:space="preserve"> %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</w:pPr>
            <w:r w:rsidRPr="009308D5">
              <w:t>Поддержка социально ориентированных некоммерческих организаций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F" w:rsidRPr="009308D5" w:rsidRDefault="004B515F" w:rsidP="00161B56">
            <w:pPr>
              <w:jc w:val="both"/>
              <w:outlineLvl w:val="2"/>
            </w:pPr>
          </w:p>
        </w:tc>
      </w:tr>
    </w:tbl>
    <w:p w:rsidR="004B515F" w:rsidRDefault="004B515F" w:rsidP="004B515F">
      <w:pPr>
        <w:rPr>
          <w:color w:val="000000"/>
          <w:sz w:val="16"/>
          <w:szCs w:val="16"/>
        </w:rPr>
      </w:pPr>
    </w:p>
    <w:p w:rsidR="004B515F" w:rsidRDefault="004B515F" w:rsidP="004B515F">
      <w:r>
        <w:t xml:space="preserve">Исполнитель: ведущий специалист отдела молодежной политики </w:t>
      </w:r>
      <w:proofErr w:type="spellStart"/>
      <w:r>
        <w:t>Балин</w:t>
      </w:r>
      <w:proofErr w:type="spellEnd"/>
      <w:r>
        <w:t xml:space="preserve"> Антон Михайлович, тел. 33-060</w:t>
      </w:r>
    </w:p>
    <w:p w:rsidR="00ED1DA8" w:rsidRDefault="00ED1DA8">
      <w:pPr>
        <w:rPr>
          <w:color w:val="000000"/>
          <w:sz w:val="26"/>
          <w:szCs w:val="26"/>
        </w:rPr>
      </w:pPr>
    </w:p>
    <w:sectPr w:rsidR="00ED1DA8" w:rsidSect="004B515F">
      <w:pgSz w:w="16834" w:h="11909" w:orient="landscape"/>
      <w:pgMar w:top="1701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CA" w:rsidRDefault="00F92BCA">
      <w:r>
        <w:separator/>
      </w:r>
    </w:p>
  </w:endnote>
  <w:endnote w:type="continuationSeparator" w:id="0">
    <w:p w:rsidR="00F92BCA" w:rsidRDefault="00F9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CA" w:rsidRDefault="00F92BCA">
      <w:r>
        <w:separator/>
      </w:r>
    </w:p>
  </w:footnote>
  <w:footnote w:type="continuationSeparator" w:id="0">
    <w:p w:rsidR="00F92BCA" w:rsidRDefault="00F9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CA" w:rsidRDefault="00F92BCA" w:rsidP="008B3290">
    <w:pPr>
      <w:pStyle w:val="a6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19"/>
  </w:num>
  <w:num w:numId="16">
    <w:abstractNumId w:val="13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0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5F47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2C16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C7A6C"/>
    <w:rsid w:val="000D08D4"/>
    <w:rsid w:val="000D4F79"/>
    <w:rsid w:val="000D60B6"/>
    <w:rsid w:val="000D610B"/>
    <w:rsid w:val="000D637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13E3"/>
    <w:rsid w:val="00245C5C"/>
    <w:rsid w:val="002474E8"/>
    <w:rsid w:val="00251B9A"/>
    <w:rsid w:val="00251C8C"/>
    <w:rsid w:val="00252455"/>
    <w:rsid w:val="002535E8"/>
    <w:rsid w:val="00253B0B"/>
    <w:rsid w:val="00257764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567A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299"/>
    <w:rsid w:val="002B6A69"/>
    <w:rsid w:val="002B6B12"/>
    <w:rsid w:val="002B7C5A"/>
    <w:rsid w:val="002C0BF5"/>
    <w:rsid w:val="002C0EDF"/>
    <w:rsid w:val="002C1882"/>
    <w:rsid w:val="002C1A6D"/>
    <w:rsid w:val="002C1FD0"/>
    <w:rsid w:val="002C202E"/>
    <w:rsid w:val="002C20E2"/>
    <w:rsid w:val="002C2F6E"/>
    <w:rsid w:val="002C385C"/>
    <w:rsid w:val="002C5B71"/>
    <w:rsid w:val="002C741F"/>
    <w:rsid w:val="002C7847"/>
    <w:rsid w:val="002D0B60"/>
    <w:rsid w:val="002D0FB8"/>
    <w:rsid w:val="002D1D26"/>
    <w:rsid w:val="002D29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30B5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4C20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6CDC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DE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09D5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6ADE"/>
    <w:rsid w:val="00467D0C"/>
    <w:rsid w:val="00473693"/>
    <w:rsid w:val="00473B04"/>
    <w:rsid w:val="00474086"/>
    <w:rsid w:val="00474F64"/>
    <w:rsid w:val="0047587E"/>
    <w:rsid w:val="0047591E"/>
    <w:rsid w:val="0047668A"/>
    <w:rsid w:val="00476AFF"/>
    <w:rsid w:val="00477183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091C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15F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0C6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2C9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02F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6E54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CC3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07B8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A7742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0A2"/>
    <w:rsid w:val="005C499E"/>
    <w:rsid w:val="005C4B15"/>
    <w:rsid w:val="005C6A9D"/>
    <w:rsid w:val="005C7684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036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19CC"/>
    <w:rsid w:val="00641F8B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1C6F"/>
    <w:rsid w:val="00683A24"/>
    <w:rsid w:val="00685330"/>
    <w:rsid w:val="0068542C"/>
    <w:rsid w:val="00686E1C"/>
    <w:rsid w:val="00686F35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6F6E33"/>
    <w:rsid w:val="00700E63"/>
    <w:rsid w:val="0070238D"/>
    <w:rsid w:val="007030F3"/>
    <w:rsid w:val="00703418"/>
    <w:rsid w:val="00703B89"/>
    <w:rsid w:val="0070740D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8CB"/>
    <w:rsid w:val="0073671D"/>
    <w:rsid w:val="00740E9B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0B3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ACA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87CD5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E"/>
    <w:rsid w:val="007B782A"/>
    <w:rsid w:val="007C0278"/>
    <w:rsid w:val="007C0A8B"/>
    <w:rsid w:val="007C0C8D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7F79A6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02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3ED2"/>
    <w:rsid w:val="009555B5"/>
    <w:rsid w:val="00955D58"/>
    <w:rsid w:val="00956793"/>
    <w:rsid w:val="00957DC2"/>
    <w:rsid w:val="00960238"/>
    <w:rsid w:val="00960D4A"/>
    <w:rsid w:val="009615EC"/>
    <w:rsid w:val="00961DA5"/>
    <w:rsid w:val="0096348A"/>
    <w:rsid w:val="009639D5"/>
    <w:rsid w:val="00965722"/>
    <w:rsid w:val="00965906"/>
    <w:rsid w:val="00965ACF"/>
    <w:rsid w:val="00966903"/>
    <w:rsid w:val="00966A04"/>
    <w:rsid w:val="00966D40"/>
    <w:rsid w:val="009671ED"/>
    <w:rsid w:val="00967A07"/>
    <w:rsid w:val="00971C12"/>
    <w:rsid w:val="00971F6A"/>
    <w:rsid w:val="009724D1"/>
    <w:rsid w:val="009732D1"/>
    <w:rsid w:val="009737F6"/>
    <w:rsid w:val="00973C37"/>
    <w:rsid w:val="0097741D"/>
    <w:rsid w:val="0097761E"/>
    <w:rsid w:val="0097781D"/>
    <w:rsid w:val="00977C1E"/>
    <w:rsid w:val="009807A1"/>
    <w:rsid w:val="00980F9E"/>
    <w:rsid w:val="00981AC1"/>
    <w:rsid w:val="00983814"/>
    <w:rsid w:val="00986692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E96"/>
    <w:rsid w:val="009C5EE6"/>
    <w:rsid w:val="009C6F55"/>
    <w:rsid w:val="009C7A8A"/>
    <w:rsid w:val="009C7DC4"/>
    <w:rsid w:val="009D1C36"/>
    <w:rsid w:val="009D347E"/>
    <w:rsid w:val="009D6200"/>
    <w:rsid w:val="009D70AD"/>
    <w:rsid w:val="009D75D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37B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802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461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846"/>
    <w:rsid w:val="00AE0948"/>
    <w:rsid w:val="00AE1614"/>
    <w:rsid w:val="00AE435E"/>
    <w:rsid w:val="00AE4AB8"/>
    <w:rsid w:val="00AE4D7C"/>
    <w:rsid w:val="00AE54F9"/>
    <w:rsid w:val="00AE6108"/>
    <w:rsid w:val="00AE69B6"/>
    <w:rsid w:val="00AE7310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253C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472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77A2D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D3A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158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4DC0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2FE8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2F2D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599C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68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5F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692E"/>
    <w:rsid w:val="00EB78DF"/>
    <w:rsid w:val="00EC0678"/>
    <w:rsid w:val="00EC069B"/>
    <w:rsid w:val="00EC0FDA"/>
    <w:rsid w:val="00EC1C0E"/>
    <w:rsid w:val="00EC2237"/>
    <w:rsid w:val="00EC22FA"/>
    <w:rsid w:val="00EC48A2"/>
    <w:rsid w:val="00EC55C4"/>
    <w:rsid w:val="00EC60DC"/>
    <w:rsid w:val="00EC658C"/>
    <w:rsid w:val="00EC6962"/>
    <w:rsid w:val="00EC71B0"/>
    <w:rsid w:val="00EC7FB2"/>
    <w:rsid w:val="00ED0D4A"/>
    <w:rsid w:val="00ED1DA8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86F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2BCA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07E"/>
    <w:rsid w:val="00FD4AD4"/>
    <w:rsid w:val="00FD4EF5"/>
    <w:rsid w:val="00FD65CB"/>
    <w:rsid w:val="00FD6F9E"/>
    <w:rsid w:val="00FD787A"/>
    <w:rsid w:val="00FE16DE"/>
    <w:rsid w:val="00FE1734"/>
    <w:rsid w:val="00FE23C2"/>
    <w:rsid w:val="00FE264C"/>
    <w:rsid w:val="00FE388B"/>
    <w:rsid w:val="00FE4121"/>
    <w:rsid w:val="00FE5092"/>
    <w:rsid w:val="00FE52D5"/>
    <w:rsid w:val="00FE589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E4DC0"/>
    <w:rPr>
      <w:rFonts w:ascii="TimesET" w:hAnsi="TimesET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E4DC0"/>
    <w:rPr>
      <w:rFonts w:ascii="TimesET" w:hAnsi="TimesET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nda.ru/adm-programm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kon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1D69-30B0-402A-B26A-C5367DF8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6" baseType="variant"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consultantplus://offline/ref=07EC505A3610D89E4DC6237493EBDF7EA9AC219A63BFA2D2FD6192AF8B1962AD53DF1CDD5365981BH0R8K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Непомнящих Светлана Ивановна</cp:lastModifiedBy>
  <cp:revision>5</cp:revision>
  <cp:lastPrinted>2018-12-25T12:37:00Z</cp:lastPrinted>
  <dcterms:created xsi:type="dcterms:W3CDTF">2019-02-14T09:30:00Z</dcterms:created>
  <dcterms:modified xsi:type="dcterms:W3CDTF">2019-02-14T11:47:00Z</dcterms:modified>
</cp:coreProperties>
</file>