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4A" w:rsidRDefault="00377C4A" w:rsidP="00377C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4A">
        <w:rPr>
          <w:rFonts w:ascii="Times New Roman" w:hAnsi="Times New Roman" w:cs="Times New Roman"/>
          <w:b/>
          <w:bCs/>
          <w:sz w:val="28"/>
          <w:szCs w:val="28"/>
        </w:rPr>
        <w:t>Обеспечение соблюдения норм служебной этики на муниципальной службе</w:t>
      </w:r>
    </w:p>
    <w:p w:rsidR="00BD617D" w:rsidRPr="00377C4A" w:rsidRDefault="00BD617D" w:rsidP="00377C4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64137" w:rsidRPr="00664137" w:rsidRDefault="00377C4A" w:rsidP="006147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C4A">
        <w:rPr>
          <w:rFonts w:ascii="Times New Roman" w:hAnsi="Times New Roman" w:cs="Times New Roman"/>
          <w:sz w:val="28"/>
          <w:szCs w:val="28"/>
        </w:rPr>
        <w:t>Наряду с установленными законодательством обязанностями и правами большое значение для муниципального служащего имеют этические нормы служебного поведения.</w:t>
      </w:r>
      <w:r w:rsidR="0061472F">
        <w:rPr>
          <w:rFonts w:ascii="Times New Roman" w:hAnsi="Times New Roman" w:cs="Times New Roman"/>
          <w:sz w:val="28"/>
          <w:szCs w:val="28"/>
        </w:rPr>
        <w:t xml:space="preserve"> </w:t>
      </w:r>
      <w:r w:rsidR="000D2D76">
        <w:rPr>
          <w:rFonts w:ascii="Times New Roman" w:hAnsi="Times New Roman" w:cs="Times New Roman"/>
          <w:sz w:val="28"/>
          <w:szCs w:val="28"/>
        </w:rPr>
        <w:t>О</w:t>
      </w:r>
      <w:r w:rsidR="00664137" w:rsidRPr="00664137">
        <w:rPr>
          <w:rFonts w:ascii="Times New Roman" w:hAnsi="Times New Roman" w:cs="Times New Roman"/>
          <w:sz w:val="28"/>
          <w:szCs w:val="28"/>
        </w:rPr>
        <w:t>собый публично-правовой</w:t>
      </w:r>
      <w:r w:rsidR="000D2D76">
        <w:rPr>
          <w:rFonts w:ascii="Times New Roman" w:hAnsi="Times New Roman" w:cs="Times New Roman"/>
          <w:sz w:val="28"/>
          <w:szCs w:val="28"/>
        </w:rPr>
        <w:t xml:space="preserve"> статус муниципальн</w:t>
      </w:r>
      <w:r w:rsidR="00664137" w:rsidRPr="00664137">
        <w:rPr>
          <w:rFonts w:ascii="Times New Roman" w:hAnsi="Times New Roman" w:cs="Times New Roman"/>
          <w:sz w:val="28"/>
          <w:szCs w:val="28"/>
        </w:rPr>
        <w:t xml:space="preserve">ых служащих, обусловленный исполнением полномочий органов местного самоуправления, налагает на данную категорию лиц ряд специальных установленных федеральными законами ограничений, запретов и требований. Принципы служебного поведения содержатся в Указе Президента Российской Федерации от 12 августа 2002 г. № 885 и </w:t>
      </w:r>
      <w:r w:rsidR="00664137" w:rsidRPr="00664137">
        <w:rPr>
          <w:rFonts w:ascii="Times New Roman" w:hAnsi="Times New Roman" w:cs="Times New Roman"/>
          <w:bCs/>
          <w:sz w:val="28"/>
          <w:szCs w:val="28"/>
        </w:rPr>
        <w:t xml:space="preserve">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 от 23 декабря 2010 г. (протокол № 21). </w:t>
      </w:r>
    </w:p>
    <w:p w:rsidR="00377C4A" w:rsidRDefault="00377C4A" w:rsidP="00377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4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этика – </w:t>
      </w:r>
      <w:r w:rsidRPr="00377C4A">
        <w:rPr>
          <w:rFonts w:ascii="Times New Roman" w:hAnsi="Times New Roman" w:cs="Times New Roman"/>
          <w:sz w:val="28"/>
          <w:szCs w:val="28"/>
        </w:rPr>
        <w:t>это кодекс поведения, предписывающий определенный тип нравственных межличностных отношений, которые представляются оптимальными с точки зрения выполнения специалистами своих служебных обязанностей</w:t>
      </w:r>
      <w:r w:rsidR="004D348B">
        <w:rPr>
          <w:rFonts w:ascii="Times New Roman" w:hAnsi="Times New Roman" w:cs="Times New Roman"/>
          <w:sz w:val="28"/>
          <w:szCs w:val="28"/>
        </w:rPr>
        <w:t>.</w:t>
      </w:r>
    </w:p>
    <w:p w:rsidR="004D348B" w:rsidRPr="00310ACD" w:rsidRDefault="004D348B" w:rsidP="004D348B">
      <w:pPr>
        <w:pStyle w:val="a5"/>
        <w:ind w:firstLine="709"/>
        <w:jc w:val="both"/>
        <w:rPr>
          <w:sz w:val="28"/>
          <w:szCs w:val="28"/>
        </w:rPr>
      </w:pPr>
      <w:r w:rsidRPr="00310ACD">
        <w:rPr>
          <w:sz w:val="28"/>
          <w:szCs w:val="28"/>
        </w:rPr>
        <w:t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муниципальными органами, в связи с чем, обращают на себя внимание общества, включая средства массовой информации, в том числе и во внеслужебное время. Служащие, замещающие руководящие должности, своим личным примером формируют правила поведения подчиненных.</w:t>
      </w:r>
      <w:r w:rsidR="0091344B">
        <w:rPr>
          <w:sz w:val="28"/>
          <w:szCs w:val="28"/>
        </w:rPr>
        <w:t xml:space="preserve"> </w:t>
      </w:r>
    </w:p>
    <w:p w:rsidR="004D348B" w:rsidRPr="00CA12F5" w:rsidRDefault="004D348B" w:rsidP="00CA1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F5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  <w:r w:rsidR="00CA12F5">
        <w:rPr>
          <w:rFonts w:ascii="Times New Roman" w:hAnsi="Times New Roman" w:cs="Times New Roman"/>
          <w:sz w:val="28"/>
          <w:szCs w:val="28"/>
        </w:rPr>
        <w:t xml:space="preserve"> </w:t>
      </w:r>
      <w:r w:rsidRPr="00CA12F5">
        <w:rPr>
          <w:rFonts w:ascii="Times New Roman" w:hAnsi="Times New Roman" w:cs="Times New Roman"/>
          <w:sz w:val="28"/>
          <w:szCs w:val="28"/>
        </w:rPr>
        <w:t>Служащему рекомендуется до совершения какого-либо поступка задуматься о том, как это будет воспринято коллегами по службе</w:t>
      </w:r>
      <w:r w:rsidR="00CA12F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A12F5">
        <w:rPr>
          <w:rFonts w:ascii="Times New Roman" w:hAnsi="Times New Roman" w:cs="Times New Roman"/>
          <w:sz w:val="28"/>
          <w:szCs w:val="28"/>
        </w:rPr>
        <w:t>прислушаться</w:t>
      </w:r>
      <w:proofErr w:type="gramEnd"/>
      <w:r w:rsidR="00CA12F5">
        <w:rPr>
          <w:rFonts w:ascii="Times New Roman" w:hAnsi="Times New Roman" w:cs="Times New Roman"/>
          <w:sz w:val="28"/>
          <w:szCs w:val="28"/>
        </w:rPr>
        <w:t xml:space="preserve"> к их профессиональным</w:t>
      </w:r>
      <w:r w:rsidR="00BD11D7">
        <w:rPr>
          <w:rFonts w:ascii="Times New Roman" w:hAnsi="Times New Roman" w:cs="Times New Roman"/>
          <w:sz w:val="28"/>
          <w:szCs w:val="28"/>
        </w:rPr>
        <w:t xml:space="preserve"> советам</w:t>
      </w:r>
      <w:bookmarkStart w:id="0" w:name="_GoBack"/>
      <w:bookmarkEnd w:id="0"/>
      <w:r w:rsidRPr="00CA12F5">
        <w:rPr>
          <w:rFonts w:ascii="Times New Roman" w:hAnsi="Times New Roman" w:cs="Times New Roman"/>
          <w:sz w:val="28"/>
          <w:szCs w:val="28"/>
        </w:rPr>
        <w:t>.</w:t>
      </w:r>
    </w:p>
    <w:p w:rsidR="00377C4A" w:rsidRDefault="00377C4A" w:rsidP="00377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4A">
        <w:rPr>
          <w:rFonts w:ascii="Times New Roman" w:hAnsi="Times New Roman" w:cs="Times New Roman"/>
          <w:sz w:val="28"/>
          <w:szCs w:val="28"/>
        </w:rPr>
        <w:t xml:space="preserve"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 </w:t>
      </w:r>
    </w:p>
    <w:p w:rsidR="00B804CB" w:rsidRPr="00B804CB" w:rsidRDefault="00377C4A" w:rsidP="00B80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4A">
        <w:rPr>
          <w:rFonts w:ascii="Times New Roman" w:hAnsi="Times New Roman" w:cs="Times New Roman"/>
          <w:sz w:val="28"/>
          <w:szCs w:val="28"/>
        </w:rPr>
        <w:t>При размещении информации в информационно-телек</w:t>
      </w:r>
      <w:r w:rsidR="00B804CB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377C4A">
        <w:rPr>
          <w:rFonts w:ascii="Times New Roman" w:hAnsi="Times New Roman" w:cs="Times New Roman"/>
          <w:sz w:val="28"/>
          <w:szCs w:val="28"/>
        </w:rPr>
        <w:t>, в том числе в социальных медиа, в личных целях необходимо подходить к данному вопросу осознанно и ответственно.</w:t>
      </w:r>
      <w:proofErr w:type="gramEnd"/>
      <w:r w:rsidRPr="00377C4A">
        <w:rPr>
          <w:rFonts w:ascii="Times New Roman" w:hAnsi="Times New Roman" w:cs="Times New Roman"/>
          <w:sz w:val="28"/>
          <w:szCs w:val="28"/>
        </w:rPr>
        <w:t xml:space="preserve"> </w:t>
      </w:r>
      <w:r w:rsidR="00B804CB" w:rsidRPr="00B804CB">
        <w:rPr>
          <w:rFonts w:ascii="Times New Roman" w:hAnsi="Times New Roman" w:cs="Times New Roman"/>
          <w:sz w:val="28"/>
          <w:szCs w:val="28"/>
        </w:rPr>
        <w:t>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  <w:r w:rsidR="00B804CB">
        <w:rPr>
          <w:rFonts w:ascii="Times New Roman" w:hAnsi="Times New Roman" w:cs="Times New Roman"/>
          <w:sz w:val="28"/>
          <w:szCs w:val="28"/>
        </w:rPr>
        <w:t xml:space="preserve"> </w:t>
      </w:r>
      <w:r w:rsidR="00B804CB" w:rsidRPr="00B804CB">
        <w:rPr>
          <w:rFonts w:ascii="Times New Roman" w:hAnsi="Times New Roman" w:cs="Times New Roman"/>
          <w:sz w:val="28"/>
          <w:szCs w:val="28"/>
        </w:rPr>
        <w:t>Предоставление и публичное размещение информации от имени муниципального органа имеют право осуществлять только лица, уполномоченные на размещение и предоставление такой информации.</w:t>
      </w:r>
    </w:p>
    <w:p w:rsidR="00B804CB" w:rsidRPr="00B804CB" w:rsidRDefault="00B804CB" w:rsidP="00B80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B">
        <w:rPr>
          <w:rFonts w:ascii="Times New Roman" w:hAnsi="Times New Roman" w:cs="Times New Roman"/>
          <w:sz w:val="28"/>
          <w:szCs w:val="28"/>
        </w:rPr>
        <w:lastRenderedPageBreak/>
        <w:t xml:space="preserve"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 </w:t>
      </w:r>
    </w:p>
    <w:p w:rsidR="00BD617D" w:rsidRPr="00310ACD" w:rsidRDefault="00CF779E" w:rsidP="00BD617D">
      <w:pPr>
        <w:pStyle w:val="ConsPlusNormal"/>
        <w:ind w:firstLine="709"/>
        <w:jc w:val="both"/>
      </w:pPr>
      <w:r w:rsidRPr="00310ACD"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муниципальных органов.</w:t>
      </w:r>
      <w:r w:rsidR="00F74354">
        <w:t xml:space="preserve"> Н</w:t>
      </w:r>
      <w:r w:rsidR="00B804CB" w:rsidRPr="00B804CB">
        <w:rPr>
          <w:szCs w:val="28"/>
        </w:rPr>
        <w:t>еэтичный поступок</w:t>
      </w:r>
      <w:r w:rsidR="00F74354">
        <w:rPr>
          <w:szCs w:val="28"/>
        </w:rPr>
        <w:t xml:space="preserve"> служащего</w:t>
      </w:r>
      <w:r w:rsidR="00B804CB" w:rsidRPr="00B804CB">
        <w:rPr>
          <w:szCs w:val="28"/>
        </w:rPr>
        <w:t xml:space="preserve">, в том числе совершенный во внеслужебное время, может повлечь причинение вреда его репутации, авторитету муниципального органа </w:t>
      </w:r>
      <w:r w:rsidR="00B804CB">
        <w:rPr>
          <w:szCs w:val="28"/>
        </w:rPr>
        <w:t>власти</w:t>
      </w:r>
      <w:r w:rsidR="00B804CB" w:rsidRPr="00B804CB">
        <w:rPr>
          <w:szCs w:val="28"/>
        </w:rPr>
        <w:t>.</w:t>
      </w:r>
      <w:r w:rsidR="00F74354">
        <w:rPr>
          <w:szCs w:val="28"/>
        </w:rPr>
        <w:t xml:space="preserve"> Об этом надо помнить.</w:t>
      </w:r>
      <w:r w:rsidR="00D14F68">
        <w:rPr>
          <w:szCs w:val="28"/>
        </w:rPr>
        <w:t xml:space="preserve"> </w:t>
      </w:r>
      <w:proofErr w:type="gramStart"/>
      <w:r w:rsidR="00D14F68">
        <w:rPr>
          <w:szCs w:val="28"/>
        </w:rPr>
        <w:t>Такая ситуация (н</w:t>
      </w:r>
      <w:r w:rsidR="00BD617D" w:rsidRPr="00310ACD">
        <w:t>еэтичный поступок служащего, в том числе совершенный во внеслужебное время, причини</w:t>
      </w:r>
      <w:r w:rsidR="00D14F68">
        <w:t>вший</w:t>
      </w:r>
      <w:r w:rsidR="00BD617D" w:rsidRPr="00310ACD">
        <w:t xml:space="preserve"> вред его репутации, авторитету</w:t>
      </w:r>
      <w:r w:rsidR="00BD617D">
        <w:t xml:space="preserve"> </w:t>
      </w:r>
      <w:r w:rsidR="00BD617D" w:rsidRPr="00310ACD">
        <w:t>муниципального органа</w:t>
      </w:r>
      <w:r w:rsidR="00D14F68">
        <w:t>),</w:t>
      </w:r>
      <w:r w:rsidR="00BD617D" w:rsidRPr="00310ACD">
        <w:t xml:space="preserve"> </w:t>
      </w:r>
      <w:r w:rsidR="00D14F68">
        <w:t xml:space="preserve">может стать </w:t>
      </w:r>
      <w:r w:rsidR="00BD617D" w:rsidRPr="00310ACD">
        <w:t xml:space="preserve">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</w:t>
      </w:r>
      <w:r w:rsidR="00BD617D" w:rsidRPr="00310ACD">
        <w:rPr>
          <w:szCs w:val="28"/>
        </w:rPr>
        <w:t>предусмотренной законодательством Российской Федерации, если данный поступок был связан с использованием его должностного статуса и</w:t>
      </w:r>
      <w:r w:rsidR="00BD617D">
        <w:rPr>
          <w:szCs w:val="28"/>
        </w:rPr>
        <w:t xml:space="preserve"> (</w:t>
      </w:r>
      <w:r w:rsidR="00BD617D" w:rsidRPr="00310ACD">
        <w:rPr>
          <w:szCs w:val="28"/>
        </w:rPr>
        <w:t>или</w:t>
      </w:r>
      <w:r w:rsidR="00BD617D">
        <w:rPr>
          <w:szCs w:val="28"/>
        </w:rPr>
        <w:t>)</w:t>
      </w:r>
      <w:r w:rsidR="00BD617D" w:rsidRPr="00310ACD">
        <w:rPr>
          <w:szCs w:val="28"/>
        </w:rPr>
        <w:t xml:space="preserve"> является нарушением установленных ограничений</w:t>
      </w:r>
      <w:proofErr w:type="gramEnd"/>
      <w:r w:rsidR="00BD617D" w:rsidRPr="00310ACD">
        <w:rPr>
          <w:szCs w:val="28"/>
        </w:rPr>
        <w:t xml:space="preserve">, запретов и требований. </w:t>
      </w:r>
    </w:p>
    <w:p w:rsidR="00D14F68" w:rsidRPr="00D14F68" w:rsidRDefault="00D14F68" w:rsidP="00D1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68">
        <w:rPr>
          <w:rFonts w:ascii="Times New Roman" w:hAnsi="Times New Roman" w:cs="Times New Roman"/>
          <w:sz w:val="28"/>
          <w:szCs w:val="28"/>
        </w:rPr>
        <w:t>Служащим рекомендуется исключить возникновение следующих неэтичных поступков.</w:t>
      </w:r>
    </w:p>
    <w:p w:rsidR="00D14F68" w:rsidRPr="00D14F68" w:rsidRDefault="00D14F68" w:rsidP="00D1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68">
        <w:rPr>
          <w:rFonts w:ascii="Times New Roman" w:hAnsi="Times New Roman" w:cs="Times New Roman"/>
          <w:b/>
          <w:sz w:val="28"/>
          <w:szCs w:val="28"/>
        </w:rPr>
        <w:t>1. Внеслужебное общение с заинтересованными лицами.</w:t>
      </w:r>
    </w:p>
    <w:p w:rsidR="00D14F68" w:rsidRPr="00D14F68" w:rsidRDefault="00D14F68" w:rsidP="00D1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68">
        <w:rPr>
          <w:rFonts w:ascii="Times New Roman" w:hAnsi="Times New Roman" w:cs="Times New Roman"/>
          <w:sz w:val="28"/>
          <w:szCs w:val="28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  <w:proofErr w:type="gramEnd"/>
    </w:p>
    <w:p w:rsidR="00D14F68" w:rsidRPr="00D14F68" w:rsidRDefault="00D14F68" w:rsidP="00D14F68">
      <w:pPr>
        <w:pStyle w:val="ConsPlusNormal"/>
        <w:ind w:firstLine="709"/>
        <w:jc w:val="both"/>
        <w:rPr>
          <w:szCs w:val="28"/>
        </w:rPr>
      </w:pPr>
      <w:r w:rsidRPr="00D14F68">
        <w:rPr>
          <w:szCs w:val="28"/>
        </w:rPr>
        <w:t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(муниципального)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D14F68" w:rsidRPr="00D14F68" w:rsidRDefault="00D14F68" w:rsidP="00D14F68">
      <w:pPr>
        <w:pStyle w:val="ConsPlusNormal"/>
        <w:ind w:firstLine="709"/>
        <w:jc w:val="both"/>
        <w:rPr>
          <w:szCs w:val="28"/>
        </w:rPr>
      </w:pPr>
      <w:r w:rsidRPr="00D14F68">
        <w:rPr>
          <w:szCs w:val="28"/>
        </w:rPr>
        <w:t>Участие в развлекательных мероприятиях, отдых, в том числе за рубежом, в компании лиц, в отношении которых служащий осуществляет функции государственного (муниципального) управления, способны скомпрометировать служащего.</w:t>
      </w:r>
    </w:p>
    <w:p w:rsidR="00D14F68" w:rsidRPr="00D14F68" w:rsidRDefault="00D14F68" w:rsidP="00D14F68">
      <w:pPr>
        <w:pStyle w:val="ConsPlusNormal"/>
        <w:ind w:firstLine="709"/>
        <w:jc w:val="both"/>
        <w:rPr>
          <w:szCs w:val="28"/>
        </w:rPr>
      </w:pPr>
      <w:r w:rsidRPr="00D14F68">
        <w:rPr>
          <w:szCs w:val="28"/>
        </w:rPr>
        <w:t xml:space="preserve">Данные рекомендации также распространяются на ситуации, при которых функции государственного (муниципального) управления в отношении лиц, с которыми служащий состоит в дружеских взаимоотношениях, осуществляют подчиненные или подконтрольные </w:t>
      </w:r>
      <w:r w:rsidRPr="00D14F68">
        <w:rPr>
          <w:szCs w:val="28"/>
        </w:rPr>
        <w:lastRenderedPageBreak/>
        <w:t>служащему должностные лица, в случае если можно сделать вывод, что их действия осуществляются в интересах служащего.</w:t>
      </w:r>
    </w:p>
    <w:p w:rsidR="008D75EE" w:rsidRPr="008D75EE" w:rsidRDefault="008D75EE" w:rsidP="008D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EE">
        <w:rPr>
          <w:rFonts w:ascii="Times New Roman" w:hAnsi="Times New Roman" w:cs="Times New Roman"/>
          <w:b/>
          <w:sz w:val="28"/>
          <w:szCs w:val="28"/>
        </w:rPr>
        <w:t>2. Использование должностного статуса для получения личных преимуществ.</w:t>
      </w:r>
    </w:p>
    <w:p w:rsidR="008D75EE" w:rsidRPr="008D75EE" w:rsidRDefault="008D75EE" w:rsidP="008D75EE">
      <w:pPr>
        <w:pStyle w:val="ConsPlusNormal"/>
        <w:ind w:firstLine="709"/>
        <w:jc w:val="both"/>
        <w:rPr>
          <w:szCs w:val="28"/>
        </w:rPr>
      </w:pPr>
      <w:r w:rsidRPr="008D75EE">
        <w:rPr>
          <w:bCs w:val="0"/>
          <w:szCs w:val="28"/>
        </w:rPr>
        <w:t>С</w:t>
      </w:r>
      <w:r w:rsidRPr="008D75EE">
        <w:rPr>
          <w:szCs w:val="28"/>
        </w:rPr>
        <w:t xml:space="preserve">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</w:t>
      </w:r>
      <w:proofErr w:type="gramStart"/>
      <w:r w:rsidRPr="008D75EE">
        <w:rPr>
          <w:szCs w:val="28"/>
        </w:rPr>
        <w:t>характера</w:t>
      </w:r>
      <w:proofErr w:type="gramEnd"/>
      <w:r w:rsidRPr="008D75EE">
        <w:rPr>
          <w:szCs w:val="28"/>
        </w:rPr>
        <w:t xml:space="preserve"> как для себя, так и в интересах иных лиц.</w:t>
      </w:r>
    </w:p>
    <w:p w:rsidR="008D75EE" w:rsidRPr="008D75EE" w:rsidRDefault="008D75EE" w:rsidP="008D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5EE">
        <w:rPr>
          <w:rFonts w:ascii="Times New Roman" w:hAnsi="Times New Roman" w:cs="Times New Roman"/>
          <w:sz w:val="28"/>
          <w:szCs w:val="28"/>
        </w:rPr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 w:rsidRPr="008D75E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D75EE">
        <w:rPr>
          <w:rFonts w:ascii="Times New Roman" w:hAnsi="Times New Roman" w:cs="Times New Roman"/>
          <w:sz w:val="28"/>
          <w:szCs w:val="28"/>
        </w:rPr>
        <w:t>я себя или иных лиц (например, при взаимодействии с сотрудниками Г</w:t>
      </w:r>
      <w:r>
        <w:rPr>
          <w:rFonts w:ascii="Times New Roman" w:hAnsi="Times New Roman" w:cs="Times New Roman"/>
          <w:sz w:val="28"/>
          <w:szCs w:val="28"/>
        </w:rPr>
        <w:t>ИБДД</w:t>
      </w:r>
      <w:r w:rsidRPr="008D75EE">
        <w:rPr>
          <w:rFonts w:ascii="Times New Roman" w:hAnsi="Times New Roman" w:cs="Times New Roman"/>
          <w:sz w:val="28"/>
          <w:szCs w:val="28"/>
        </w:rPr>
        <w:t xml:space="preserve">, получении государственных (муниципальных) услуг, преодоления очередей и т.д.). </w:t>
      </w:r>
    </w:p>
    <w:p w:rsidR="008D75EE" w:rsidRPr="008D75EE" w:rsidRDefault="008D75EE" w:rsidP="008D75EE">
      <w:pPr>
        <w:pStyle w:val="ConsPlusNormal"/>
        <w:ind w:firstLine="709"/>
        <w:jc w:val="both"/>
        <w:rPr>
          <w:bCs w:val="0"/>
          <w:szCs w:val="28"/>
        </w:rPr>
      </w:pPr>
      <w:r w:rsidRPr="008D75EE">
        <w:rPr>
          <w:bCs w:val="0"/>
          <w:szCs w:val="28"/>
        </w:rPr>
        <w:t xml:space="preserve">Неэтичным для служащего при решении вопросов личного характера для себя </w:t>
      </w:r>
      <w:r w:rsidRPr="008D75EE">
        <w:rPr>
          <w:szCs w:val="28"/>
        </w:rPr>
        <w:t>или в интересах иных лиц</w:t>
      </w:r>
      <w:r w:rsidRPr="008D75EE">
        <w:rPr>
          <w:bCs w:val="0"/>
          <w:szCs w:val="28"/>
        </w:rPr>
        <w:t xml:space="preserve">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8D75EE" w:rsidRPr="008D75EE" w:rsidRDefault="008D75EE" w:rsidP="008D75EE">
      <w:pPr>
        <w:pStyle w:val="ConsPlusNormal"/>
        <w:ind w:firstLine="709"/>
        <w:jc w:val="both"/>
        <w:rPr>
          <w:bCs w:val="0"/>
          <w:szCs w:val="28"/>
        </w:rPr>
      </w:pPr>
      <w:r w:rsidRPr="008D75EE">
        <w:rPr>
          <w:bCs w:val="0"/>
          <w:szCs w:val="28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8D75EE" w:rsidRPr="008D75EE" w:rsidRDefault="008D75EE" w:rsidP="008D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EE">
        <w:rPr>
          <w:rFonts w:ascii="Times New Roman" w:hAnsi="Times New Roman" w:cs="Times New Roman"/>
          <w:bCs/>
          <w:sz w:val="28"/>
          <w:szCs w:val="28"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8D75EE" w:rsidRPr="008D75EE" w:rsidRDefault="008D75EE" w:rsidP="008D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D75EE">
        <w:rPr>
          <w:rFonts w:ascii="Times New Roman" w:hAnsi="Times New Roman" w:cs="Times New Roman"/>
          <w:bCs/>
          <w:sz w:val="28"/>
          <w:szCs w:val="28"/>
        </w:rP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CE1EAD" w:rsidRPr="00CE1EAD" w:rsidRDefault="00CE1EAD" w:rsidP="00CE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AD">
        <w:rPr>
          <w:rFonts w:ascii="Times New Roman" w:hAnsi="Times New Roman" w:cs="Times New Roman"/>
          <w:b/>
          <w:sz w:val="28"/>
          <w:szCs w:val="28"/>
        </w:rPr>
        <w:t>3. Использование имущества, несопоставимого с доходами.</w:t>
      </w:r>
    </w:p>
    <w:p w:rsidR="00CE1EAD" w:rsidRPr="00CE1EAD" w:rsidRDefault="00CE1EAD" w:rsidP="00CE1EAD">
      <w:pPr>
        <w:pStyle w:val="ConsPlusNormal"/>
        <w:ind w:firstLine="709"/>
        <w:jc w:val="both"/>
        <w:rPr>
          <w:szCs w:val="28"/>
        </w:rPr>
      </w:pPr>
      <w:r w:rsidRPr="00CE1EAD">
        <w:rPr>
          <w:szCs w:val="28"/>
        </w:rPr>
        <w:t xml:space="preserve"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 </w:t>
      </w:r>
    </w:p>
    <w:p w:rsidR="00CE1EAD" w:rsidRPr="00CE1EAD" w:rsidRDefault="00CE1EAD" w:rsidP="00CE1EAD">
      <w:pPr>
        <w:pStyle w:val="ConsPlusNormal"/>
        <w:ind w:firstLine="709"/>
        <w:jc w:val="both"/>
        <w:rPr>
          <w:szCs w:val="28"/>
        </w:rPr>
      </w:pPr>
      <w:r w:rsidRPr="00CE1EAD">
        <w:rPr>
          <w:szCs w:val="28"/>
        </w:rPr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CE1EAD" w:rsidRPr="00CE1EAD" w:rsidRDefault="00CE1EAD" w:rsidP="00CE1EAD">
      <w:pPr>
        <w:pStyle w:val="ConsPlusNormal"/>
        <w:ind w:firstLine="709"/>
        <w:jc w:val="both"/>
        <w:rPr>
          <w:szCs w:val="28"/>
        </w:rPr>
      </w:pPr>
      <w:r w:rsidRPr="00CE1EAD">
        <w:rPr>
          <w:szCs w:val="28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9E">
        <w:rPr>
          <w:rFonts w:ascii="Times New Roman" w:hAnsi="Times New Roman" w:cs="Times New Roman"/>
          <w:b/>
          <w:sz w:val="28"/>
          <w:szCs w:val="28"/>
        </w:rPr>
        <w:t xml:space="preserve">Применение мер ответственности. 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9E">
        <w:rPr>
          <w:rFonts w:ascii="Times New Roman" w:hAnsi="Times New Roman" w:cs="Times New Roman"/>
          <w:sz w:val="28"/>
          <w:szCs w:val="28"/>
        </w:rPr>
        <w:t xml:space="preserve">Неэтичный поступок служащего может быть рассмотрен на заседании комиссии по соблюдению требований к служебному поведению служащих и </w:t>
      </w:r>
      <w:r w:rsidRPr="009D2F9E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интересов. По итогам рассмотрения данного вопроса руководителю муниципального органа может быть рекомендовано: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9E">
        <w:rPr>
          <w:rFonts w:ascii="Times New Roman" w:hAnsi="Times New Roman" w:cs="Times New Roman"/>
          <w:sz w:val="28"/>
          <w:szCs w:val="28"/>
        </w:rPr>
        <w:t>указать служащему на недопустимость совершения неэтичного поступка;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9E">
        <w:rPr>
          <w:rFonts w:ascii="Times New Roman" w:hAnsi="Times New Roman" w:cs="Times New Roman"/>
          <w:sz w:val="28"/>
          <w:szCs w:val="28"/>
        </w:rPr>
        <w:t>применить к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9E">
        <w:rPr>
          <w:rFonts w:ascii="Times New Roman" w:hAnsi="Times New Roman" w:cs="Times New Roman"/>
          <w:sz w:val="28"/>
          <w:szCs w:val="28"/>
        </w:rPr>
        <w:t xml:space="preserve">Указание служащему на недопустимость совершения неэтичного поступка может выражаться </w:t>
      </w:r>
      <w:proofErr w:type="gramStart"/>
      <w:r w:rsidRPr="009D2F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F9E">
        <w:rPr>
          <w:rFonts w:ascii="Times New Roman" w:hAnsi="Times New Roman" w:cs="Times New Roman"/>
          <w:sz w:val="28"/>
          <w:szCs w:val="28"/>
        </w:rPr>
        <w:t>: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9E"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 w:rsidRPr="009D2F9E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9D2F9E">
        <w:rPr>
          <w:rFonts w:ascii="Times New Roman" w:hAnsi="Times New Roman" w:cs="Times New Roman"/>
          <w:sz w:val="28"/>
          <w:szCs w:val="28"/>
        </w:rPr>
        <w:t>;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9E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9D2F9E"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9E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9D2F9E"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9E">
        <w:rPr>
          <w:rFonts w:ascii="Times New Roman" w:hAnsi="Times New Roman" w:cs="Times New Roman"/>
          <w:sz w:val="28"/>
          <w:szCs w:val="28"/>
        </w:rPr>
        <w:t xml:space="preserve">По решению руководителя муниципального органа указание на недопустимость совершения неэтичного поступка может быть совершено в присутствии иных служащих. 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F9E">
        <w:rPr>
          <w:rFonts w:ascii="Times New Roman" w:hAnsi="Times New Roman" w:cs="Times New Roman"/>
          <w:sz w:val="28"/>
          <w:szCs w:val="28"/>
        </w:rPr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E">
        <w:rPr>
          <w:rFonts w:ascii="Times New Roman" w:hAnsi="Times New Roman" w:cs="Times New Roman"/>
          <w:sz w:val="28"/>
          <w:szCs w:val="28"/>
        </w:rPr>
        <w:t xml:space="preserve">Строгость мер ответственности за совершенный служащим неэтичный поступок зависит от объема ущерба, причиненного репутации служащего или авторитету муниципального органа. Принципиальное значение имеет анализ поступка </w:t>
      </w:r>
      <w:r w:rsidRPr="009D2F9E">
        <w:rPr>
          <w:rFonts w:ascii="Times New Roman" w:hAnsi="Times New Roman" w:cs="Times New Roman"/>
          <w:bCs/>
          <w:sz w:val="28"/>
          <w:szCs w:val="28"/>
        </w:rPr>
        <w:t>служащего</w:t>
      </w:r>
      <w:r w:rsidRPr="009D2F9E">
        <w:rPr>
          <w:rFonts w:ascii="Times New Roman" w:hAnsi="Times New Roman" w:cs="Times New Roman"/>
          <w:sz w:val="28"/>
          <w:szCs w:val="28"/>
        </w:rPr>
        <w:t xml:space="preserve"> на предмет его соответствия ограничениям, запретам и требованиям к служебному поведению исходя из</w:t>
      </w:r>
      <w:r w:rsidRPr="009D2F9E">
        <w:rPr>
          <w:rFonts w:ascii="Times New Roman" w:hAnsi="Times New Roman" w:cs="Times New Roman"/>
          <w:bCs/>
          <w:sz w:val="28"/>
          <w:szCs w:val="28"/>
        </w:rPr>
        <w:t xml:space="preserve"> характера, места, времени и обстоятельств его совершения.</w:t>
      </w:r>
    </w:p>
    <w:p w:rsidR="009D2F9E" w:rsidRPr="009D2F9E" w:rsidRDefault="009D2F9E" w:rsidP="009D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F9E">
        <w:rPr>
          <w:rFonts w:ascii="Times New Roman" w:hAnsi="Times New Roman" w:cs="Times New Roman"/>
          <w:bCs/>
          <w:sz w:val="28"/>
          <w:szCs w:val="28"/>
        </w:rPr>
        <w:t xml:space="preserve">Размер аудитории, которой стало известно о совершении служащим неэтичного поступка, увеличивает </w:t>
      </w:r>
      <w:r w:rsidRPr="009D2F9E">
        <w:rPr>
          <w:rFonts w:ascii="Times New Roman" w:hAnsi="Times New Roman" w:cs="Times New Roman"/>
          <w:sz w:val="28"/>
          <w:szCs w:val="28"/>
        </w:rPr>
        <w:t>ущерб, причиненный репутации служащего, авторитету муниципального органа</w:t>
      </w:r>
      <w:r w:rsidRPr="009D2F9E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C4A" w:rsidRPr="009D2F9E" w:rsidRDefault="009D2F9E" w:rsidP="009D2F9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9E">
        <w:rPr>
          <w:rFonts w:ascii="Times New Roman" w:hAnsi="Times New Roman" w:cs="Times New Roman"/>
          <w:bCs/>
          <w:sz w:val="28"/>
          <w:szCs w:val="28"/>
        </w:rPr>
        <w:t xml:space="preserve">Государственным (муниципальным) органам рекомендуется учитывать наличие фактов совершения служащим неэтичного поступка </w:t>
      </w:r>
      <w:r w:rsidRPr="009D2F9E">
        <w:rPr>
          <w:rFonts w:ascii="Times New Roman" w:hAnsi="Times New Roman" w:cs="Times New Roman"/>
          <w:sz w:val="28"/>
          <w:szCs w:val="28"/>
        </w:rPr>
        <w:t>при принятии кадровых решений.</w:t>
      </w:r>
    </w:p>
    <w:p w:rsidR="00377C4A" w:rsidRPr="00377C4A" w:rsidRDefault="00377C4A" w:rsidP="00377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4A">
        <w:rPr>
          <w:rFonts w:ascii="Times New Roman" w:hAnsi="Times New Roman" w:cs="Times New Roman"/>
          <w:sz w:val="28"/>
          <w:szCs w:val="28"/>
        </w:rPr>
        <w:t xml:space="preserve">В </w:t>
      </w:r>
      <w:r w:rsidR="00CE1EAD">
        <w:rPr>
          <w:rFonts w:ascii="Times New Roman" w:hAnsi="Times New Roman" w:cs="Times New Roman"/>
          <w:sz w:val="28"/>
          <w:szCs w:val="28"/>
        </w:rPr>
        <w:t>заключение повторим</w:t>
      </w:r>
      <w:r w:rsidRPr="00377C4A">
        <w:rPr>
          <w:rFonts w:ascii="Times New Roman" w:hAnsi="Times New Roman" w:cs="Times New Roman"/>
          <w:sz w:val="28"/>
          <w:szCs w:val="28"/>
        </w:rPr>
        <w:t xml:space="preserve">, муниципальный служащий обязан: </w:t>
      </w:r>
    </w:p>
    <w:p w:rsidR="00377C4A" w:rsidRDefault="00377C4A" w:rsidP="0037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4A">
        <w:rPr>
          <w:rFonts w:ascii="Times New Roman" w:hAnsi="Times New Roman" w:cs="Times New Roman"/>
          <w:sz w:val="28"/>
          <w:szCs w:val="28"/>
        </w:rPr>
        <w:t>– исполнять должностные обязанности добросовестно, на высоком профессиональном уровне</w:t>
      </w:r>
    </w:p>
    <w:p w:rsidR="00750A26" w:rsidRPr="00750A26" w:rsidRDefault="00750A26" w:rsidP="00750A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26">
        <w:rPr>
          <w:rFonts w:ascii="Times New Roman" w:hAnsi="Times New Roman" w:cs="Times New Roman"/>
          <w:sz w:val="28"/>
          <w:szCs w:val="28"/>
        </w:rPr>
        <w:t xml:space="preserve">–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750A26" w:rsidRDefault="00750A26" w:rsidP="0075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26">
        <w:rPr>
          <w:rFonts w:ascii="Times New Roman" w:hAnsi="Times New Roman" w:cs="Times New Roman"/>
          <w:sz w:val="28"/>
          <w:szCs w:val="28"/>
        </w:rPr>
        <w:t>–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 или органа местного самоуправления;</w:t>
      </w:r>
    </w:p>
    <w:p w:rsidR="00750A26" w:rsidRPr="00750A26" w:rsidRDefault="00750A26" w:rsidP="00750A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26">
        <w:rPr>
          <w:rFonts w:ascii="Times New Roman" w:hAnsi="Times New Roman" w:cs="Times New Roman"/>
          <w:sz w:val="28"/>
          <w:szCs w:val="28"/>
        </w:rPr>
        <w:t xml:space="preserve">– не оказывать предпочтение каким-либо общественным или религиозным объединениям, профессиональным или социальным группам, организациям и гражданам; </w:t>
      </w:r>
    </w:p>
    <w:p w:rsidR="00750A26" w:rsidRPr="00750A26" w:rsidRDefault="00750A26" w:rsidP="00750A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26">
        <w:rPr>
          <w:rFonts w:ascii="Times New Roman" w:hAnsi="Times New Roman" w:cs="Times New Roman"/>
          <w:sz w:val="28"/>
          <w:szCs w:val="28"/>
        </w:rPr>
        <w:lastRenderedPageBreak/>
        <w:t xml:space="preserve">–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750A26" w:rsidRPr="00750A26" w:rsidRDefault="00750A26" w:rsidP="00750A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26">
        <w:rPr>
          <w:rFonts w:ascii="Times New Roman" w:hAnsi="Times New Roman" w:cs="Times New Roman"/>
          <w:sz w:val="28"/>
          <w:szCs w:val="28"/>
        </w:rPr>
        <w:t xml:space="preserve">– соблюдать ограничения, установленные законодательством для государственных гражданских и муниципальных служащих; </w:t>
      </w:r>
    </w:p>
    <w:p w:rsidR="00750A26" w:rsidRDefault="00750A26" w:rsidP="0075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26">
        <w:rPr>
          <w:rFonts w:ascii="Times New Roman" w:hAnsi="Times New Roman" w:cs="Times New Roman"/>
          <w:sz w:val="28"/>
          <w:szCs w:val="28"/>
        </w:rPr>
        <w:t>–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B0CE0" w:rsidRPr="002B0CE0" w:rsidRDefault="002B0CE0" w:rsidP="002B0CE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2B0CE0">
        <w:rPr>
          <w:rFonts w:ascii="Times New Roman" w:hAnsi="Times New Roman" w:cs="Times New Roman"/>
          <w:sz w:val="28"/>
          <w:szCs w:val="28"/>
        </w:rPr>
        <w:t xml:space="preserve">– не совершать поступки, порочащие его честь и достоинство; </w:t>
      </w:r>
    </w:p>
    <w:p w:rsidR="002B0CE0" w:rsidRPr="002B0CE0" w:rsidRDefault="002B0CE0" w:rsidP="002B0CE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2B0CE0">
        <w:rPr>
          <w:rFonts w:ascii="Times New Roman" w:hAnsi="Times New Roman" w:cs="Times New Roman"/>
          <w:sz w:val="28"/>
          <w:szCs w:val="28"/>
        </w:rPr>
        <w:t xml:space="preserve">– проявлять корректность в обращении с гражданами; </w:t>
      </w:r>
    </w:p>
    <w:p w:rsidR="002B0CE0" w:rsidRPr="002B0CE0" w:rsidRDefault="002B0CE0" w:rsidP="001D4A8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0">
        <w:rPr>
          <w:rFonts w:ascii="Times New Roman" w:hAnsi="Times New Roman" w:cs="Times New Roman"/>
          <w:sz w:val="28"/>
          <w:szCs w:val="28"/>
        </w:rPr>
        <w:t xml:space="preserve">– проявлять уважение к нравственным обычаям и традициям народов России; </w:t>
      </w:r>
    </w:p>
    <w:p w:rsidR="002B0CE0" w:rsidRPr="002B0CE0" w:rsidRDefault="002B0CE0" w:rsidP="002B0CE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2B0CE0">
        <w:rPr>
          <w:rFonts w:ascii="Times New Roman" w:hAnsi="Times New Roman" w:cs="Times New Roman"/>
          <w:sz w:val="28"/>
          <w:szCs w:val="28"/>
        </w:rPr>
        <w:t xml:space="preserve">– учитывать культурные и иные особенности различных этнических и социальных групп, религиозных конфессий; </w:t>
      </w:r>
    </w:p>
    <w:p w:rsidR="002B0CE0" w:rsidRPr="002B0CE0" w:rsidRDefault="002B0CE0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0">
        <w:rPr>
          <w:rFonts w:ascii="Times New Roman" w:hAnsi="Times New Roman" w:cs="Times New Roman"/>
          <w:sz w:val="28"/>
          <w:szCs w:val="28"/>
        </w:rPr>
        <w:t>– способствовать межнациональному и межконфессиональному согласию;</w:t>
      </w:r>
    </w:p>
    <w:p w:rsidR="002B0CE0" w:rsidRPr="002B0CE0" w:rsidRDefault="002B0CE0" w:rsidP="002B0CE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2B0CE0">
        <w:rPr>
          <w:rFonts w:ascii="Times New Roman" w:hAnsi="Times New Roman" w:cs="Times New Roman"/>
          <w:sz w:val="28"/>
          <w:szCs w:val="28"/>
        </w:rPr>
        <w:t xml:space="preserve">– не допускать конфликтных ситуаций, способных нанести ущерб его репутации или авторитету государственного или муниципального органа; </w:t>
      </w:r>
    </w:p>
    <w:p w:rsidR="002B0CE0" w:rsidRDefault="002B0CE0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E0">
        <w:rPr>
          <w:rFonts w:ascii="Times New Roman" w:hAnsi="Times New Roman" w:cs="Times New Roman"/>
          <w:sz w:val="28"/>
          <w:szCs w:val="28"/>
        </w:rPr>
        <w:t>– соблюдать установленные правила публичных выступлений и предоставления служебной информации.</w:t>
      </w:r>
    </w:p>
    <w:p w:rsidR="00CF779E" w:rsidRPr="00B804CB" w:rsidRDefault="00CF779E" w:rsidP="00CF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4CB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 и иным правонарушениям</w:t>
      </w:r>
      <w:r w:rsidRPr="00B804CB">
        <w:rPr>
          <w:rFonts w:ascii="Times New Roman" w:hAnsi="Times New Roman" w:cs="Times New Roman"/>
          <w:sz w:val="28"/>
          <w:szCs w:val="28"/>
        </w:rPr>
        <w:t xml:space="preserve"> служащему рекомендуется руководствоваться в своем поведении при исполнении должностных обязанностей основополагающими морально-этическими ценностями:</w:t>
      </w:r>
    </w:p>
    <w:p w:rsidR="00CF779E" w:rsidRPr="00B804CB" w:rsidRDefault="00CF779E" w:rsidP="00CF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B">
        <w:rPr>
          <w:rFonts w:ascii="Times New Roman" w:hAnsi="Times New Roman" w:cs="Times New Roman"/>
          <w:sz w:val="28"/>
          <w:szCs w:val="28"/>
        </w:rPr>
        <w:t>- честность;</w:t>
      </w:r>
    </w:p>
    <w:p w:rsidR="00CF779E" w:rsidRPr="00B804CB" w:rsidRDefault="00CF779E" w:rsidP="00CF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B">
        <w:rPr>
          <w:rFonts w:ascii="Times New Roman" w:hAnsi="Times New Roman" w:cs="Times New Roman"/>
          <w:sz w:val="28"/>
          <w:szCs w:val="28"/>
        </w:rPr>
        <w:t>- беспристрастность.</w:t>
      </w: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4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122" w:rsidRDefault="00614122" w:rsidP="002B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17" w:rsidRPr="002B0CE0" w:rsidRDefault="00383F17" w:rsidP="00383F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811543" wp14:editId="54198E78">
            <wp:extent cx="9164320" cy="6035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2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F17" w:rsidRPr="002B0CE0" w:rsidSect="006141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1D"/>
    <w:rsid w:val="00042C1D"/>
    <w:rsid w:val="000D2D76"/>
    <w:rsid w:val="001D4A80"/>
    <w:rsid w:val="002B0CE0"/>
    <w:rsid w:val="00377C4A"/>
    <w:rsid w:val="00383F17"/>
    <w:rsid w:val="004D348B"/>
    <w:rsid w:val="00614122"/>
    <w:rsid w:val="0061472F"/>
    <w:rsid w:val="00664137"/>
    <w:rsid w:val="00750A26"/>
    <w:rsid w:val="008D75EE"/>
    <w:rsid w:val="0091344B"/>
    <w:rsid w:val="00951CDD"/>
    <w:rsid w:val="009D2F9E"/>
    <w:rsid w:val="00B804CB"/>
    <w:rsid w:val="00BD11D7"/>
    <w:rsid w:val="00BD617D"/>
    <w:rsid w:val="00C272AE"/>
    <w:rsid w:val="00CA12F5"/>
    <w:rsid w:val="00CE1EAD"/>
    <w:rsid w:val="00CF779E"/>
    <w:rsid w:val="00D14F68"/>
    <w:rsid w:val="00EC4BBE"/>
    <w:rsid w:val="00F520B7"/>
    <w:rsid w:val="00F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1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4D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D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0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1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4D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D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0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BD53-87B9-4BC0-8B81-49570127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010408</dc:creator>
  <cp:keywords/>
  <dc:description/>
  <cp:lastModifiedBy>010408</cp:lastModifiedBy>
  <cp:revision>28</cp:revision>
  <dcterms:created xsi:type="dcterms:W3CDTF">2021-12-14T06:51:00Z</dcterms:created>
  <dcterms:modified xsi:type="dcterms:W3CDTF">2022-11-24T03:53:00Z</dcterms:modified>
</cp:coreProperties>
</file>