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49" w:rsidRPr="008F0649" w:rsidRDefault="008F0649" w:rsidP="009F24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0649">
        <w:rPr>
          <w:rFonts w:ascii="Times New Roman" w:hAnsi="Times New Roman" w:cs="Times New Roman"/>
          <w:sz w:val="28"/>
          <w:szCs w:val="28"/>
        </w:rPr>
        <w:t>Доклад на Аппаратную учебу на тему:</w:t>
      </w:r>
    </w:p>
    <w:p w:rsidR="00EB73BB" w:rsidRPr="008F0649" w:rsidRDefault="00EB73BB" w:rsidP="009F2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Правила поведения при угрозе террористического акта</w:t>
      </w:r>
      <w:r w:rsidR="008F0649" w:rsidRPr="008F0649">
        <w:rPr>
          <w:rFonts w:ascii="Times New Roman" w:hAnsi="Times New Roman" w:cs="Times New Roman"/>
          <w:sz w:val="28"/>
          <w:szCs w:val="28"/>
        </w:rPr>
        <w:t>.</w:t>
      </w:r>
    </w:p>
    <w:p w:rsidR="00EB73BB" w:rsidRPr="008F0649" w:rsidRDefault="00EB73BB" w:rsidP="009F2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При возникновении угрозы террористического акта важно сохранять спокойствие и действовать согласно установленным правилам безопасности. Ниже приведены рекомендации, разработанные экспертами правоохранительных органов и служб гражданской обороны, которые помогут минимизировать риски и сохранить жизнь и здоровье себе и окружающим.</w:t>
      </w:r>
    </w:p>
    <w:p w:rsidR="00EB73BB" w:rsidRPr="008F0649" w:rsidRDefault="00EB73BB" w:rsidP="009F2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49">
        <w:rPr>
          <w:rFonts w:ascii="Times New Roman" w:hAnsi="Times New Roman" w:cs="Times New Roman"/>
          <w:b/>
          <w:sz w:val="28"/>
          <w:szCs w:val="28"/>
        </w:rPr>
        <w:t>Общие правила поведения</w:t>
      </w:r>
      <w:r w:rsidR="008F0649">
        <w:rPr>
          <w:rFonts w:ascii="Times New Roman" w:hAnsi="Times New Roman" w:cs="Times New Roman"/>
          <w:b/>
          <w:sz w:val="28"/>
          <w:szCs w:val="28"/>
        </w:rPr>
        <w:t>:</w:t>
      </w:r>
    </w:p>
    <w:p w:rsidR="00EB73BB" w:rsidRPr="008F0649" w:rsidRDefault="00EB73BB" w:rsidP="009F2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49">
        <w:rPr>
          <w:rFonts w:ascii="Times New Roman" w:hAnsi="Times New Roman" w:cs="Times New Roman"/>
          <w:b/>
          <w:sz w:val="28"/>
          <w:szCs w:val="28"/>
        </w:rPr>
        <w:t>Что делать при получении информации о возможной угрозе?</w:t>
      </w:r>
    </w:p>
    <w:p w:rsidR="00EB73BB" w:rsidRPr="008F0649" w:rsidRDefault="00EB73BB" w:rsidP="009F24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Оценка ситуации: Если вы получили сообщение о возможном теракте, сохраняйте спокойствие и оцените ситуацию. Убедитесь, что информация достоверная.</w:t>
      </w:r>
    </w:p>
    <w:p w:rsidR="00EB73BB" w:rsidRPr="008F0649" w:rsidRDefault="00EB73BB" w:rsidP="009F24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Сообщение спецслужбам: Немедленно сообщите о полученной информации в правоохранительные органы. Используйте телефон экстренных служб (например, 112).</w:t>
      </w:r>
    </w:p>
    <w:p w:rsidR="00EB73BB" w:rsidRPr="008F0649" w:rsidRDefault="00EB73BB" w:rsidP="009F24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Информирование окружающих: Предупредите находящихся рядом людей о возможной опасности, действуя спокойно и уверенно.</w:t>
      </w:r>
    </w:p>
    <w:p w:rsidR="00EB73BB" w:rsidRPr="008F0649" w:rsidRDefault="00EB73BB" w:rsidP="009F24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Подготовка документов: Соберите необходимые документы (паспорт, свидетельство о рождении детей, медицинский полис), деньги и личные вещи первой необходимости.</w:t>
      </w:r>
    </w:p>
    <w:p w:rsidR="00EB73BB" w:rsidRPr="008F0649" w:rsidRDefault="00EB73BB" w:rsidP="009F24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Выбор безопасного места: Избегайте мест массового скопления людей, особенно крупных торговых центров, вокзалов, аэропортов и общественных мероприятий.</w:t>
      </w:r>
    </w:p>
    <w:p w:rsidR="00EB73BB" w:rsidRPr="008F0649" w:rsidRDefault="00EB73BB" w:rsidP="009F24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Соблюдение рекомендаций властей: Следуйте инструкциям сотрудников полиции, МЧС и других уполномоченных лиц.</w:t>
      </w:r>
    </w:p>
    <w:p w:rsidR="00EB73BB" w:rsidRPr="008F0649" w:rsidRDefault="00EB73BB" w:rsidP="009F24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Минимизация риска: Отключите мобильные телефоны и другие устройства, способные вызвать срабатывание взрывных устройств.</w:t>
      </w:r>
    </w:p>
    <w:p w:rsidR="00EB73BB" w:rsidRPr="008F0649" w:rsidRDefault="00EB73BB" w:rsidP="009F24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Эмоциональная поддержка: Поддерживайте друг друга морально, помогайте пожилым людям и детям.</w:t>
      </w:r>
    </w:p>
    <w:p w:rsidR="00EB73BB" w:rsidRPr="008F0649" w:rsidRDefault="00EB73BB" w:rsidP="009F2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49">
        <w:rPr>
          <w:rFonts w:ascii="Times New Roman" w:hAnsi="Times New Roman" w:cs="Times New Roman"/>
          <w:b/>
          <w:sz w:val="28"/>
          <w:szCs w:val="28"/>
        </w:rPr>
        <w:t>Действия при обнаружении подозрительного предмета</w:t>
      </w:r>
    </w:p>
    <w:p w:rsidR="00EB73BB" w:rsidRPr="008F0649" w:rsidRDefault="00EB73BB" w:rsidP="009F248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Обнаружение подозрительных предметов: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Оставьте предмет на месте.</w:t>
      </w:r>
    </w:p>
    <w:p w:rsidR="00EB73BB" w:rsidRPr="008F0649" w:rsidRDefault="008F0649" w:rsidP="009F24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BB" w:rsidRPr="008F0649">
        <w:rPr>
          <w:rFonts w:ascii="Times New Roman" w:hAnsi="Times New Roman" w:cs="Times New Roman"/>
          <w:sz w:val="28"/>
          <w:szCs w:val="28"/>
        </w:rPr>
        <w:t>Сообщите сотрудникам охраны или другим ответственным лицам.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Эвакуируйтесь из опасной зоны.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EB73BB" w:rsidRPr="008F0649">
        <w:rPr>
          <w:rFonts w:ascii="Times New Roman" w:hAnsi="Times New Roman" w:cs="Times New Roman"/>
          <w:sz w:val="28"/>
          <w:szCs w:val="28"/>
        </w:rPr>
        <w:t>Описание подозрительного предмета: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Форма, размер, вес, материал изготовления.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Наличие проводов, антенн, индикаторов, таймеров.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Запахи, звуки, выделения газа или жидкости.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EB73BB" w:rsidRPr="008F0649">
        <w:rPr>
          <w:rFonts w:ascii="Times New Roman" w:hAnsi="Times New Roman" w:cs="Times New Roman"/>
          <w:sz w:val="28"/>
          <w:szCs w:val="28"/>
        </w:rPr>
        <w:t>Действия после обнаружения: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Дождитесь прибытия специалистов.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Помогите организовать эвакуацию окружающих.</w:t>
      </w:r>
    </w:p>
    <w:p w:rsidR="00EB73BB" w:rsidRPr="008F0649" w:rsidRDefault="00EB73BB" w:rsidP="009F24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49">
        <w:rPr>
          <w:rFonts w:ascii="Times New Roman" w:hAnsi="Times New Roman" w:cs="Times New Roman"/>
          <w:b/>
          <w:sz w:val="28"/>
          <w:szCs w:val="28"/>
        </w:rPr>
        <w:t>Поведение при захвате заложников</w:t>
      </w:r>
    </w:p>
    <w:p w:rsidR="00EB73BB" w:rsidRPr="008F0649" w:rsidRDefault="00EB73BB" w:rsidP="009F248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Захват заложника: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Сохраняйте спокойствие и уверенность.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Выполняйте требования террористов, если это не угрожает вашей жизни.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Постарайтесь запомнить внешность преступников, количество человек, оружие, особые приметы.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Старайтесь поддерживать контакт с окружающими людьми, оказывая эмоциональную поддержку.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EB73BB" w:rsidRPr="008F0649">
        <w:rPr>
          <w:rFonts w:ascii="Times New Roman" w:hAnsi="Times New Roman" w:cs="Times New Roman"/>
          <w:sz w:val="28"/>
          <w:szCs w:val="28"/>
        </w:rPr>
        <w:t>Освобождение заложников: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Во время штурма спецназом следуйте командам спасателей.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Лягте лицом вниз, руки раскиньте в стороны.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Не пытайтесь самостоятельно освободиться от захвата.</w:t>
      </w:r>
    </w:p>
    <w:p w:rsidR="00EB73BB" w:rsidRPr="008F0649" w:rsidRDefault="00EB73BB" w:rsidP="009F24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49">
        <w:rPr>
          <w:rFonts w:ascii="Times New Roman" w:hAnsi="Times New Roman" w:cs="Times New Roman"/>
          <w:b/>
          <w:sz w:val="28"/>
          <w:szCs w:val="28"/>
        </w:rPr>
        <w:t>Рекомендации по психологической поддержке</w:t>
      </w:r>
    </w:p>
    <w:p w:rsidR="00EB73BB" w:rsidRPr="008F0649" w:rsidRDefault="00EB73BB" w:rsidP="009F248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49">
        <w:rPr>
          <w:rFonts w:ascii="Times New Roman" w:hAnsi="Times New Roman" w:cs="Times New Roman"/>
          <w:sz w:val="28"/>
          <w:szCs w:val="28"/>
        </w:rPr>
        <w:t>Психологическая подготовка: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Регулярно проводите беседы с семьей и близкими о правилах поведения в чрезвычайных ситуациях.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Ознакомьтесь с рекомендациями психологов по снижению стресса и тревожности.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EB73BB" w:rsidRPr="008F0649">
        <w:rPr>
          <w:rFonts w:ascii="Times New Roman" w:hAnsi="Times New Roman" w:cs="Times New Roman"/>
          <w:sz w:val="28"/>
          <w:szCs w:val="28"/>
        </w:rPr>
        <w:t>Поддержка близких: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Оказывайте помощь и поддержку родственникам и друзьям.</w:t>
      </w:r>
    </w:p>
    <w:p w:rsidR="00EB73BB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B73BB" w:rsidRPr="008F0649">
        <w:rPr>
          <w:rFonts w:ascii="Times New Roman" w:hAnsi="Times New Roman" w:cs="Times New Roman"/>
          <w:sz w:val="28"/>
          <w:szCs w:val="28"/>
        </w:rPr>
        <w:t>Организуйте совместные мероприятия, способствующие укреплению семейных связей.</w:t>
      </w:r>
    </w:p>
    <w:p w:rsidR="00974151" w:rsidRPr="008F0649" w:rsidRDefault="008F0649" w:rsidP="009F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EB73BB" w:rsidRPr="008F0649">
        <w:rPr>
          <w:rFonts w:ascii="Times New Roman" w:hAnsi="Times New Roman" w:cs="Times New Roman"/>
          <w:sz w:val="28"/>
          <w:szCs w:val="28"/>
        </w:rPr>
        <w:t>ледуя данным рекомендациям, вы сможете повысить уровень своей готовности к возможным чрезвычайным ситуациям и снизить риск негативных последствий. Помните, что безопасность начинается с вас самих!</w:t>
      </w:r>
    </w:p>
    <w:sectPr w:rsidR="00974151" w:rsidRPr="008F0649" w:rsidSect="008F0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3CF0"/>
    <w:multiLevelType w:val="multilevel"/>
    <w:tmpl w:val="EE18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01922"/>
    <w:multiLevelType w:val="hybridMultilevel"/>
    <w:tmpl w:val="A53E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56437"/>
    <w:multiLevelType w:val="multilevel"/>
    <w:tmpl w:val="962C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943EC"/>
    <w:multiLevelType w:val="hybridMultilevel"/>
    <w:tmpl w:val="9252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3461E"/>
    <w:multiLevelType w:val="hybridMultilevel"/>
    <w:tmpl w:val="0A4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51F73"/>
    <w:multiLevelType w:val="multilevel"/>
    <w:tmpl w:val="720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11311"/>
    <w:multiLevelType w:val="multilevel"/>
    <w:tmpl w:val="5988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880603"/>
    <w:multiLevelType w:val="hybridMultilevel"/>
    <w:tmpl w:val="5FCE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EE"/>
    <w:rsid w:val="00254DE9"/>
    <w:rsid w:val="00373572"/>
    <w:rsid w:val="008F0649"/>
    <w:rsid w:val="009D15EE"/>
    <w:rsid w:val="009F2486"/>
    <w:rsid w:val="00C61CC7"/>
    <w:rsid w:val="00E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93EDB-B704-499A-86E7-FDDDE8E9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7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7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3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afnql">
    <w:name w:val="sc-afnql"/>
    <w:basedOn w:val="a0"/>
    <w:rsid w:val="00EB73BB"/>
  </w:style>
  <w:style w:type="paragraph" w:customStyle="1" w:styleId="sc-dsutwq">
    <w:name w:val="sc-dsutwq"/>
    <w:basedOn w:val="a"/>
    <w:rsid w:val="00EB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Гиголаева Екатерина Сергеевна</dc:creator>
  <cp:keywords/>
  <dc:description/>
  <cp:lastModifiedBy>Княжева Светлана Михайловна</cp:lastModifiedBy>
  <cp:revision>2</cp:revision>
  <dcterms:created xsi:type="dcterms:W3CDTF">2025-04-23T04:27:00Z</dcterms:created>
  <dcterms:modified xsi:type="dcterms:W3CDTF">2025-04-23T04:27:00Z</dcterms:modified>
</cp:coreProperties>
</file>