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55A" w:rsidRPr="00053DD9" w:rsidRDefault="008C355A" w:rsidP="00C32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567D" w:rsidRDefault="005403AF" w:rsidP="0054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DD9">
        <w:rPr>
          <w:rFonts w:ascii="Times New Roman" w:hAnsi="Times New Roman" w:cs="Times New Roman"/>
          <w:sz w:val="24"/>
          <w:szCs w:val="24"/>
        </w:rPr>
        <w:t xml:space="preserve">Повестка </w:t>
      </w:r>
    </w:p>
    <w:p w:rsidR="005403AF" w:rsidRPr="00053DD9" w:rsidRDefault="005403AF" w:rsidP="0054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DD9">
        <w:rPr>
          <w:rFonts w:ascii="Times New Roman" w:hAnsi="Times New Roman" w:cs="Times New Roman"/>
          <w:sz w:val="24"/>
          <w:szCs w:val="24"/>
        </w:rPr>
        <w:t xml:space="preserve">Мероприятие, направленное на юридическое просвещение и повышение профессионального уровня работников органов местного самоуправления </w:t>
      </w:r>
    </w:p>
    <w:p w:rsidR="005403AF" w:rsidRDefault="005403AF" w:rsidP="00926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DD9">
        <w:rPr>
          <w:rFonts w:ascii="Times New Roman" w:hAnsi="Times New Roman" w:cs="Times New Roman"/>
          <w:sz w:val="24"/>
          <w:szCs w:val="24"/>
        </w:rPr>
        <w:t>муниципального образования Кондинский район</w:t>
      </w:r>
      <w:r w:rsidRPr="00053DD9">
        <w:rPr>
          <w:rFonts w:ascii="Times New Roman" w:hAnsi="Times New Roman" w:cs="Times New Roman"/>
          <w:sz w:val="24"/>
          <w:szCs w:val="24"/>
        </w:rPr>
        <w:tab/>
      </w:r>
    </w:p>
    <w:p w:rsidR="002B567D" w:rsidRPr="00053DD9" w:rsidRDefault="002B567D" w:rsidP="00926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403AF" w:rsidRPr="00053DD9" w:rsidTr="00FB0D49">
        <w:tc>
          <w:tcPr>
            <w:tcW w:w="4785" w:type="dxa"/>
          </w:tcPr>
          <w:p w:rsidR="005403AF" w:rsidRPr="009F44E7" w:rsidRDefault="00CC3D68" w:rsidP="0068376C">
            <w:pPr>
              <w:tabs>
                <w:tab w:val="left" w:pos="7418"/>
              </w:tabs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9267AD" w:rsidRPr="009F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8376C" w:rsidRPr="009F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февраля</w:t>
            </w:r>
            <w:r w:rsidR="0085315C" w:rsidRPr="009F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267AD" w:rsidRPr="009F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85315C" w:rsidRPr="009F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403AF" w:rsidRPr="009F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года</w:t>
            </w:r>
            <w:proofErr w:type="gramEnd"/>
          </w:p>
        </w:tc>
        <w:tc>
          <w:tcPr>
            <w:tcW w:w="4786" w:type="dxa"/>
          </w:tcPr>
          <w:p w:rsidR="005403AF" w:rsidRPr="009F44E7" w:rsidRDefault="005403AF" w:rsidP="0068376C">
            <w:pPr>
              <w:tabs>
                <w:tab w:val="left" w:pos="7418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8376C" w:rsidRPr="009F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9F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</w:tc>
      </w:tr>
      <w:tr w:rsidR="005403AF" w:rsidRPr="00053DD9" w:rsidTr="00FB0D49">
        <w:tc>
          <w:tcPr>
            <w:tcW w:w="9571" w:type="dxa"/>
            <w:gridSpan w:val="2"/>
          </w:tcPr>
          <w:p w:rsidR="005403AF" w:rsidRPr="00053DD9" w:rsidRDefault="005403AF" w:rsidP="00FB0D49">
            <w:pPr>
              <w:tabs>
                <w:tab w:val="left" w:pos="7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3AF" w:rsidRPr="00053DD9" w:rsidRDefault="005403AF" w:rsidP="00FB0D49">
            <w:pPr>
              <w:tabs>
                <w:tab w:val="left" w:pos="7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Междуреченский, улица Титова д. 26 </w:t>
            </w:r>
            <w:r w:rsidRPr="00053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(зал заседаний Думы)</w:t>
            </w:r>
          </w:p>
        </w:tc>
      </w:tr>
    </w:tbl>
    <w:p w:rsidR="005403AF" w:rsidRPr="00053DD9" w:rsidRDefault="005403AF" w:rsidP="00540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828"/>
        <w:gridCol w:w="4500"/>
        <w:gridCol w:w="4140"/>
      </w:tblGrid>
      <w:tr w:rsidR="00C320C2" w:rsidRPr="00053DD9" w:rsidTr="008C35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C2" w:rsidRPr="00053DD9" w:rsidRDefault="00C320C2" w:rsidP="00C320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C2" w:rsidRPr="00053DD9" w:rsidRDefault="00C320C2" w:rsidP="00C320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C2" w:rsidRPr="00053DD9" w:rsidRDefault="00C320C2" w:rsidP="00C320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доклад</w:t>
            </w:r>
          </w:p>
        </w:tc>
      </w:tr>
      <w:tr w:rsidR="00C320C2" w:rsidRPr="00053DD9" w:rsidTr="008C35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C2" w:rsidRPr="00053DD9" w:rsidRDefault="00C320C2" w:rsidP="00C320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C2" w:rsidRPr="00053DD9" w:rsidRDefault="00C320C2" w:rsidP="00C320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C2" w:rsidRPr="00053DD9" w:rsidRDefault="00C320C2" w:rsidP="00C320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267AD" w:rsidRPr="00053DD9" w:rsidTr="008C355A">
        <w:trPr>
          <w:trHeight w:val="9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D" w:rsidRPr="00053DD9" w:rsidRDefault="009267AD" w:rsidP="00C320C2">
            <w:pPr>
              <w:numPr>
                <w:ilvl w:val="0"/>
                <w:numId w:val="1"/>
              </w:numPr>
              <w:suppressAutoHyphens/>
              <w:ind w:hanging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D" w:rsidRPr="009267AD" w:rsidRDefault="002B3447" w:rsidP="002B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имущественных преступлений, совершенных дистанционным способом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5C" w:rsidRPr="009267AD" w:rsidRDefault="002B3447" w:rsidP="003C0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Соловьева – заместитель начальника ОМВД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2B3447" w:rsidRPr="00053DD9" w:rsidTr="008C355A">
        <w:trPr>
          <w:trHeight w:val="9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47" w:rsidRPr="00053DD9" w:rsidRDefault="002B3447" w:rsidP="00C320C2">
            <w:pPr>
              <w:numPr>
                <w:ilvl w:val="0"/>
                <w:numId w:val="1"/>
              </w:numPr>
              <w:suppressAutoHyphens/>
              <w:ind w:hanging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47" w:rsidRDefault="002B3447" w:rsidP="002B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нормах Закона Ханты-Мансийского автономного округа – Югры от 23 декабря 2025 года № 122-оз «О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 округе Ханты-Мансийского автономного округа – Югры»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47" w:rsidRDefault="002B3447" w:rsidP="003C0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управления внутренней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8376C" w:rsidRPr="00053DD9" w:rsidTr="008C355A">
        <w:trPr>
          <w:trHeight w:val="9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C" w:rsidRPr="00053DD9" w:rsidRDefault="0068376C" w:rsidP="00C320C2">
            <w:pPr>
              <w:numPr>
                <w:ilvl w:val="0"/>
                <w:numId w:val="1"/>
              </w:numPr>
              <w:suppressAutoHyphens/>
              <w:ind w:hanging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C" w:rsidRDefault="0068376C" w:rsidP="002B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Новшества законодательства о муниципальной службе и противодействию коррупции </w:t>
            </w:r>
          </w:p>
          <w:p w:rsidR="00563257" w:rsidRPr="009267AD" w:rsidRDefault="00563257" w:rsidP="002B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C" w:rsidRPr="009267AD" w:rsidRDefault="0068376C" w:rsidP="00683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С.М. Княжева </w:t>
            </w:r>
            <w:r w:rsidRPr="0054544F"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>консультант</w:t>
            </w:r>
            <w:r w:rsidRPr="0054544F">
              <w:rPr>
                <w:rFonts w:ascii="Times New Roman" w:hAnsi="Times New Roman"/>
                <w:color w:val="000000"/>
                <w:sz w:val="24"/>
              </w:rPr>
              <w:t xml:space="preserve"> управления кадровой политики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делопроизводства</w:t>
            </w:r>
            <w:r w:rsidRPr="0054544F">
              <w:rPr>
                <w:rFonts w:ascii="Times New Roman" w:hAnsi="Times New Roman"/>
                <w:color w:val="000000"/>
                <w:sz w:val="24"/>
              </w:rPr>
              <w:t xml:space="preserve"> администрации </w:t>
            </w:r>
            <w:proofErr w:type="spellStart"/>
            <w:r w:rsidRPr="0054544F">
              <w:rPr>
                <w:rFonts w:ascii="Times New Roman" w:hAnsi="Times New Roman"/>
                <w:color w:val="000000"/>
                <w:sz w:val="24"/>
              </w:rPr>
              <w:t>Кондинского</w:t>
            </w:r>
            <w:proofErr w:type="spellEnd"/>
            <w:r w:rsidRPr="0054544F">
              <w:rPr>
                <w:rFonts w:ascii="Times New Roman" w:hAnsi="Times New Roman"/>
                <w:color w:val="000000"/>
                <w:sz w:val="24"/>
              </w:rPr>
              <w:t xml:space="preserve"> района</w:t>
            </w:r>
          </w:p>
        </w:tc>
      </w:tr>
      <w:tr w:rsidR="0068376C" w:rsidRPr="00053DD9" w:rsidTr="008C355A">
        <w:trPr>
          <w:trHeight w:val="9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C" w:rsidRPr="00053DD9" w:rsidRDefault="0068376C" w:rsidP="00C320C2">
            <w:pPr>
              <w:numPr>
                <w:ilvl w:val="0"/>
                <w:numId w:val="1"/>
              </w:numPr>
              <w:suppressAutoHyphens/>
              <w:ind w:hanging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C" w:rsidRDefault="00A16C9B" w:rsidP="002B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снижении </w:t>
            </w:r>
            <w:r w:rsidR="00B27E37">
              <w:rPr>
                <w:rFonts w:ascii="Times New Roman" w:hAnsi="Times New Roman" w:cs="Times New Roman"/>
                <w:sz w:val="24"/>
                <w:szCs w:val="24"/>
              </w:rPr>
              <w:t>бюрократической нагрузки на педагогических работников</w:t>
            </w:r>
          </w:p>
          <w:p w:rsidR="002D7468" w:rsidRDefault="002D7468" w:rsidP="002B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6C" w:rsidRPr="009267AD" w:rsidRDefault="00B27E37" w:rsidP="00453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 Иконникова – начальник отдела</w:t>
            </w:r>
            <w:r w:rsidR="004530E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организационно-правового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 </w:t>
            </w:r>
          </w:p>
        </w:tc>
      </w:tr>
    </w:tbl>
    <w:p w:rsidR="005813FB" w:rsidRPr="009267AD" w:rsidRDefault="005813FB" w:rsidP="009267A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5813FB" w:rsidRPr="009267AD" w:rsidSect="00053DD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57FA9"/>
    <w:multiLevelType w:val="hybridMultilevel"/>
    <w:tmpl w:val="A57AA17C"/>
    <w:lvl w:ilvl="0" w:tplc="9898953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97"/>
    <w:rsid w:val="00053DD9"/>
    <w:rsid w:val="00062E70"/>
    <w:rsid w:val="000C37DF"/>
    <w:rsid w:val="000C4A9A"/>
    <w:rsid w:val="000E0E84"/>
    <w:rsid w:val="00101E48"/>
    <w:rsid w:val="001670CC"/>
    <w:rsid w:val="00170FE6"/>
    <w:rsid w:val="00195AB1"/>
    <w:rsid w:val="001A3C23"/>
    <w:rsid w:val="001B244A"/>
    <w:rsid w:val="001F3F85"/>
    <w:rsid w:val="00256FB0"/>
    <w:rsid w:val="002A3533"/>
    <w:rsid w:val="002B3447"/>
    <w:rsid w:val="002B567D"/>
    <w:rsid w:val="002D6241"/>
    <w:rsid w:val="002D7468"/>
    <w:rsid w:val="002F0BDC"/>
    <w:rsid w:val="002F4988"/>
    <w:rsid w:val="004530E7"/>
    <w:rsid w:val="00483388"/>
    <w:rsid w:val="00495287"/>
    <w:rsid w:val="004E32EA"/>
    <w:rsid w:val="004F418D"/>
    <w:rsid w:val="004F624B"/>
    <w:rsid w:val="005403AF"/>
    <w:rsid w:val="0054544F"/>
    <w:rsid w:val="00563257"/>
    <w:rsid w:val="005633D7"/>
    <w:rsid w:val="005813FB"/>
    <w:rsid w:val="00604049"/>
    <w:rsid w:val="0061123C"/>
    <w:rsid w:val="0063261F"/>
    <w:rsid w:val="00662597"/>
    <w:rsid w:val="0067082C"/>
    <w:rsid w:val="00683403"/>
    <w:rsid w:val="0068376C"/>
    <w:rsid w:val="006908A0"/>
    <w:rsid w:val="006964DF"/>
    <w:rsid w:val="006C3C1A"/>
    <w:rsid w:val="006F752D"/>
    <w:rsid w:val="00731846"/>
    <w:rsid w:val="00734CEE"/>
    <w:rsid w:val="00762D57"/>
    <w:rsid w:val="0077610D"/>
    <w:rsid w:val="007B0255"/>
    <w:rsid w:val="007C5DC2"/>
    <w:rsid w:val="007D7AFC"/>
    <w:rsid w:val="007E3AD8"/>
    <w:rsid w:val="0085315C"/>
    <w:rsid w:val="008635DF"/>
    <w:rsid w:val="0089444F"/>
    <w:rsid w:val="008A1B32"/>
    <w:rsid w:val="008C355A"/>
    <w:rsid w:val="008E72F0"/>
    <w:rsid w:val="00900849"/>
    <w:rsid w:val="00901B71"/>
    <w:rsid w:val="009267AD"/>
    <w:rsid w:val="009334A9"/>
    <w:rsid w:val="00955785"/>
    <w:rsid w:val="009561C4"/>
    <w:rsid w:val="0095634F"/>
    <w:rsid w:val="00963E88"/>
    <w:rsid w:val="00964530"/>
    <w:rsid w:val="00993441"/>
    <w:rsid w:val="009A330A"/>
    <w:rsid w:val="009E5385"/>
    <w:rsid w:val="009F44E7"/>
    <w:rsid w:val="00A02EA2"/>
    <w:rsid w:val="00A16C9B"/>
    <w:rsid w:val="00A6776A"/>
    <w:rsid w:val="00A95553"/>
    <w:rsid w:val="00B168BE"/>
    <w:rsid w:val="00B26B00"/>
    <w:rsid w:val="00B27E37"/>
    <w:rsid w:val="00B947D9"/>
    <w:rsid w:val="00B97BF5"/>
    <w:rsid w:val="00BA6D03"/>
    <w:rsid w:val="00BB0D1E"/>
    <w:rsid w:val="00BB3652"/>
    <w:rsid w:val="00BC1D9D"/>
    <w:rsid w:val="00BF1450"/>
    <w:rsid w:val="00C320C2"/>
    <w:rsid w:val="00C357B9"/>
    <w:rsid w:val="00C830B3"/>
    <w:rsid w:val="00CC3D68"/>
    <w:rsid w:val="00D810DC"/>
    <w:rsid w:val="00D837C6"/>
    <w:rsid w:val="00D86909"/>
    <w:rsid w:val="00DA2315"/>
    <w:rsid w:val="00E101AB"/>
    <w:rsid w:val="00E60926"/>
    <w:rsid w:val="00ED143E"/>
    <w:rsid w:val="00EE7E22"/>
    <w:rsid w:val="00F021D9"/>
    <w:rsid w:val="00F0308A"/>
    <w:rsid w:val="00F14735"/>
    <w:rsid w:val="00F14F1B"/>
    <w:rsid w:val="00F36C36"/>
    <w:rsid w:val="00F44D49"/>
    <w:rsid w:val="00F728C4"/>
    <w:rsid w:val="00F77909"/>
    <w:rsid w:val="00F95805"/>
    <w:rsid w:val="00FA7367"/>
    <w:rsid w:val="00FB0C9A"/>
    <w:rsid w:val="00FB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6AB1F-EC88-45CA-8411-7B6ACC1B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101E48"/>
    <w:pPr>
      <w:suppressAutoHyphens/>
      <w:spacing w:after="0" w:line="240" w:lineRule="auto"/>
      <w:jc w:val="center"/>
    </w:pPr>
    <w:rPr>
      <w:rFonts w:ascii="TimesET" w:eastAsia="Times New Roman" w:hAnsi="TimesET" w:cs="Times New Roman"/>
      <w:sz w:val="32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101E48"/>
    <w:rPr>
      <w:rFonts w:ascii="TimesET" w:eastAsia="Times New Roman" w:hAnsi="TimesET" w:cs="Times New Roman"/>
      <w:sz w:val="32"/>
      <w:szCs w:val="24"/>
      <w:lang w:val="x-none" w:eastAsia="x-none"/>
    </w:rPr>
  </w:style>
  <w:style w:type="character" w:customStyle="1" w:styleId="catalog-section-title">
    <w:name w:val="catalog-section-title"/>
    <w:basedOn w:val="a0"/>
    <w:rsid w:val="00A95553"/>
  </w:style>
  <w:style w:type="paragraph" w:styleId="a6">
    <w:name w:val="No Spacing"/>
    <w:uiPriority w:val="1"/>
    <w:qFormat/>
    <w:rsid w:val="005813F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6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76A"/>
    <w:rPr>
      <w:rFonts w:ascii="Tahoma" w:hAnsi="Tahoma" w:cs="Tahoma"/>
      <w:sz w:val="16"/>
      <w:szCs w:val="16"/>
    </w:rPr>
  </w:style>
  <w:style w:type="table" w:customStyle="1" w:styleId="9">
    <w:name w:val="Сетка таблицы9"/>
    <w:basedOn w:val="a1"/>
    <w:next w:val="a3"/>
    <w:uiPriority w:val="59"/>
    <w:rsid w:val="00C32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B193F-C4D9-4DC0-A0F5-D711B41C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Колмачевская Марина Васильевн</dc:creator>
  <cp:keywords/>
  <dc:description/>
  <cp:lastModifiedBy>Княжева Светлана Михайловна</cp:lastModifiedBy>
  <cp:revision>84</cp:revision>
  <cp:lastPrinted>2024-01-24T09:35:00Z</cp:lastPrinted>
  <dcterms:created xsi:type="dcterms:W3CDTF">2018-09-24T03:36:00Z</dcterms:created>
  <dcterms:modified xsi:type="dcterms:W3CDTF">2026-02-16T12:32:00Z</dcterms:modified>
</cp:coreProperties>
</file>