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3763"/>
        <w:gridCol w:w="5551"/>
      </w:tblGrid>
      <w:tr>
        <w:trPr>
          <w:trHeight w:val="3797" w:hRule="atLeast"/>
        </w:trPr>
        <w:tc>
          <w:tcPr>
            <w:tcW w:w="10159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315" w:lineRule="exact" w:before="87"/>
              <w:ind w:left="20" w:right="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ГРАФИЧЕСКОЕ</w:t>
            </w:r>
            <w:r>
              <w:rPr>
                <w:spacing w:val="-14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ГРАНИЦ</w:t>
            </w:r>
          </w:p>
          <w:p>
            <w:pPr>
              <w:pStyle w:val="TableParagraph"/>
              <w:spacing w:line="315" w:lineRule="exact"/>
              <w:ind w:left="20" w:right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публичного</w:t>
            </w:r>
            <w:r>
              <w:rPr>
                <w:spacing w:val="-10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сервитута</w:t>
            </w:r>
          </w:p>
          <w:p>
            <w:pPr>
              <w:pStyle w:val="TableParagraph"/>
              <w:spacing w:line="228" w:lineRule="auto" w:before="30"/>
              <w:ind w:left="71" w:right="52" w:hanging="4"/>
              <w:rPr>
                <w:b/>
                <w:sz w:val="28"/>
              </w:rPr>
            </w:pPr>
            <w:r>
              <w:rPr>
                <w:b/>
                <w:sz w:val="28"/>
              </w:rPr>
              <w:t>Публичный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сервитут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отношении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земельных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участков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целях: Складирование</w:t>
            </w:r>
            <w:r>
              <w:rPr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строительных</w:t>
            </w:r>
            <w:r>
              <w:rPr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иных</w:t>
            </w:r>
            <w:r>
              <w:rPr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материалов,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возведение</w:t>
            </w:r>
            <w:r>
              <w:rPr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некапитальных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строений,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сооружений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(включая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ограждения,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бытовки,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навесы)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размещение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строительной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техники,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которые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необходимы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реконструкции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магистрального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нефтепровода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федерального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значения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"Красноленинская- Шаим-Конда" "Система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молниезащиты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заземления</w:t>
            </w:r>
            <w:r>
              <w:rPr>
                <w:sz w:val="28"/>
              </w:rPr>
              <w:t> </w:t>
            </w:r>
            <w:r>
              <w:rPr>
                <w:b/>
                <w:sz w:val="28"/>
              </w:rPr>
              <w:t>НПС</w:t>
            </w:r>
            <w:r>
              <w:rPr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"Красноленинская",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КПП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СОД,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МН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"Красноленинская-Шаим-Конда"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0,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57, </w:t>
            </w:r>
            <w:r>
              <w:rPr>
                <w:b/>
                <w:sz w:val="28"/>
              </w:rPr>
              <w:t>61,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125,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187,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188,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243,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298,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311,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332,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341,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345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км.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КПП</w:t>
            </w:r>
            <w:r>
              <w:rPr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СОД,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МН</w:t>
            </w:r>
            <w:r>
              <w:rPr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"Шаим-Тюмень"</w:t>
            </w:r>
          </w:p>
          <w:p>
            <w:pPr>
              <w:pStyle w:val="TableParagraph"/>
              <w:spacing w:line="308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0,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108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км.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14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систем.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Урайское</w:t>
            </w:r>
            <w:r>
              <w:rPr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УМН.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Техническое</w:t>
            </w:r>
            <w:r>
              <w:rPr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перевооружение",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срок</w:t>
            </w:r>
            <w:r>
              <w:rPr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реконструкции</w:t>
            </w:r>
          </w:p>
        </w:tc>
      </w:tr>
      <w:tr>
        <w:trPr>
          <w:trHeight w:val="312" w:hRule="atLeast"/>
        </w:trPr>
        <w:tc>
          <w:tcPr>
            <w:tcW w:w="10159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65" w:lineRule="exact"/>
              <w:ind w:left="20" w:right="5"/>
              <w:rPr>
                <w:sz w:val="16"/>
              </w:rPr>
            </w:pPr>
            <w:r>
              <w:rPr>
                <w:spacing w:val="-4"/>
                <w:sz w:val="16"/>
              </w:rPr>
              <w:t>(наименование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объекта,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4"/>
                <w:sz w:val="16"/>
              </w:rPr>
              <w:t>местоположение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границ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которого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описано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(далее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-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4"/>
                <w:sz w:val="16"/>
              </w:rPr>
              <w:t>объект))</w:t>
            </w:r>
          </w:p>
        </w:tc>
      </w:tr>
      <w:tr>
        <w:trPr>
          <w:trHeight w:val="443" w:hRule="atLeast"/>
        </w:trPr>
        <w:tc>
          <w:tcPr>
            <w:tcW w:w="10159" w:type="dxa"/>
            <w:gridSpan w:val="3"/>
          </w:tcPr>
          <w:p>
            <w:pPr>
              <w:pStyle w:val="TableParagraph"/>
              <w:spacing w:before="54"/>
              <w:ind w:left="20" w:right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>
        <w:trPr>
          <w:trHeight w:val="428" w:hRule="atLeast"/>
        </w:trPr>
        <w:tc>
          <w:tcPr>
            <w:tcW w:w="10159" w:type="dxa"/>
            <w:gridSpan w:val="3"/>
          </w:tcPr>
          <w:p>
            <w:pPr>
              <w:pStyle w:val="TableParagraph"/>
              <w:spacing w:before="46"/>
              <w:ind w:left="20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>
        <w:trPr>
          <w:trHeight w:val="443" w:hRule="atLeast"/>
        </w:trPr>
        <w:tc>
          <w:tcPr>
            <w:tcW w:w="845" w:type="dxa"/>
          </w:tcPr>
          <w:p>
            <w:pPr>
              <w:pStyle w:val="TableParagraph"/>
              <w:spacing w:before="90"/>
              <w:ind w:left="18" w:right="2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spacing w:val="-6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п/п</w:t>
            </w:r>
          </w:p>
        </w:tc>
        <w:tc>
          <w:tcPr>
            <w:tcW w:w="3763" w:type="dxa"/>
          </w:tcPr>
          <w:p>
            <w:pPr>
              <w:pStyle w:val="TableParagraph"/>
              <w:spacing w:before="90"/>
              <w:ind w:left="647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Характеристики</w:t>
            </w:r>
            <w:r>
              <w:rPr>
                <w:spacing w:val="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объекта</w:t>
            </w:r>
          </w:p>
        </w:tc>
        <w:tc>
          <w:tcPr>
            <w:tcW w:w="5551" w:type="dxa"/>
          </w:tcPr>
          <w:p>
            <w:pPr>
              <w:pStyle w:val="TableParagraph"/>
              <w:spacing w:before="90"/>
              <w:ind w:left="153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характеристик</w:t>
            </w:r>
          </w:p>
        </w:tc>
      </w:tr>
      <w:tr>
        <w:trPr>
          <w:trHeight w:val="313" w:hRule="atLeast"/>
        </w:trPr>
        <w:tc>
          <w:tcPr>
            <w:tcW w:w="845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1</w:t>
            </w:r>
          </w:p>
        </w:tc>
        <w:tc>
          <w:tcPr>
            <w:tcW w:w="37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2</w:t>
            </w:r>
          </w:p>
        </w:tc>
        <w:tc>
          <w:tcPr>
            <w:tcW w:w="5551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3</w:t>
            </w:r>
          </w:p>
        </w:tc>
      </w:tr>
      <w:tr>
        <w:trPr>
          <w:trHeight w:val="659" w:hRule="atLeast"/>
        </w:trPr>
        <w:tc>
          <w:tcPr>
            <w:tcW w:w="845" w:type="dxa"/>
          </w:tcPr>
          <w:p>
            <w:pPr>
              <w:pStyle w:val="TableParagraph"/>
              <w:spacing w:before="194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3763" w:type="dxa"/>
          </w:tcPr>
          <w:p>
            <w:pPr>
              <w:pStyle w:val="TableParagraph"/>
              <w:spacing w:before="194"/>
              <w:ind w:left="7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Местоположение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5551" w:type="dxa"/>
          </w:tcPr>
          <w:p>
            <w:pPr>
              <w:pStyle w:val="TableParagraph"/>
              <w:tabs>
                <w:tab w:pos="2272" w:val="left" w:leader="none"/>
                <w:tab w:pos="3714" w:val="left" w:leader="none"/>
                <w:tab w:pos="4538" w:val="left" w:leader="none"/>
                <w:tab w:pos="4912" w:val="left" w:leader="none"/>
              </w:tabs>
              <w:spacing w:line="230" w:lineRule="auto" w:before="79"/>
              <w:ind w:left="74" w:right="47" w:firstLine="5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Ханты-Мансийский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автономный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округ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Югра, </w:t>
            </w:r>
            <w:r>
              <w:rPr>
                <w:sz w:val="22"/>
              </w:rPr>
              <w:t>муниципальный район Кондинский</w:t>
            </w:r>
          </w:p>
        </w:tc>
      </w:tr>
      <w:tr>
        <w:trPr>
          <w:trHeight w:val="817" w:hRule="atLeast"/>
        </w:trPr>
        <w:tc>
          <w:tcPr>
            <w:tcW w:w="845" w:type="dxa"/>
          </w:tcPr>
          <w:p>
            <w:pPr>
              <w:pStyle w:val="TableParagraph"/>
              <w:spacing w:before="17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3763" w:type="dxa"/>
          </w:tcPr>
          <w:p>
            <w:pPr>
              <w:pStyle w:val="TableParagraph"/>
              <w:spacing w:line="228" w:lineRule="auto" w:before="41"/>
              <w:ind w:left="73" w:right="213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+/- величина </w:t>
            </w:r>
            <w:r>
              <w:rPr>
                <w:spacing w:val="-2"/>
                <w:sz w:val="22"/>
              </w:rPr>
              <w:t>погрешности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определения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площади </w:t>
            </w:r>
            <w:r>
              <w:rPr>
                <w:sz w:val="22"/>
              </w:rPr>
              <w:t>(Р +/- Дельта Р)</w:t>
            </w:r>
          </w:p>
        </w:tc>
        <w:tc>
          <w:tcPr>
            <w:tcW w:w="5551" w:type="dxa"/>
          </w:tcPr>
          <w:p>
            <w:pPr>
              <w:pStyle w:val="TableParagraph"/>
              <w:spacing w:before="17"/>
              <w:jc w:val="left"/>
              <w:rPr>
                <w:sz w:val="22"/>
              </w:rPr>
            </w:pPr>
          </w:p>
          <w:p>
            <w:pPr>
              <w:pStyle w:val="TableParagraph"/>
              <w:ind w:left="126"/>
              <w:jc w:val="left"/>
              <w:rPr>
                <w:sz w:val="22"/>
              </w:rPr>
            </w:pPr>
            <w:r>
              <w:rPr>
                <w:sz w:val="22"/>
              </w:rPr>
              <w:t>1413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13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м²</w:t>
            </w:r>
          </w:p>
        </w:tc>
      </w:tr>
      <w:tr>
        <w:trPr>
          <w:trHeight w:val="4657" w:hRule="atLeast"/>
        </w:trPr>
        <w:tc>
          <w:tcPr>
            <w:tcW w:w="84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69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37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69"/>
              <w:jc w:val="left"/>
              <w:rPr>
                <w:sz w:val="22"/>
              </w:rPr>
            </w:pPr>
          </w:p>
          <w:p>
            <w:pPr>
              <w:pStyle w:val="TableParagraph"/>
              <w:ind w:left="7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Иные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5551" w:type="dxa"/>
          </w:tcPr>
          <w:p>
            <w:pPr>
              <w:pStyle w:val="TableParagraph"/>
              <w:tabs>
                <w:tab w:pos="1931" w:val="left" w:leader="none"/>
                <w:tab w:pos="4021" w:val="left" w:leader="none"/>
              </w:tabs>
              <w:spacing w:line="228" w:lineRule="auto" w:before="31"/>
              <w:ind w:left="74" w:right="46" w:firstLine="52"/>
              <w:jc w:val="both"/>
              <w:rPr>
                <w:sz w:val="22"/>
              </w:rPr>
            </w:pPr>
            <w:r>
              <w:rPr>
                <w:sz w:val="22"/>
              </w:rPr>
              <w:t>Установление публичного сервитута в соответствии с п. 2 ст. 39.37 ЗК РФ, в отношении земельных участков в целях: Складирование строительных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иных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материалов, возведение некапитальных строений, сооружений (включая ограждения, бытовки, навесы) и размещение строительной техники, которые необходимы для </w:t>
            </w:r>
            <w:r>
              <w:rPr>
                <w:spacing w:val="-2"/>
                <w:sz w:val="22"/>
              </w:rPr>
              <w:t>обеспечения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реконструкции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магистрального </w:t>
            </w:r>
            <w:r>
              <w:rPr>
                <w:sz w:val="22"/>
              </w:rPr>
              <w:t>нефтепровода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федерального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"Красноленинская- Шаим-Конда" "Система молниезащиты и заземления НПС "Красноленинская", КПП СОД, МН "Красноленинская-Шаим-Конда"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0,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57,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61,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125,</w:t>
            </w:r>
            <w:r>
              <w:rPr>
                <w:spacing w:val="37"/>
                <w:sz w:val="22"/>
              </w:rPr>
              <w:t> </w:t>
            </w:r>
            <w:r>
              <w:rPr>
                <w:spacing w:val="-4"/>
                <w:sz w:val="22"/>
              </w:rPr>
              <w:t>187,</w:t>
            </w:r>
          </w:p>
          <w:p>
            <w:pPr>
              <w:pStyle w:val="TableParagraph"/>
              <w:spacing w:line="246" w:lineRule="exact" w:before="1"/>
              <w:ind w:left="74"/>
              <w:jc w:val="both"/>
              <w:rPr>
                <w:sz w:val="22"/>
              </w:rPr>
            </w:pPr>
            <w:r>
              <w:rPr>
                <w:sz w:val="22"/>
              </w:rPr>
              <w:t>188,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243,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298,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311,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332,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341,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345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км.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КПП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СОД,</w:t>
            </w:r>
            <w:r>
              <w:rPr>
                <w:spacing w:val="57"/>
                <w:sz w:val="22"/>
              </w:rPr>
              <w:t> </w:t>
            </w:r>
            <w:r>
              <w:rPr>
                <w:spacing w:val="-5"/>
                <w:sz w:val="22"/>
              </w:rPr>
              <w:t>МН</w:t>
            </w:r>
          </w:p>
          <w:p>
            <w:pPr>
              <w:pStyle w:val="TableParagraph"/>
              <w:spacing w:line="230" w:lineRule="auto" w:before="1"/>
              <w:ind w:left="74" w:right="48"/>
              <w:jc w:val="both"/>
              <w:rPr>
                <w:sz w:val="22"/>
              </w:rPr>
            </w:pPr>
            <w:r>
              <w:rPr>
                <w:sz w:val="22"/>
              </w:rPr>
              <w:t>"Шаим-Тюмень"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108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км.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систем.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Урайское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УМН. Техническое перевооружение", на срок реконструкции. Срок по 28.10.2026г. В интересах АО «Транснефть - Сибирь»</w:t>
            </w:r>
            <w:r>
              <w:rPr>
                <w:spacing w:val="63"/>
                <w:sz w:val="22"/>
              </w:rPr>
              <w:t>  </w:t>
            </w:r>
            <w:r>
              <w:rPr>
                <w:sz w:val="22"/>
              </w:rPr>
              <w:t>(ИНН:7201000726,</w:t>
            </w:r>
            <w:r>
              <w:rPr>
                <w:spacing w:val="65"/>
                <w:sz w:val="22"/>
              </w:rPr>
              <w:t>  </w:t>
            </w:r>
            <w:r>
              <w:rPr>
                <w:sz w:val="22"/>
              </w:rPr>
              <w:t>ОГРН:</w:t>
            </w:r>
            <w:r>
              <w:rPr>
                <w:spacing w:val="66"/>
                <w:sz w:val="22"/>
              </w:rPr>
              <w:t>  </w:t>
            </w:r>
            <w:r>
              <w:rPr>
                <w:spacing w:val="-2"/>
                <w:sz w:val="22"/>
              </w:rPr>
              <w:t>7027200789220,</w:t>
            </w:r>
          </w:p>
          <w:p>
            <w:pPr>
              <w:pStyle w:val="TableParagraph"/>
              <w:spacing w:line="228" w:lineRule="auto"/>
              <w:ind w:left="74" w:right="50"/>
              <w:jc w:val="both"/>
              <w:rPr>
                <w:sz w:val="22"/>
              </w:rPr>
            </w:pPr>
            <w:r>
              <w:rPr>
                <w:sz w:val="22"/>
              </w:rPr>
              <w:t>телефон: +7 (3452) 32-27-10, почтовый адрес: 625027, Тюменская область, г. Тюмень, ул. Республики, дом 139, e-mail: </w:t>
            </w:r>
            <w:hyperlink r:id="rId5">
              <w:r>
                <w:rPr>
                  <w:sz w:val="22"/>
                </w:rPr>
                <w:t>sn-info@transneft.ru)</w:t>
              </w:r>
            </w:hyperlink>
          </w:p>
        </w:tc>
      </w:tr>
      <w:tr>
        <w:trPr>
          <w:trHeight w:val="3373" w:hRule="atLeast"/>
        </w:trPr>
        <w:tc>
          <w:tcPr>
            <w:tcW w:w="10159" w:type="dxa"/>
            <w:gridSpan w:val="3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TableParagraph"/>
        <w:spacing w:after="0"/>
        <w:jc w:val="left"/>
        <w:rPr>
          <w:sz w:val="24"/>
        </w:rPr>
        <w:sectPr>
          <w:type w:val="continuous"/>
          <w:pgSz w:w="11900" w:h="16840"/>
          <w:pgMar w:top="540" w:bottom="280" w:left="992" w:right="566"/>
        </w:sectPr>
      </w:pPr>
    </w:p>
    <w:tbl>
      <w:tblPr>
        <w:tblW w:w="0" w:type="auto"/>
        <w:jc w:val="left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bookmarkStart w:name="Сведения о местоположении границ объекта" w:id="1"/>
            <w:bookmarkEnd w:id="1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26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6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9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7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7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> </w:t>
            </w:r>
            <w:r>
              <w:rPr>
                <w:sz w:val="21"/>
              </w:rPr>
              <w:t>МСК-86, зона </w:t>
            </w:r>
            <w:r>
              <w:rPr>
                <w:spacing w:val="-10"/>
                <w:sz w:val="21"/>
              </w:rPr>
              <w:t>2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61"/>
              <w:jc w:val="left"/>
              <w:rPr>
                <w:sz w:val="21"/>
              </w:rPr>
            </w:pPr>
          </w:p>
          <w:p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82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836679.92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2475297.95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836657.99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2475333.77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836630.70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2475317.07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836637.78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2475299.17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836652.64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2475281.25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41" w:type="dxa"/>
          </w:tcPr>
          <w:p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836679.92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2475297.95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61"/>
              <w:jc w:val="left"/>
              <w:rPr>
                <w:sz w:val="21"/>
              </w:rPr>
            </w:pPr>
          </w:p>
          <w:p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81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42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5688" w:hRule="atLeast"/>
        </w:trPr>
        <w:tc>
          <w:tcPr>
            <w:tcW w:w="10207" w:type="dxa"/>
            <w:gridSpan w:val="6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TableParagraph"/>
        <w:spacing w:after="0"/>
        <w:jc w:val="left"/>
        <w:rPr>
          <w:sz w:val="20"/>
        </w:rPr>
        <w:sectPr>
          <w:pgSz w:w="11910" w:h="16840"/>
          <w:pgMar w:top="520" w:bottom="786" w:left="992" w:right="425"/>
        </w:sectPr>
      </w:pPr>
    </w:p>
    <w:tbl>
      <w:tblPr>
        <w:tblW w:w="0" w:type="auto"/>
        <w:jc w:val="left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left="747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2"/>
            <w:bookmarkEnd w:id="2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5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5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1" w:type="dxa"/>
            <w:gridSpan w:val="8"/>
          </w:tcPr>
          <w:p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> </w:t>
            </w:r>
            <w:r>
              <w:rPr>
                <w:spacing w:val="-10"/>
                <w:sz w:val="21"/>
              </w:rPr>
              <w:t>-</w:t>
            </w:r>
          </w:p>
        </w:tc>
      </w:tr>
      <w:tr>
        <w:trPr>
          <w:trHeight w:val="324" w:hRule="atLeast"/>
        </w:trPr>
        <w:tc>
          <w:tcPr>
            <w:tcW w:w="10201" w:type="dxa"/>
            <w:gridSpan w:val="8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>
            <w:pPr>
              <w:pStyle w:val="TableParagraph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1" w:type="dxa"/>
            <w:gridSpan w:val="8"/>
          </w:tcPr>
          <w:p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61"/>
              <w:jc w:val="left"/>
              <w:rPr>
                <w:sz w:val="21"/>
              </w:rPr>
            </w:pPr>
          </w:p>
          <w:p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4" w:type="dxa"/>
            <w:gridSpan w:val="2"/>
          </w:tcPr>
          <w:p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27"/>
              <w:jc w:val="left"/>
              <w:rPr>
                <w:sz w:val="21"/>
              </w:rPr>
            </w:pPr>
          </w:p>
          <w:p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>
            <w:pPr>
              <w:pStyle w:val="TableParagraph"/>
              <w:tabs>
                <w:tab w:pos="2301" w:val="left" w:leader="none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1" w:type="dxa"/>
            <w:gridSpan w:val="8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TableParagraph"/>
        <w:spacing w:after="0"/>
        <w:jc w:val="left"/>
        <w:rPr>
          <w:sz w:val="20"/>
        </w:rPr>
        <w:sectPr>
          <w:type w:val="continuous"/>
          <w:pgSz w:w="11910" w:h="16840"/>
          <w:pgMar w:top="520" w:bottom="280" w:left="992" w:right="425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21"/>
        <w:rPr>
          <w:sz w:val="24"/>
        </w:rPr>
      </w:pPr>
    </w:p>
    <w:p>
      <w:pPr>
        <w:spacing w:before="0"/>
        <w:ind w:left="4147" w:right="0" w:firstLine="0"/>
        <w:jc w:val="left"/>
        <w:rPr>
          <w:b/>
          <w:sz w:val="24"/>
        </w:rPr>
      </w:pPr>
      <w:bookmarkStart w:name="Схема расположения границ" w:id="3"/>
      <w:bookmarkEnd w:id="3"/>
      <w:r>
        <w:rPr/>
      </w:r>
      <w:r>
        <w:rPr>
          <w:b/>
          <w:sz w:val="24"/>
        </w:rPr>
        <w:t>СХЕМА</w:t>
      </w:r>
      <w:r>
        <w:rPr>
          <w:spacing w:val="-6"/>
          <w:sz w:val="24"/>
        </w:rPr>
        <w:t> </w:t>
      </w:r>
      <w:r>
        <w:rPr>
          <w:b/>
          <w:sz w:val="24"/>
        </w:rPr>
        <w:t>РАСПОЛОЖЕНИЯ</w:t>
      </w:r>
      <w:r>
        <w:rPr>
          <w:spacing w:val="-1"/>
          <w:sz w:val="24"/>
        </w:rPr>
        <w:t> </w:t>
      </w:r>
      <w:r>
        <w:rPr>
          <w:b/>
          <w:sz w:val="24"/>
        </w:rPr>
        <w:t>ГРАНИЦ</w:t>
      </w:r>
      <w:r>
        <w:rPr>
          <w:spacing w:val="-5"/>
          <w:sz w:val="24"/>
        </w:rPr>
        <w:t> </w:t>
      </w:r>
      <w:r>
        <w:rPr>
          <w:b/>
          <w:sz w:val="24"/>
        </w:rPr>
        <w:t>ПУБЛИЧНОГО</w:t>
      </w:r>
      <w:r>
        <w:rPr>
          <w:spacing w:val="1"/>
          <w:sz w:val="24"/>
        </w:rPr>
        <w:t> </w:t>
      </w:r>
      <w:r>
        <w:rPr>
          <w:b/>
          <w:spacing w:val="-2"/>
          <w:sz w:val="24"/>
        </w:rPr>
        <w:t>СЕРВИТУТА</w:t>
      </w:r>
    </w:p>
    <w:p>
      <w:pPr>
        <w:spacing w:before="83"/>
        <w:ind w:left="121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УТВЕРЖДЕНО</w:t>
      </w:r>
    </w:p>
    <w:p>
      <w:pPr>
        <w:tabs>
          <w:tab w:pos="1958" w:val="left" w:leader="none"/>
          <w:tab w:pos="3648" w:val="left" w:leader="none"/>
        </w:tabs>
        <w:spacing w:line="247" w:lineRule="auto" w:before="6"/>
        <w:ind w:left="1214" w:right="66" w:firstLine="0"/>
        <w:jc w:val="left"/>
        <w:rPr>
          <w:sz w:val="16"/>
        </w:rPr>
      </w:pPr>
      <w:r>
        <w:rPr>
          <w:sz w:val="16"/>
        </w:rPr>
        <w:t>постановлением</w:t>
      </w:r>
      <w:r>
        <w:rPr>
          <w:spacing w:val="-10"/>
          <w:sz w:val="16"/>
        </w:rPr>
        <w:t> </w:t>
      </w:r>
      <w:r>
        <w:rPr>
          <w:sz w:val="16"/>
        </w:rPr>
        <w:t>Администрации</w:t>
      </w:r>
      <w:r>
        <w:rPr>
          <w:spacing w:val="40"/>
          <w:sz w:val="16"/>
        </w:rPr>
        <w:t> </w:t>
      </w:r>
      <w:r>
        <w:rPr>
          <w:sz w:val="16"/>
        </w:rPr>
        <w:t>Кондинского</w:t>
      </w:r>
      <w:r>
        <w:rPr>
          <w:spacing w:val="-10"/>
          <w:sz w:val="16"/>
        </w:rPr>
        <w:t> </w:t>
      </w:r>
      <w:r>
        <w:rPr>
          <w:sz w:val="16"/>
        </w:rPr>
        <w:t>муниципального</w:t>
      </w:r>
      <w:r>
        <w:rPr>
          <w:spacing w:val="-10"/>
          <w:sz w:val="16"/>
        </w:rPr>
        <w:t> </w:t>
      </w:r>
      <w:r>
        <w:rPr>
          <w:sz w:val="16"/>
        </w:rPr>
        <w:t>района</w:t>
      </w:r>
      <w:r>
        <w:rPr>
          <w:spacing w:val="40"/>
          <w:sz w:val="16"/>
        </w:rPr>
        <w:t> </w:t>
      </w:r>
      <w:r>
        <w:rPr>
          <w:sz w:val="16"/>
        </w:rPr>
        <w:t>от</w:t>
      </w:r>
      <w:r>
        <w:rPr>
          <w:spacing w:val="-5"/>
          <w:sz w:val="16"/>
        </w:rPr>
        <w:t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pacing w:val="-3"/>
          <w:sz w:val="16"/>
        </w:rPr>
        <w:t> </w:t>
      </w:r>
      <w:r>
        <w:rPr>
          <w:sz w:val="16"/>
          <w:u w:val="single"/>
        </w:rPr>
        <w:tab/>
      </w:r>
    </w:p>
    <w:p>
      <w:pPr>
        <w:tabs>
          <w:tab w:pos="3645" w:val="left" w:leader="none"/>
        </w:tabs>
        <w:spacing w:before="0"/>
        <w:ind w:left="1214" w:right="0" w:firstLine="0"/>
        <w:jc w:val="left"/>
        <w:rPr>
          <w:sz w:val="16"/>
        </w:rPr>
      </w:pPr>
      <w:r>
        <w:rPr>
          <w:sz w:val="16"/>
        </w:rPr>
        <w:t>№</w:t>
      </w:r>
      <w:r>
        <w:rPr>
          <w:spacing w:val="-1"/>
          <w:sz w:val="16"/>
        </w:rPr>
        <w:t> </w:t>
      </w:r>
      <w:r>
        <w:rPr>
          <w:sz w:val="16"/>
          <w:u w:val="single"/>
        </w:rPr>
        <w:tab/>
      </w:r>
    </w:p>
    <w:p>
      <w:pPr>
        <w:spacing w:after="0"/>
        <w:jc w:val="left"/>
        <w:rPr>
          <w:sz w:val="16"/>
        </w:rPr>
        <w:sectPr>
          <w:pgSz w:w="16840" w:h="23820"/>
          <w:pgMar w:top="480" w:bottom="280" w:left="566" w:right="566"/>
          <w:cols w:num="2" w:equalWidth="0">
            <w:col w:w="11781" w:space="40"/>
            <w:col w:w="3887"/>
          </w:cols>
        </w:sectPr>
      </w:pPr>
    </w:p>
    <w:p>
      <w:pPr>
        <w:pStyle w:val="BodyText"/>
        <w:spacing w:line="242" w:lineRule="auto" w:before="64"/>
        <w:ind w:left="1026" w:right="899"/>
        <w:jc w:val="center"/>
      </w:pPr>
      <w:r>
        <w:rPr/>
        <w:t>в</w:t>
      </w:r>
      <w:r>
        <w:rPr>
          <w:b w:val="0"/>
          <w:i w:val="0"/>
        </w:rPr>
        <w:t> </w:t>
      </w:r>
      <w:r>
        <w:rPr/>
        <w:t>отношении</w:t>
      </w:r>
      <w:r>
        <w:rPr>
          <w:b w:val="0"/>
          <w:i w:val="0"/>
        </w:rPr>
        <w:t> </w:t>
      </w:r>
      <w:r>
        <w:rPr/>
        <w:t>земельных</w:t>
      </w:r>
      <w:r>
        <w:rPr>
          <w:b w:val="0"/>
          <w:i w:val="0"/>
        </w:rPr>
        <w:t> </w:t>
      </w:r>
      <w:r>
        <w:rPr/>
        <w:t>участков</w:t>
      </w:r>
      <w:r>
        <w:rPr>
          <w:b w:val="0"/>
          <w:i w:val="0"/>
        </w:rPr>
        <w:t> </w:t>
      </w:r>
      <w:r>
        <w:rPr/>
        <w:t>в</w:t>
      </w:r>
      <w:r>
        <w:rPr>
          <w:b w:val="0"/>
          <w:i w:val="0"/>
        </w:rPr>
        <w:t> </w:t>
      </w:r>
      <w:r>
        <w:rPr/>
        <w:t>целях: Складирование</w:t>
      </w:r>
      <w:r>
        <w:rPr>
          <w:b w:val="0"/>
          <w:i w:val="0"/>
        </w:rPr>
        <w:t> </w:t>
      </w:r>
      <w:r>
        <w:rPr/>
        <w:t>строительных</w:t>
      </w:r>
      <w:r>
        <w:rPr>
          <w:b w:val="0"/>
          <w:i w:val="0"/>
        </w:rPr>
        <w:t> </w:t>
      </w:r>
      <w:r>
        <w:rPr/>
        <w:t>и</w:t>
      </w:r>
      <w:r>
        <w:rPr>
          <w:b w:val="0"/>
          <w:i w:val="0"/>
        </w:rPr>
        <w:t> </w:t>
      </w:r>
      <w:r>
        <w:rPr/>
        <w:t>иных</w:t>
      </w:r>
      <w:r>
        <w:rPr>
          <w:b w:val="0"/>
          <w:i w:val="0"/>
        </w:rPr>
        <w:t> </w:t>
      </w:r>
      <w:r>
        <w:rPr/>
        <w:t>материалов, возведение</w:t>
      </w:r>
      <w:r>
        <w:rPr>
          <w:b w:val="0"/>
          <w:i w:val="0"/>
        </w:rPr>
        <w:t> </w:t>
      </w:r>
      <w:r>
        <w:rPr/>
        <w:t>некапитальных</w:t>
      </w:r>
      <w:r>
        <w:rPr>
          <w:b w:val="0"/>
          <w:i w:val="0"/>
        </w:rPr>
        <w:t> </w:t>
      </w:r>
      <w:r>
        <w:rPr/>
        <w:t>строений, сооружений, (включая</w:t>
      </w:r>
      <w:r>
        <w:rPr>
          <w:b w:val="0"/>
          <w:i w:val="0"/>
        </w:rPr>
        <w:t> </w:t>
      </w:r>
      <w:r>
        <w:rPr/>
        <w:t>ограждения,</w:t>
      </w:r>
      <w:r>
        <w:rPr>
          <w:spacing w:val="-3"/>
        </w:rPr>
        <w:t> </w:t>
      </w:r>
      <w:r>
        <w:rPr/>
        <w:t>бытовки,</w:t>
      </w:r>
      <w:r>
        <w:rPr>
          <w:spacing w:val="-3"/>
        </w:rPr>
        <w:t> </w:t>
      </w:r>
      <w:r>
        <w:rPr/>
        <w:t>навесы)</w:t>
      </w:r>
      <w:r>
        <w:rPr>
          <w:spacing w:val="-3"/>
        </w:rPr>
        <w:t> </w:t>
      </w:r>
      <w:r>
        <w:rPr/>
        <w:t>и</w:t>
      </w:r>
      <w:r>
        <w:rPr>
          <w:b w:val="0"/>
          <w:i w:val="0"/>
          <w:spacing w:val="-4"/>
        </w:rPr>
        <w:t> </w:t>
      </w:r>
      <w:r>
        <w:rPr/>
        <w:t>размещение</w:t>
      </w:r>
      <w:r>
        <w:rPr>
          <w:b w:val="0"/>
          <w:i w:val="0"/>
          <w:spacing w:val="-2"/>
        </w:rPr>
        <w:t> </w:t>
      </w:r>
      <w:r>
        <w:rPr/>
        <w:t>строительной</w:t>
      </w:r>
      <w:r>
        <w:rPr>
          <w:b w:val="0"/>
          <w:i w:val="0"/>
        </w:rPr>
        <w:t> </w:t>
      </w:r>
      <w:r>
        <w:rPr/>
        <w:t>техники,</w:t>
      </w:r>
      <w:r>
        <w:rPr>
          <w:spacing w:val="-3"/>
        </w:rPr>
        <w:t> </w:t>
      </w:r>
      <w:r>
        <w:rPr/>
        <w:t>которые</w:t>
      </w:r>
      <w:r>
        <w:rPr>
          <w:b w:val="0"/>
          <w:i w:val="0"/>
        </w:rPr>
        <w:t> </w:t>
      </w:r>
      <w:r>
        <w:rPr/>
        <w:t>необходимы</w:t>
      </w:r>
      <w:r>
        <w:rPr>
          <w:b w:val="0"/>
          <w:i w:val="0"/>
          <w:spacing w:val="-1"/>
        </w:rPr>
        <w:t> </w:t>
      </w:r>
      <w:r>
        <w:rPr/>
        <w:t>для</w:t>
      </w:r>
      <w:r>
        <w:rPr>
          <w:b w:val="0"/>
          <w:i w:val="0"/>
          <w:spacing w:val="-3"/>
        </w:rPr>
        <w:t> </w:t>
      </w:r>
      <w:r>
        <w:rPr/>
        <w:t>обеспечения</w:t>
      </w:r>
      <w:r>
        <w:rPr>
          <w:b w:val="0"/>
          <w:i w:val="0"/>
          <w:spacing w:val="-1"/>
        </w:rPr>
        <w:t> </w:t>
      </w:r>
      <w:r>
        <w:rPr/>
        <w:t>реконструкции</w:t>
      </w:r>
      <w:r>
        <w:rPr>
          <w:b w:val="0"/>
          <w:i w:val="0"/>
        </w:rPr>
        <w:t> </w:t>
      </w:r>
      <w:r>
        <w:rPr/>
        <w:t>магистрального</w:t>
      </w:r>
      <w:r>
        <w:rPr>
          <w:b w:val="0"/>
          <w:i w:val="0"/>
        </w:rPr>
        <w:t> </w:t>
      </w:r>
      <w:r>
        <w:rPr/>
        <w:t>нефтепровода</w:t>
      </w:r>
      <w:r>
        <w:rPr>
          <w:b w:val="0"/>
          <w:i w:val="0"/>
        </w:rPr>
        <w:t> </w:t>
      </w:r>
      <w:r>
        <w:rPr/>
        <w:t>федерального</w:t>
      </w:r>
      <w:r>
        <w:rPr>
          <w:b w:val="0"/>
          <w:i w:val="0"/>
        </w:rPr>
        <w:t> </w:t>
      </w:r>
      <w:r>
        <w:rPr/>
        <w:t>значения</w:t>
      </w:r>
      <w:r>
        <w:rPr>
          <w:b w:val="0"/>
          <w:i w:val="0"/>
        </w:rPr>
        <w:t> </w:t>
      </w:r>
      <w:r>
        <w:rPr/>
        <w:t>"Красноленинская-Шаим-Конда" "Система</w:t>
      </w:r>
      <w:r>
        <w:rPr>
          <w:b w:val="0"/>
          <w:i w:val="0"/>
        </w:rPr>
        <w:t> </w:t>
      </w:r>
      <w:r>
        <w:rPr/>
        <w:t>молниезащиты</w:t>
      </w:r>
      <w:r>
        <w:rPr>
          <w:b w:val="0"/>
          <w:i w:val="0"/>
        </w:rPr>
        <w:t> </w:t>
      </w:r>
      <w:r>
        <w:rPr/>
        <w:t>и</w:t>
      </w:r>
      <w:r>
        <w:rPr>
          <w:b w:val="0"/>
          <w:i w:val="0"/>
        </w:rPr>
        <w:t> </w:t>
      </w:r>
      <w:r>
        <w:rPr/>
        <w:t>заземления</w:t>
      </w:r>
      <w:r>
        <w:rPr>
          <w:b w:val="0"/>
          <w:i w:val="0"/>
        </w:rPr>
        <w:t> </w:t>
      </w:r>
      <w:r>
        <w:rPr/>
        <w:t>НПС</w:t>
      </w:r>
      <w:r>
        <w:rPr>
          <w:b w:val="0"/>
          <w:i w:val="0"/>
        </w:rPr>
        <w:t> </w:t>
      </w:r>
      <w:r>
        <w:rPr/>
        <w:t>"Красноленинская", КПП</w:t>
      </w:r>
      <w:r>
        <w:rPr>
          <w:b w:val="0"/>
          <w:i w:val="0"/>
        </w:rPr>
        <w:t> </w:t>
      </w:r>
      <w:r>
        <w:rPr/>
        <w:t>СОД, МН</w:t>
      </w:r>
      <w:r>
        <w:rPr>
          <w:b w:val="0"/>
          <w:i w:val="0"/>
        </w:rPr>
        <w:t> </w:t>
      </w:r>
      <w:r>
        <w:rPr/>
        <w:t>"Красноленинская-Шаим-Конда"</w:t>
      </w:r>
      <w:r>
        <w:rPr>
          <w:spacing w:val="-1"/>
        </w:rPr>
        <w:t> </w:t>
      </w:r>
      <w:r>
        <w:rPr/>
        <w:t>на</w:t>
      </w:r>
      <w:r>
        <w:rPr>
          <w:b w:val="0"/>
          <w:i w:val="0"/>
        </w:rPr>
        <w:t> </w:t>
      </w:r>
      <w:r>
        <w:rPr/>
        <w:t>0, 57, 61, 125, 187, 188, 243, 298, 311, 332, 341, 345 км. КПП</w:t>
      </w:r>
      <w:r>
        <w:rPr>
          <w:b w:val="0"/>
          <w:i w:val="0"/>
        </w:rPr>
        <w:t> </w:t>
      </w:r>
      <w:r>
        <w:rPr/>
        <w:t>СОД, МН</w:t>
      </w:r>
      <w:r>
        <w:rPr>
          <w:b w:val="0"/>
          <w:i w:val="0"/>
        </w:rPr>
        <w:t> </w:t>
      </w:r>
      <w:r>
        <w:rPr/>
        <w:t>"Шаим-Тюмень"</w:t>
      </w:r>
      <w:r>
        <w:rPr>
          <w:spacing w:val="-1"/>
        </w:rPr>
        <w:t> </w:t>
      </w:r>
      <w:r>
        <w:rPr/>
        <w:t>на</w:t>
      </w:r>
      <w:r>
        <w:rPr>
          <w:b w:val="0"/>
          <w:i w:val="0"/>
        </w:rPr>
        <w:t> </w:t>
      </w:r>
      <w:r>
        <w:rPr/>
        <w:t>0, 108 км. 14 систем.</w:t>
      </w:r>
    </w:p>
    <w:p>
      <w:pPr>
        <w:pStyle w:val="BodyText"/>
        <w:spacing w:before="2"/>
        <w:ind w:left="1026" w:right="908"/>
        <w:jc w:val="center"/>
      </w:pPr>
      <w:r>
        <w:rPr/>
        <w:t>Урайское</w:t>
      </w:r>
      <w:r>
        <w:rPr>
          <w:b w:val="0"/>
          <w:i w:val="0"/>
          <w:spacing w:val="-4"/>
        </w:rPr>
        <w:t> </w:t>
      </w:r>
      <w:r>
        <w:rPr/>
        <w:t>УМН.</w:t>
      </w:r>
      <w:r>
        <w:rPr>
          <w:spacing w:val="-5"/>
        </w:rPr>
        <w:t> </w:t>
      </w:r>
      <w:r>
        <w:rPr/>
        <w:t>Техническое</w:t>
      </w:r>
      <w:r>
        <w:rPr>
          <w:b w:val="0"/>
          <w:i w:val="0"/>
          <w:spacing w:val="-2"/>
        </w:rPr>
        <w:t> </w:t>
      </w:r>
      <w:r>
        <w:rPr/>
        <w:t>перевооружение",</w:t>
      </w:r>
      <w:r>
        <w:rPr>
          <w:spacing w:val="-6"/>
        </w:rPr>
        <w:t> </w:t>
      </w:r>
      <w:r>
        <w:rPr/>
        <w:t>на</w:t>
      </w:r>
      <w:r>
        <w:rPr>
          <w:b w:val="0"/>
          <w:i w:val="0"/>
          <w:spacing w:val="-6"/>
        </w:rPr>
        <w:t> </w:t>
      </w:r>
      <w:r>
        <w:rPr/>
        <w:t>срок</w:t>
      </w:r>
      <w:r>
        <w:rPr>
          <w:b w:val="0"/>
          <w:i w:val="0"/>
          <w:spacing w:val="-4"/>
        </w:rPr>
        <w:t> </w:t>
      </w:r>
      <w:r>
        <w:rPr>
          <w:spacing w:val="-2"/>
        </w:rPr>
        <w:t>реконструкции</w:t>
      </w:r>
    </w:p>
    <w:p>
      <w:pPr>
        <w:spacing w:line="240" w:lineRule="auto" w:before="65"/>
        <w:rPr>
          <w:b/>
          <w:i/>
          <w:sz w:val="16"/>
        </w:rPr>
      </w:pPr>
    </w:p>
    <w:p>
      <w:pPr>
        <w:tabs>
          <w:tab w:pos="9429" w:val="left" w:leader="none"/>
        </w:tabs>
        <w:spacing w:before="0"/>
        <w:ind w:left="24" w:right="0" w:firstLine="0"/>
        <w:jc w:val="left"/>
        <w:rPr>
          <w:b/>
          <w:sz w:val="16"/>
        </w:rPr>
      </w:pPr>
      <w:r>
        <w:rPr>
          <w:b/>
          <w:color w:val="000000"/>
          <w:sz w:val="16"/>
          <w:shd w:fill="FFFFFF" w:color="auto" w:val="clear"/>
        </w:rPr>
        <w:t>Площадь</w:t>
      </w:r>
      <w:r>
        <w:rPr>
          <w:color w:val="000000"/>
          <w:spacing w:val="6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сервитута:</w:t>
      </w:r>
      <w:r>
        <w:rPr>
          <w:b/>
          <w:color w:val="000000"/>
          <w:spacing w:val="2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1413</w:t>
      </w:r>
      <w:r>
        <w:rPr>
          <w:b/>
          <w:color w:val="000000"/>
          <w:spacing w:val="4"/>
          <w:sz w:val="16"/>
          <w:shd w:fill="FFFFFF" w:color="auto" w:val="clear"/>
        </w:rPr>
        <w:t> </w:t>
      </w:r>
      <w:r>
        <w:rPr>
          <w:b/>
          <w:color w:val="000000"/>
          <w:spacing w:val="-2"/>
          <w:sz w:val="16"/>
          <w:shd w:fill="FFFFFF" w:color="auto" w:val="clear"/>
        </w:rPr>
        <w:t>кв.м.</w:t>
      </w:r>
      <w:r>
        <w:rPr>
          <w:b/>
          <w:color w:val="000000"/>
          <w:sz w:val="16"/>
        </w:rPr>
        <w:tab/>
      </w:r>
      <w:r>
        <w:rPr>
          <w:b/>
          <w:color w:val="000000"/>
          <w:sz w:val="16"/>
          <w:shd w:fill="FFFFFF" w:color="auto" w:val="clear"/>
        </w:rPr>
        <w:t>Ханты-Мансийский</w:t>
      </w:r>
      <w:r>
        <w:rPr>
          <w:color w:val="000000"/>
          <w:spacing w:val="-2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автономный</w:t>
      </w:r>
      <w:r>
        <w:rPr>
          <w:color w:val="000000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округ</w:t>
      </w:r>
      <w:r>
        <w:rPr>
          <w:color w:val="000000"/>
          <w:spacing w:val="-4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-</w:t>
      </w:r>
      <w:r>
        <w:rPr>
          <w:b/>
          <w:color w:val="000000"/>
          <w:spacing w:val="-6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Югра,</w:t>
      </w:r>
      <w:r>
        <w:rPr>
          <w:b/>
          <w:color w:val="000000"/>
          <w:spacing w:val="-5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Кондинский</w:t>
      </w:r>
      <w:r>
        <w:rPr>
          <w:color w:val="000000"/>
          <w:spacing w:val="1"/>
          <w:sz w:val="16"/>
          <w:shd w:fill="FFFFFF" w:color="auto" w:val="clear"/>
        </w:rPr>
        <w:t> </w:t>
      </w:r>
      <w:r>
        <w:rPr>
          <w:b/>
          <w:color w:val="000000"/>
          <w:sz w:val="16"/>
          <w:shd w:fill="FFFFFF" w:color="auto" w:val="clear"/>
        </w:rPr>
        <w:t>муниципальный</w:t>
      </w:r>
      <w:r>
        <w:rPr>
          <w:color w:val="000000"/>
          <w:spacing w:val="5"/>
          <w:sz w:val="16"/>
          <w:shd w:fill="FFFFFF" w:color="auto" w:val="clear"/>
        </w:rPr>
        <w:t> </w:t>
      </w:r>
      <w:r>
        <w:rPr>
          <w:b/>
          <w:color w:val="000000"/>
          <w:spacing w:val="-2"/>
          <w:sz w:val="16"/>
          <w:shd w:fill="FFFFFF" w:color="auto" w:val="clear"/>
        </w:rPr>
        <w:t>район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54"/>
        <w:rPr>
          <w:b/>
          <w:sz w:val="14"/>
        </w:rPr>
      </w:pPr>
    </w:p>
    <w:p>
      <w:pPr>
        <w:spacing w:before="0"/>
        <w:ind w:left="5069" w:right="0" w:firstLine="0"/>
        <w:jc w:val="left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86:01:1002001:1287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53"/>
        <w:rPr>
          <w:b/>
          <w:sz w:val="14"/>
        </w:rPr>
      </w:pPr>
    </w:p>
    <w:p>
      <w:pPr>
        <w:spacing w:before="0"/>
        <w:ind w:left="1371" w:right="0" w:firstLine="0"/>
        <w:jc w:val="center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86:01:1002001:1291</w:t>
      </w: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115"/>
        <w:rPr>
          <w:b/>
          <w:sz w:val="16"/>
        </w:rPr>
      </w:pPr>
    </w:p>
    <w:p>
      <w:pPr>
        <w:spacing w:before="0"/>
        <w:ind w:left="0" w:right="2406" w:firstLine="0"/>
        <w:jc w:val="right"/>
        <w:rPr>
          <w:b/>
          <w:sz w:val="16"/>
        </w:rPr>
      </w:pPr>
      <w:r>
        <w:rPr>
          <w:b/>
          <w:shadow/>
          <w:color w:val="0000FF"/>
          <w:spacing w:val="-2"/>
          <w:sz w:val="16"/>
        </w:rPr>
        <w:t>86:01:1002001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27"/>
        <w:rPr>
          <w:b/>
          <w:sz w:val="14"/>
        </w:rPr>
      </w:pPr>
    </w:p>
    <w:p>
      <w:pPr>
        <w:spacing w:before="0"/>
        <w:ind w:left="2294" w:right="0" w:firstLine="0"/>
        <w:jc w:val="left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86:01:1002001:1291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36"/>
        <w:rPr>
          <w:b/>
          <w:sz w:val="14"/>
        </w:rPr>
      </w:pPr>
    </w:p>
    <w:p>
      <w:pPr>
        <w:spacing w:before="0"/>
        <w:ind w:left="0" w:right="429" w:firstLine="0"/>
        <w:jc w:val="center"/>
        <w:rPr>
          <w:b/>
          <w:sz w:val="14"/>
        </w:rPr>
      </w:pPr>
      <w:r>
        <w:rPr>
          <w:b/>
          <w:shadow/>
          <w:spacing w:val="-10"/>
          <w:sz w:val="14"/>
        </w:rPr>
        <w:t>1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60"/>
        <w:rPr>
          <w:b/>
          <w:sz w:val="14"/>
        </w:rPr>
      </w:pPr>
    </w:p>
    <w:p>
      <w:pPr>
        <w:tabs>
          <w:tab w:pos="11246" w:val="left" w:leader="none"/>
        </w:tabs>
        <w:spacing w:before="0"/>
        <w:ind w:left="9763" w:right="0" w:firstLine="0"/>
        <w:jc w:val="left"/>
        <w:rPr>
          <w:b/>
          <w:sz w:val="14"/>
        </w:rPr>
      </w:pPr>
      <w:r>
        <w:rPr>
          <w:b/>
          <w:shadow/>
          <w:spacing w:val="-10"/>
          <w:position w:val="5"/>
          <w:sz w:val="14"/>
        </w:rPr>
        <w:t>2</w:t>
      </w:r>
      <w:r>
        <w:rPr>
          <w:b/>
          <w:shadow w:val="0"/>
          <w:position w:val="5"/>
          <w:sz w:val="14"/>
        </w:rPr>
        <w:tab/>
      </w:r>
      <w:r>
        <w:rPr>
          <w:b/>
          <w:shadow w:val="0"/>
          <w:color w:val="007F7F"/>
          <w:spacing w:val="-2"/>
          <w:sz w:val="14"/>
          <w:shd w:fill="FFFFFF" w:color="auto" w:val="clear"/>
        </w:rPr>
        <w:t>86:01:0000000:10686</w:t>
      </w:r>
    </w:p>
    <w:p>
      <w:pPr>
        <w:spacing w:line="240" w:lineRule="auto" w:before="81"/>
        <w:rPr>
          <w:b/>
          <w:sz w:val="14"/>
        </w:rPr>
      </w:pPr>
    </w:p>
    <w:p>
      <w:pPr>
        <w:spacing w:before="0"/>
        <w:ind w:left="1026" w:right="3557" w:firstLine="0"/>
        <w:jc w:val="center"/>
        <w:rPr>
          <w:b/>
          <w:sz w:val="14"/>
        </w:rPr>
      </w:pPr>
      <w:r>
        <w:rPr>
          <w:b/>
          <w:shadow/>
          <w:spacing w:val="-10"/>
          <w:sz w:val="14"/>
        </w:rPr>
        <w:t>5</w:t>
      </w:r>
    </w:p>
    <w:p>
      <w:pPr>
        <w:spacing w:line="240" w:lineRule="auto" w:before="41"/>
        <w:rPr>
          <w:b/>
          <w:sz w:val="14"/>
        </w:rPr>
      </w:pPr>
    </w:p>
    <w:p>
      <w:pPr>
        <w:spacing w:before="0"/>
        <w:ind w:left="3749" w:right="0" w:firstLine="0"/>
        <w:jc w:val="left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86:01:1002001:1284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00"/>
        <w:rPr>
          <w:b/>
          <w:sz w:val="14"/>
        </w:rPr>
      </w:pPr>
    </w:p>
    <w:p>
      <w:pPr>
        <w:spacing w:before="0"/>
        <w:ind w:left="0" w:right="371" w:firstLine="0"/>
        <w:jc w:val="center"/>
        <w:rPr>
          <w:b/>
          <w:sz w:val="14"/>
        </w:rPr>
      </w:pPr>
      <w:r>
        <w:rPr>
          <w:b/>
          <w:shadow/>
          <w:spacing w:val="-10"/>
          <w:sz w:val="14"/>
        </w:rPr>
        <w:t>4</w:t>
      </w:r>
    </w:p>
    <w:p>
      <w:pPr>
        <w:spacing w:line="240" w:lineRule="auto" w:before="83"/>
        <w:rPr>
          <w:b/>
          <w:sz w:val="14"/>
        </w:rPr>
      </w:pPr>
    </w:p>
    <w:p>
      <w:pPr>
        <w:spacing w:before="1"/>
        <w:ind w:left="1848" w:right="0" w:firstLine="0"/>
        <w:jc w:val="center"/>
        <w:rPr>
          <w:b/>
          <w:sz w:val="14"/>
        </w:rPr>
      </w:pPr>
      <w:r>
        <w:rPr>
          <w:b/>
          <w:shadow/>
          <w:spacing w:val="-10"/>
          <w:sz w:val="14"/>
        </w:rPr>
        <w:t>3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20"/>
        <w:rPr>
          <w:b/>
          <w:sz w:val="14"/>
        </w:rPr>
      </w:pPr>
    </w:p>
    <w:p>
      <w:pPr>
        <w:spacing w:before="0"/>
        <w:ind w:left="2849" w:right="0" w:firstLine="0"/>
        <w:jc w:val="left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86:01:0000000:6384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45"/>
        <w:rPr>
          <w:b/>
          <w:sz w:val="14"/>
        </w:rPr>
      </w:pPr>
    </w:p>
    <w:p>
      <w:pPr>
        <w:spacing w:before="0"/>
        <w:ind w:left="2863" w:right="0" w:firstLine="0"/>
        <w:jc w:val="left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86:01:1002001:1289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156"/>
        <w:rPr>
          <w:b/>
          <w:sz w:val="14"/>
        </w:rPr>
      </w:pPr>
    </w:p>
    <w:p>
      <w:pPr>
        <w:spacing w:before="1"/>
        <w:ind w:left="2834" w:right="0" w:firstLine="0"/>
        <w:jc w:val="left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86:01:1002001:1291</w:t>
      </w:r>
    </w:p>
    <w:p>
      <w:pPr>
        <w:spacing w:line="240" w:lineRule="auto" w:before="66"/>
        <w:rPr>
          <w:b/>
          <w:sz w:val="14"/>
        </w:rPr>
      </w:pPr>
    </w:p>
    <w:p>
      <w:pPr>
        <w:spacing w:before="0"/>
        <w:ind w:left="0" w:right="1927" w:firstLine="0"/>
        <w:jc w:val="right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86:01:1002001:1289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37"/>
        <w:rPr>
          <w:b/>
          <w:sz w:val="14"/>
        </w:rPr>
      </w:pPr>
    </w:p>
    <w:p>
      <w:pPr>
        <w:spacing w:before="0"/>
        <w:ind w:left="4036" w:right="899" w:firstLine="0"/>
        <w:jc w:val="center"/>
        <w:rPr>
          <w:b/>
          <w:sz w:val="14"/>
        </w:rPr>
      </w:pPr>
      <w:r>
        <w:rPr>
          <w:b/>
          <w:color w:val="007F7F"/>
          <w:spacing w:val="-2"/>
          <w:sz w:val="14"/>
          <w:shd w:fill="FFFFFF" w:color="auto" w:val="clear"/>
        </w:rPr>
        <w:t>86:01:1002001:1286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7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6840" w:h="23820"/>
          <w:pgMar w:top="540" w:bottom="280" w:left="566" w:right="566"/>
        </w:sectPr>
      </w:pPr>
    </w:p>
    <w:p>
      <w:pPr>
        <w:pStyle w:val="Heading1"/>
        <w:spacing w:before="142"/>
      </w:pPr>
      <w:r>
        <w:rPr/>
        <w:t>Условные</w:t>
      </w:r>
      <w:r>
        <w:rPr>
          <w:b w:val="0"/>
          <w:spacing w:val="3"/>
        </w:rPr>
        <w:t> </w:t>
      </w:r>
      <w:r>
        <w:rPr>
          <w:spacing w:val="-2"/>
        </w:rPr>
        <w:t>обозначения:</w:t>
      </w:r>
    </w:p>
    <w:p>
      <w:pPr>
        <w:spacing w:before="80"/>
        <w:ind w:left="1459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7"/>
          <w:sz w:val="18"/>
        </w:rPr>
        <w:t> </w:t>
      </w:r>
      <w:r>
        <w:rPr>
          <w:sz w:val="18"/>
        </w:rPr>
        <w:t>проектные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публичного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сервитута</w:t>
      </w:r>
    </w:p>
    <w:p>
      <w:pPr>
        <w:pStyle w:val="Heading1"/>
      </w:pPr>
      <w:r>
        <w:rPr>
          <w:b w:val="0"/>
        </w:rPr>
        <w:br w:type="column"/>
      </w:r>
      <w:r>
        <w:rPr/>
        <w:t>Масштаб</w:t>
      </w:r>
      <w:r>
        <w:rPr>
          <w:b w:val="0"/>
          <w:spacing w:val="-2"/>
        </w:rPr>
        <w:t> </w:t>
      </w:r>
      <w:r>
        <w:rPr>
          <w:spacing w:val="-2"/>
        </w:rPr>
        <w:t>1:1000</w:t>
      </w:r>
    </w:p>
    <w:p>
      <w:pPr>
        <w:pStyle w:val="Heading1"/>
        <w:spacing w:after="0"/>
        <w:sectPr>
          <w:type w:val="continuous"/>
          <w:pgSz w:w="16840" w:h="23820"/>
          <w:pgMar w:top="540" w:bottom="280" w:left="566" w:right="566"/>
          <w:cols w:num="2" w:equalWidth="0">
            <w:col w:w="4875" w:space="8637"/>
            <w:col w:w="2196"/>
          </w:cols>
        </w:sectPr>
      </w:pPr>
    </w:p>
    <w:p>
      <w:pPr>
        <w:tabs>
          <w:tab w:pos="1459" w:val="left" w:leader="none"/>
        </w:tabs>
        <w:spacing w:before="33"/>
        <w:ind w:left="549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234560">
                <wp:simplePos x="0" y="0"/>
                <wp:positionH relativeFrom="page">
                  <wp:posOffset>292607</wp:posOffset>
                </wp:positionH>
                <wp:positionV relativeFrom="page">
                  <wp:posOffset>309387</wp:posOffset>
                </wp:positionV>
                <wp:extent cx="10090785" cy="145192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90785" cy="14519275"/>
                          <a:chExt cx="10090785" cy="145192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667255"/>
                            <a:ext cx="10017251" cy="1156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69204" y="10280911"/>
                            <a:ext cx="6334760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4760" h="2948940">
                                <a:moveTo>
                                  <a:pt x="3466101" y="2948932"/>
                                </a:moveTo>
                                <a:lnTo>
                                  <a:pt x="417583" y="1552945"/>
                                </a:lnTo>
                                <a:lnTo>
                                  <a:pt x="377947" y="1531609"/>
                                </a:lnTo>
                                <a:lnTo>
                                  <a:pt x="184405" y="1351784"/>
                                </a:lnTo>
                                <a:lnTo>
                                  <a:pt x="126497" y="1149080"/>
                                </a:lnTo>
                                <a:lnTo>
                                  <a:pt x="44190" y="397765"/>
                                </a:lnTo>
                                <a:lnTo>
                                  <a:pt x="53326" y="400802"/>
                                </a:lnTo>
                                <a:lnTo>
                                  <a:pt x="141733" y="181342"/>
                                </a:lnTo>
                                <a:lnTo>
                                  <a:pt x="62489" y="147833"/>
                                </a:lnTo>
                                <a:lnTo>
                                  <a:pt x="25917" y="236214"/>
                                </a:lnTo>
                                <a:lnTo>
                                  <a:pt x="0" y="0"/>
                                </a:lnTo>
                                <a:lnTo>
                                  <a:pt x="3439674" y="1592580"/>
                                </a:lnTo>
                                <a:lnTo>
                                  <a:pt x="6334313" y="2948932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258055" y="10873739"/>
                            <a:ext cx="2076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05740">
                                <a:moveTo>
                                  <a:pt x="207263" y="60959"/>
                                </a:moveTo>
                                <a:lnTo>
                                  <a:pt x="146303" y="205739"/>
                                </a:lnTo>
                                <a:lnTo>
                                  <a:pt x="0" y="146303"/>
                                </a:lnTo>
                                <a:lnTo>
                                  <a:pt x="60959" y="0"/>
                                </a:lnTo>
                                <a:lnTo>
                                  <a:pt x="207263" y="60959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209424" y="13167359"/>
                            <a:ext cx="946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865">
                                <a:moveTo>
                                  <a:pt x="0" y="62483"/>
                                </a:moveTo>
                                <a:lnTo>
                                  <a:pt x="29062" y="0"/>
                                </a:lnTo>
                                <a:lnTo>
                                  <a:pt x="94594" y="32003"/>
                                </a:lnTo>
                                <a:lnTo>
                                  <a:pt x="80080" y="6248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58055" y="4308347"/>
                            <a:ext cx="1876425" cy="67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6771640">
                                <a:moveTo>
                                  <a:pt x="1781555" y="67055"/>
                                </a:moveTo>
                                <a:lnTo>
                                  <a:pt x="1810511" y="0"/>
                                </a:lnTo>
                                <a:lnTo>
                                  <a:pt x="1876043" y="28955"/>
                                </a:lnTo>
                                <a:lnTo>
                                  <a:pt x="1847087" y="96011"/>
                                </a:lnTo>
                                <a:lnTo>
                                  <a:pt x="1781555" y="67055"/>
                                </a:lnTo>
                                <a:close/>
                              </a:path>
                              <a:path w="1876425" h="6771640">
                                <a:moveTo>
                                  <a:pt x="60959" y="6565391"/>
                                </a:moveTo>
                                <a:lnTo>
                                  <a:pt x="207263" y="6626351"/>
                                </a:lnTo>
                                <a:lnTo>
                                  <a:pt x="146303" y="6771131"/>
                                </a:lnTo>
                                <a:lnTo>
                                  <a:pt x="0" y="6711695"/>
                                </a:lnTo>
                                <a:lnTo>
                                  <a:pt x="60959" y="6565391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209424" y="13167359"/>
                            <a:ext cx="946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865">
                                <a:moveTo>
                                  <a:pt x="0" y="62483"/>
                                </a:moveTo>
                                <a:lnTo>
                                  <a:pt x="29062" y="0"/>
                                </a:lnTo>
                                <a:lnTo>
                                  <a:pt x="94594" y="32003"/>
                                </a:lnTo>
                                <a:lnTo>
                                  <a:pt x="80080" y="6248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671315" y="2255519"/>
                            <a:ext cx="5842000" cy="944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0" h="9444355">
                                <a:moveTo>
                                  <a:pt x="3250691" y="67055"/>
                                </a:moveTo>
                                <a:lnTo>
                                  <a:pt x="3278123" y="0"/>
                                </a:lnTo>
                                <a:lnTo>
                                  <a:pt x="3345179" y="28955"/>
                                </a:lnTo>
                                <a:lnTo>
                                  <a:pt x="3316223" y="94487"/>
                                </a:lnTo>
                                <a:lnTo>
                                  <a:pt x="3250691" y="67055"/>
                                </a:lnTo>
                                <a:close/>
                              </a:path>
                              <a:path w="5842000" h="9444355">
                                <a:moveTo>
                                  <a:pt x="0" y="7449311"/>
                                </a:moveTo>
                                <a:lnTo>
                                  <a:pt x="15239" y="7417307"/>
                                </a:lnTo>
                                <a:lnTo>
                                  <a:pt x="47243" y="7434071"/>
                                </a:lnTo>
                                <a:lnTo>
                                  <a:pt x="32003" y="7466075"/>
                                </a:lnTo>
                                <a:lnTo>
                                  <a:pt x="0" y="7449311"/>
                                </a:lnTo>
                                <a:close/>
                              </a:path>
                              <a:path w="5842000" h="9444355">
                                <a:moveTo>
                                  <a:pt x="786383" y="7828787"/>
                                </a:moveTo>
                                <a:lnTo>
                                  <a:pt x="801623" y="7796783"/>
                                </a:lnTo>
                                <a:lnTo>
                                  <a:pt x="835151" y="7812023"/>
                                </a:lnTo>
                                <a:lnTo>
                                  <a:pt x="818387" y="7844027"/>
                                </a:lnTo>
                                <a:lnTo>
                                  <a:pt x="786383" y="7828787"/>
                                </a:lnTo>
                                <a:close/>
                              </a:path>
                              <a:path w="5842000" h="9444355">
                                <a:moveTo>
                                  <a:pt x="1485899" y="4172711"/>
                                </a:moveTo>
                                <a:lnTo>
                                  <a:pt x="1514855" y="4107179"/>
                                </a:lnTo>
                                <a:lnTo>
                                  <a:pt x="1580387" y="4134611"/>
                                </a:lnTo>
                                <a:lnTo>
                                  <a:pt x="1552955" y="4201667"/>
                                </a:lnTo>
                                <a:lnTo>
                                  <a:pt x="1485899" y="4172711"/>
                                </a:lnTo>
                                <a:close/>
                              </a:path>
                              <a:path w="5842000" h="9444355">
                                <a:moveTo>
                                  <a:pt x="5841491" y="9444227"/>
                                </a:moveTo>
                                <a:lnTo>
                                  <a:pt x="3820667" y="8502395"/>
                                </a:lnTo>
                                <a:lnTo>
                                  <a:pt x="4076699" y="8423147"/>
                                </a:lnTo>
                                <a:lnTo>
                                  <a:pt x="5775959" y="9322307"/>
                                </a:lnTo>
                                <a:lnTo>
                                  <a:pt x="5841491" y="9444227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05839" y="1667256"/>
                            <a:ext cx="5332730" cy="50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0" h="5035550">
                                <a:moveTo>
                                  <a:pt x="5084208" y="0"/>
                                </a:moveTo>
                                <a:lnTo>
                                  <a:pt x="5332475" y="120395"/>
                                </a:lnTo>
                                <a:lnTo>
                                  <a:pt x="3607307" y="3689603"/>
                                </a:lnTo>
                                <a:lnTo>
                                  <a:pt x="2959607" y="3375659"/>
                                </a:lnTo>
                                <a:lnTo>
                                  <a:pt x="2164079" y="5035295"/>
                                </a:lnTo>
                                <a:lnTo>
                                  <a:pt x="1839467" y="4860035"/>
                                </a:lnTo>
                                <a:lnTo>
                                  <a:pt x="2305811" y="3890771"/>
                                </a:lnTo>
                                <a:lnTo>
                                  <a:pt x="1653539" y="3557015"/>
                                </a:lnTo>
                                <a:lnTo>
                                  <a:pt x="1981199" y="2913887"/>
                                </a:lnTo>
                                <a:lnTo>
                                  <a:pt x="0" y="1940051"/>
                                </a:lnTo>
                                <a:lnTo>
                                  <a:pt x="922655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6927" y="1834895"/>
                            <a:ext cx="5858510" cy="933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510" h="9339580">
                                <a:moveTo>
                                  <a:pt x="3374135" y="3256787"/>
                                </a:moveTo>
                                <a:lnTo>
                                  <a:pt x="3398519" y="3208019"/>
                                </a:lnTo>
                                <a:lnTo>
                                  <a:pt x="4046219" y="3521963"/>
                                </a:lnTo>
                                <a:lnTo>
                                  <a:pt x="5748527" y="0"/>
                                </a:lnTo>
                                <a:lnTo>
                                  <a:pt x="5858255" y="51815"/>
                                </a:lnTo>
                                <a:lnTo>
                                  <a:pt x="4148327" y="3628643"/>
                                </a:lnTo>
                                <a:lnTo>
                                  <a:pt x="3374135" y="3256787"/>
                                </a:lnTo>
                                <a:close/>
                              </a:path>
                              <a:path w="5858510" h="9339580">
                                <a:moveTo>
                                  <a:pt x="1043939" y="2938271"/>
                                </a:moveTo>
                                <a:lnTo>
                                  <a:pt x="917447" y="3724655"/>
                                </a:lnTo>
                                <a:lnTo>
                                  <a:pt x="908303" y="4314443"/>
                                </a:lnTo>
                                <a:lnTo>
                                  <a:pt x="906779" y="4315967"/>
                                </a:lnTo>
                                <a:lnTo>
                                  <a:pt x="856487" y="4393691"/>
                                </a:lnTo>
                                <a:lnTo>
                                  <a:pt x="688847" y="4700015"/>
                                </a:lnTo>
                                <a:lnTo>
                                  <a:pt x="688847" y="4663439"/>
                                </a:lnTo>
                                <a:lnTo>
                                  <a:pt x="687323" y="4613147"/>
                                </a:lnTo>
                                <a:lnTo>
                                  <a:pt x="702563" y="3706367"/>
                                </a:lnTo>
                                <a:lnTo>
                                  <a:pt x="804671" y="3067811"/>
                                </a:lnTo>
                                <a:lnTo>
                                  <a:pt x="960119" y="2098547"/>
                                </a:lnTo>
                                <a:lnTo>
                                  <a:pt x="579119" y="1915667"/>
                                </a:lnTo>
                                <a:lnTo>
                                  <a:pt x="608075" y="1856231"/>
                                </a:lnTo>
                                <a:lnTo>
                                  <a:pt x="2420111" y="2746247"/>
                                </a:lnTo>
                                <a:lnTo>
                                  <a:pt x="2398775" y="2788919"/>
                                </a:lnTo>
                                <a:lnTo>
                                  <a:pt x="2004059" y="2599943"/>
                                </a:lnTo>
                                <a:lnTo>
                                  <a:pt x="1693163" y="3249167"/>
                                </a:lnTo>
                                <a:lnTo>
                                  <a:pt x="1043939" y="2938271"/>
                                </a:lnTo>
                                <a:close/>
                              </a:path>
                              <a:path w="5858510" h="9339580">
                                <a:moveTo>
                                  <a:pt x="856487" y="4393691"/>
                                </a:moveTo>
                                <a:lnTo>
                                  <a:pt x="906779" y="4315967"/>
                                </a:lnTo>
                                <a:lnTo>
                                  <a:pt x="976883" y="4250435"/>
                                </a:lnTo>
                                <a:lnTo>
                                  <a:pt x="1059179" y="4203191"/>
                                </a:lnTo>
                                <a:lnTo>
                                  <a:pt x="1155191" y="4174235"/>
                                </a:lnTo>
                                <a:lnTo>
                                  <a:pt x="1252727" y="4171187"/>
                                </a:lnTo>
                                <a:lnTo>
                                  <a:pt x="1345691" y="4189475"/>
                                </a:lnTo>
                                <a:lnTo>
                                  <a:pt x="3323843" y="5257799"/>
                                </a:lnTo>
                                <a:lnTo>
                                  <a:pt x="3387851" y="5273039"/>
                                </a:lnTo>
                                <a:lnTo>
                                  <a:pt x="3459479" y="5260847"/>
                                </a:lnTo>
                                <a:lnTo>
                                  <a:pt x="3518915" y="5233415"/>
                                </a:lnTo>
                                <a:lnTo>
                                  <a:pt x="3564635" y="5192267"/>
                                </a:lnTo>
                                <a:lnTo>
                                  <a:pt x="3604259" y="5109971"/>
                                </a:lnTo>
                                <a:lnTo>
                                  <a:pt x="3762755" y="5192267"/>
                                </a:lnTo>
                                <a:lnTo>
                                  <a:pt x="3723131" y="5276087"/>
                                </a:lnTo>
                                <a:lnTo>
                                  <a:pt x="3710939" y="5330951"/>
                                </a:lnTo>
                                <a:lnTo>
                                  <a:pt x="3715511" y="5396483"/>
                                </a:lnTo>
                                <a:lnTo>
                                  <a:pt x="3727703" y="5436107"/>
                                </a:lnTo>
                                <a:lnTo>
                                  <a:pt x="3784091" y="5510783"/>
                                </a:lnTo>
                                <a:lnTo>
                                  <a:pt x="4419599" y="6024371"/>
                                </a:lnTo>
                                <a:lnTo>
                                  <a:pt x="4346447" y="6170675"/>
                                </a:lnTo>
                                <a:lnTo>
                                  <a:pt x="4216907" y="6123431"/>
                                </a:lnTo>
                                <a:lnTo>
                                  <a:pt x="4143755" y="6103619"/>
                                </a:lnTo>
                                <a:lnTo>
                                  <a:pt x="4070603" y="6108191"/>
                                </a:lnTo>
                                <a:lnTo>
                                  <a:pt x="3989831" y="6124955"/>
                                </a:lnTo>
                                <a:lnTo>
                                  <a:pt x="3921251" y="6155435"/>
                                </a:lnTo>
                                <a:lnTo>
                                  <a:pt x="3855719" y="6210299"/>
                                </a:lnTo>
                                <a:lnTo>
                                  <a:pt x="3787139" y="6262115"/>
                                </a:lnTo>
                                <a:lnTo>
                                  <a:pt x="3706367" y="6295643"/>
                                </a:lnTo>
                                <a:lnTo>
                                  <a:pt x="3625595" y="6315455"/>
                                </a:lnTo>
                                <a:lnTo>
                                  <a:pt x="3540251" y="6320027"/>
                                </a:lnTo>
                                <a:lnTo>
                                  <a:pt x="3445763" y="6307835"/>
                                </a:lnTo>
                                <a:lnTo>
                                  <a:pt x="3351275" y="6280403"/>
                                </a:lnTo>
                                <a:lnTo>
                                  <a:pt x="3297935" y="6249923"/>
                                </a:lnTo>
                                <a:lnTo>
                                  <a:pt x="3278123" y="6272783"/>
                                </a:lnTo>
                                <a:lnTo>
                                  <a:pt x="2796539" y="7159751"/>
                                </a:lnTo>
                                <a:lnTo>
                                  <a:pt x="1216151" y="6284975"/>
                                </a:lnTo>
                                <a:lnTo>
                                  <a:pt x="696467" y="5989319"/>
                                </a:lnTo>
                                <a:lnTo>
                                  <a:pt x="624839" y="5951219"/>
                                </a:lnTo>
                                <a:lnTo>
                                  <a:pt x="1095755" y="5093207"/>
                                </a:lnTo>
                                <a:lnTo>
                                  <a:pt x="1004315" y="5058155"/>
                                </a:lnTo>
                                <a:lnTo>
                                  <a:pt x="883919" y="5055107"/>
                                </a:lnTo>
                                <a:lnTo>
                                  <a:pt x="787907" y="5105399"/>
                                </a:lnTo>
                                <a:lnTo>
                                  <a:pt x="690371" y="5180075"/>
                                </a:lnTo>
                                <a:lnTo>
                                  <a:pt x="455675" y="5626607"/>
                                </a:lnTo>
                                <a:lnTo>
                                  <a:pt x="441959" y="5687567"/>
                                </a:lnTo>
                                <a:lnTo>
                                  <a:pt x="445007" y="5740907"/>
                                </a:lnTo>
                                <a:lnTo>
                                  <a:pt x="473963" y="5820155"/>
                                </a:lnTo>
                                <a:lnTo>
                                  <a:pt x="509015" y="5870447"/>
                                </a:lnTo>
                                <a:lnTo>
                                  <a:pt x="560831" y="5910071"/>
                                </a:lnTo>
                                <a:lnTo>
                                  <a:pt x="635507" y="5961887"/>
                                </a:lnTo>
                                <a:lnTo>
                                  <a:pt x="704087" y="6019799"/>
                                </a:lnTo>
                                <a:lnTo>
                                  <a:pt x="778763" y="6115811"/>
                                </a:lnTo>
                                <a:lnTo>
                                  <a:pt x="826007" y="6207251"/>
                                </a:lnTo>
                                <a:lnTo>
                                  <a:pt x="873251" y="6321551"/>
                                </a:lnTo>
                                <a:lnTo>
                                  <a:pt x="896111" y="6466331"/>
                                </a:lnTo>
                                <a:lnTo>
                                  <a:pt x="693419" y="6419087"/>
                                </a:lnTo>
                                <a:lnTo>
                                  <a:pt x="665987" y="6316979"/>
                                </a:lnTo>
                                <a:lnTo>
                                  <a:pt x="638555" y="6230111"/>
                                </a:lnTo>
                                <a:lnTo>
                                  <a:pt x="591311" y="6178295"/>
                                </a:lnTo>
                                <a:lnTo>
                                  <a:pt x="521207" y="6106667"/>
                                </a:lnTo>
                                <a:lnTo>
                                  <a:pt x="454151" y="6065519"/>
                                </a:lnTo>
                                <a:lnTo>
                                  <a:pt x="0" y="5814059"/>
                                </a:lnTo>
                                <a:lnTo>
                                  <a:pt x="131063" y="5583935"/>
                                </a:lnTo>
                                <a:lnTo>
                                  <a:pt x="192023" y="5548883"/>
                                </a:lnTo>
                                <a:lnTo>
                                  <a:pt x="236219" y="5510783"/>
                                </a:lnTo>
                                <a:lnTo>
                                  <a:pt x="271271" y="5463539"/>
                                </a:lnTo>
                                <a:lnTo>
                                  <a:pt x="856487" y="4393691"/>
                                </a:lnTo>
                                <a:close/>
                              </a:path>
                              <a:path w="5858510" h="9339580">
                                <a:moveTo>
                                  <a:pt x="1420367" y="6458711"/>
                                </a:moveTo>
                                <a:lnTo>
                                  <a:pt x="1429511" y="6438899"/>
                                </a:lnTo>
                                <a:lnTo>
                                  <a:pt x="1763267" y="6592823"/>
                                </a:lnTo>
                                <a:lnTo>
                                  <a:pt x="1749551" y="6621779"/>
                                </a:lnTo>
                                <a:lnTo>
                                  <a:pt x="1420367" y="6458711"/>
                                </a:lnTo>
                                <a:close/>
                              </a:path>
                              <a:path w="5858510" h="9339580">
                                <a:moveTo>
                                  <a:pt x="908303" y="5056631"/>
                                </a:moveTo>
                                <a:lnTo>
                                  <a:pt x="502919" y="5713475"/>
                                </a:lnTo>
                                <a:lnTo>
                                  <a:pt x="685799" y="5843015"/>
                                </a:lnTo>
                                <a:lnTo>
                                  <a:pt x="624839" y="5951219"/>
                                </a:lnTo>
                                <a:lnTo>
                                  <a:pt x="696467" y="5989319"/>
                                </a:lnTo>
                                <a:lnTo>
                                  <a:pt x="998219" y="6160007"/>
                                </a:lnTo>
                                <a:lnTo>
                                  <a:pt x="707135" y="6024371"/>
                                </a:lnTo>
                                <a:lnTo>
                                  <a:pt x="704087" y="6019799"/>
                                </a:lnTo>
                                <a:lnTo>
                                  <a:pt x="635507" y="5961887"/>
                                </a:lnTo>
                                <a:lnTo>
                                  <a:pt x="560831" y="5910071"/>
                                </a:lnTo>
                                <a:lnTo>
                                  <a:pt x="509015" y="5870447"/>
                                </a:lnTo>
                                <a:lnTo>
                                  <a:pt x="473963" y="5820155"/>
                                </a:lnTo>
                                <a:lnTo>
                                  <a:pt x="445007" y="5740907"/>
                                </a:lnTo>
                                <a:lnTo>
                                  <a:pt x="441959" y="5687567"/>
                                </a:lnTo>
                                <a:lnTo>
                                  <a:pt x="455675" y="5626607"/>
                                </a:lnTo>
                                <a:lnTo>
                                  <a:pt x="690371" y="5180075"/>
                                </a:lnTo>
                                <a:lnTo>
                                  <a:pt x="787907" y="5105399"/>
                                </a:lnTo>
                                <a:lnTo>
                                  <a:pt x="883919" y="5055107"/>
                                </a:lnTo>
                                <a:lnTo>
                                  <a:pt x="908303" y="5056631"/>
                                </a:lnTo>
                                <a:close/>
                              </a:path>
                              <a:path w="5858510" h="9339580">
                                <a:moveTo>
                                  <a:pt x="3808475" y="6391655"/>
                                </a:moveTo>
                                <a:lnTo>
                                  <a:pt x="3889247" y="6426707"/>
                                </a:lnTo>
                                <a:lnTo>
                                  <a:pt x="3796283" y="6644639"/>
                                </a:lnTo>
                                <a:lnTo>
                                  <a:pt x="3717035" y="6611111"/>
                                </a:lnTo>
                                <a:lnTo>
                                  <a:pt x="3808475" y="6391655"/>
                                </a:lnTo>
                                <a:close/>
                              </a:path>
                              <a:path w="5858510" h="9339580">
                                <a:moveTo>
                                  <a:pt x="2077211" y="7801355"/>
                                </a:moveTo>
                                <a:lnTo>
                                  <a:pt x="2011679" y="7906511"/>
                                </a:lnTo>
                                <a:lnTo>
                                  <a:pt x="1821179" y="7786115"/>
                                </a:lnTo>
                                <a:lnTo>
                                  <a:pt x="1888235" y="7680959"/>
                                </a:lnTo>
                                <a:lnTo>
                                  <a:pt x="2077211" y="7801355"/>
                                </a:lnTo>
                                <a:close/>
                              </a:path>
                              <a:path w="5858510" h="9339580">
                                <a:moveTo>
                                  <a:pt x="3064763" y="8593835"/>
                                </a:moveTo>
                                <a:lnTo>
                                  <a:pt x="3144011" y="8627363"/>
                                </a:lnTo>
                                <a:lnTo>
                                  <a:pt x="3055619" y="8846819"/>
                                </a:lnTo>
                                <a:lnTo>
                                  <a:pt x="2974847" y="8814815"/>
                                </a:lnTo>
                                <a:lnTo>
                                  <a:pt x="3064763" y="8593835"/>
                                </a:lnTo>
                                <a:close/>
                              </a:path>
                              <a:path w="5858510" h="9339580">
                                <a:moveTo>
                                  <a:pt x="2825495" y="9081515"/>
                                </a:moveTo>
                                <a:lnTo>
                                  <a:pt x="2709671" y="9145523"/>
                                </a:lnTo>
                                <a:lnTo>
                                  <a:pt x="2612135" y="9191243"/>
                                </a:lnTo>
                                <a:lnTo>
                                  <a:pt x="2511551" y="9232391"/>
                                </a:lnTo>
                                <a:lnTo>
                                  <a:pt x="2407919" y="9265919"/>
                                </a:lnTo>
                                <a:lnTo>
                                  <a:pt x="2304287" y="9293351"/>
                                </a:lnTo>
                                <a:lnTo>
                                  <a:pt x="2197607" y="9314687"/>
                                </a:lnTo>
                                <a:lnTo>
                                  <a:pt x="2090927" y="9328403"/>
                                </a:lnTo>
                                <a:lnTo>
                                  <a:pt x="1984247" y="9337547"/>
                                </a:lnTo>
                                <a:lnTo>
                                  <a:pt x="1876043" y="9339071"/>
                                </a:lnTo>
                                <a:lnTo>
                                  <a:pt x="1767839" y="9334499"/>
                                </a:lnTo>
                                <a:lnTo>
                                  <a:pt x="1661159" y="9322307"/>
                                </a:lnTo>
                                <a:lnTo>
                                  <a:pt x="1554479" y="9305543"/>
                                </a:lnTo>
                                <a:lnTo>
                                  <a:pt x="1449323" y="9281159"/>
                                </a:lnTo>
                                <a:lnTo>
                                  <a:pt x="1345691" y="9250679"/>
                                </a:lnTo>
                                <a:lnTo>
                                  <a:pt x="1243583" y="9214103"/>
                                </a:lnTo>
                                <a:lnTo>
                                  <a:pt x="1144523" y="9171431"/>
                                </a:lnTo>
                                <a:lnTo>
                                  <a:pt x="1040891" y="9121139"/>
                                </a:lnTo>
                                <a:lnTo>
                                  <a:pt x="944879" y="9070847"/>
                                </a:lnTo>
                                <a:lnTo>
                                  <a:pt x="850391" y="9020555"/>
                                </a:lnTo>
                                <a:lnTo>
                                  <a:pt x="754379" y="8970263"/>
                                </a:lnTo>
                                <a:lnTo>
                                  <a:pt x="658367" y="8919971"/>
                                </a:lnTo>
                                <a:lnTo>
                                  <a:pt x="618743" y="8900159"/>
                                </a:lnTo>
                                <a:lnTo>
                                  <a:pt x="640079" y="8872727"/>
                                </a:lnTo>
                                <a:lnTo>
                                  <a:pt x="761999" y="8808719"/>
                                </a:lnTo>
                                <a:lnTo>
                                  <a:pt x="858011" y="8759951"/>
                                </a:lnTo>
                                <a:lnTo>
                                  <a:pt x="934211" y="8721851"/>
                                </a:lnTo>
                                <a:lnTo>
                                  <a:pt x="961643" y="8715755"/>
                                </a:lnTo>
                                <a:lnTo>
                                  <a:pt x="1066799" y="8691371"/>
                                </a:lnTo>
                                <a:lnTo>
                                  <a:pt x="1136903" y="8676131"/>
                                </a:lnTo>
                                <a:lnTo>
                                  <a:pt x="1173479" y="8679179"/>
                                </a:lnTo>
                                <a:lnTo>
                                  <a:pt x="1266443" y="8689847"/>
                                </a:lnTo>
                                <a:lnTo>
                                  <a:pt x="1388363" y="8703563"/>
                                </a:lnTo>
                                <a:lnTo>
                                  <a:pt x="1495043" y="8714231"/>
                                </a:lnTo>
                                <a:lnTo>
                                  <a:pt x="1603247" y="8726423"/>
                                </a:lnTo>
                                <a:lnTo>
                                  <a:pt x="2031491" y="8772143"/>
                                </a:lnTo>
                                <a:lnTo>
                                  <a:pt x="2086355" y="8778239"/>
                                </a:lnTo>
                                <a:lnTo>
                                  <a:pt x="2825495" y="9081515"/>
                                </a:lnTo>
                                <a:close/>
                              </a:path>
                              <a:path w="5858510" h="9339580">
                                <a:moveTo>
                                  <a:pt x="1184147" y="6941819"/>
                                </a:moveTo>
                                <a:lnTo>
                                  <a:pt x="1644395" y="7174991"/>
                                </a:lnTo>
                                <a:lnTo>
                                  <a:pt x="1531619" y="7199375"/>
                                </a:lnTo>
                                <a:lnTo>
                                  <a:pt x="1152143" y="7010399"/>
                                </a:lnTo>
                                <a:lnTo>
                                  <a:pt x="1184147" y="6941819"/>
                                </a:lnTo>
                                <a:close/>
                              </a:path>
                              <a:path w="5858510" h="9339580">
                                <a:moveTo>
                                  <a:pt x="1120139" y="6909815"/>
                                </a:moveTo>
                                <a:lnTo>
                                  <a:pt x="1184147" y="6941819"/>
                                </a:lnTo>
                                <a:lnTo>
                                  <a:pt x="1152143" y="7010399"/>
                                </a:lnTo>
                                <a:lnTo>
                                  <a:pt x="1531619" y="7199375"/>
                                </a:lnTo>
                                <a:lnTo>
                                  <a:pt x="1644395" y="7174991"/>
                                </a:lnTo>
                                <a:lnTo>
                                  <a:pt x="1743455" y="7226807"/>
                                </a:lnTo>
                                <a:lnTo>
                                  <a:pt x="1523999" y="7275575"/>
                                </a:lnTo>
                                <a:lnTo>
                                  <a:pt x="1056131" y="7043927"/>
                                </a:lnTo>
                                <a:lnTo>
                                  <a:pt x="1120139" y="6909815"/>
                                </a:lnTo>
                                <a:close/>
                              </a:path>
                              <a:path w="5858510" h="9339580">
                                <a:moveTo>
                                  <a:pt x="1176527" y="7604759"/>
                                </a:moveTo>
                                <a:lnTo>
                                  <a:pt x="2901695" y="8400287"/>
                                </a:lnTo>
                                <a:lnTo>
                                  <a:pt x="2257043" y="8310371"/>
                                </a:lnTo>
                                <a:lnTo>
                                  <a:pt x="1758695" y="8168639"/>
                                </a:lnTo>
                                <a:lnTo>
                                  <a:pt x="1693163" y="8139683"/>
                                </a:lnTo>
                                <a:lnTo>
                                  <a:pt x="1690115" y="8145779"/>
                                </a:lnTo>
                                <a:lnTo>
                                  <a:pt x="1283207" y="7987283"/>
                                </a:lnTo>
                                <a:lnTo>
                                  <a:pt x="1040891" y="7862315"/>
                                </a:lnTo>
                                <a:lnTo>
                                  <a:pt x="1176527" y="7604759"/>
                                </a:lnTo>
                                <a:close/>
                              </a:path>
                              <a:path w="5858510" h="9339580">
                                <a:moveTo>
                                  <a:pt x="647699" y="7488935"/>
                                </a:moveTo>
                                <a:lnTo>
                                  <a:pt x="729995" y="7522463"/>
                                </a:lnTo>
                                <a:lnTo>
                                  <a:pt x="673607" y="7662671"/>
                                </a:lnTo>
                                <a:lnTo>
                                  <a:pt x="813815" y="7719059"/>
                                </a:lnTo>
                                <a:lnTo>
                                  <a:pt x="781811" y="7799831"/>
                                </a:lnTo>
                                <a:lnTo>
                                  <a:pt x="560831" y="7709915"/>
                                </a:lnTo>
                                <a:lnTo>
                                  <a:pt x="647699" y="7488935"/>
                                </a:lnTo>
                                <a:close/>
                              </a:path>
                              <a:path w="5858510" h="9339580">
                                <a:moveTo>
                                  <a:pt x="1693163" y="8139683"/>
                                </a:moveTo>
                                <a:lnTo>
                                  <a:pt x="1758695" y="8168639"/>
                                </a:lnTo>
                                <a:lnTo>
                                  <a:pt x="1729739" y="8234171"/>
                                </a:lnTo>
                                <a:lnTo>
                                  <a:pt x="1662683" y="8205215"/>
                                </a:lnTo>
                                <a:lnTo>
                                  <a:pt x="1693163" y="8139683"/>
                                </a:lnTo>
                                <a:close/>
                              </a:path>
                              <a:path w="5858510" h="9339580">
                                <a:moveTo>
                                  <a:pt x="1943099" y="7658099"/>
                                </a:moveTo>
                                <a:lnTo>
                                  <a:pt x="1993391" y="7606283"/>
                                </a:lnTo>
                                <a:lnTo>
                                  <a:pt x="2043683" y="7656575"/>
                                </a:lnTo>
                                <a:lnTo>
                                  <a:pt x="1993391" y="7708391"/>
                                </a:lnTo>
                                <a:lnTo>
                                  <a:pt x="1943099" y="7658099"/>
                                </a:lnTo>
                                <a:close/>
                              </a:path>
                              <a:path w="5858510" h="9339580">
                                <a:moveTo>
                                  <a:pt x="1290827" y="6922007"/>
                                </a:moveTo>
                                <a:lnTo>
                                  <a:pt x="1472183" y="6592823"/>
                                </a:lnTo>
                                <a:lnTo>
                                  <a:pt x="2051303" y="6894575"/>
                                </a:lnTo>
                                <a:lnTo>
                                  <a:pt x="1871471" y="7238999"/>
                                </a:lnTo>
                                <a:lnTo>
                                  <a:pt x="1290827" y="6922007"/>
                                </a:lnTo>
                                <a:close/>
                              </a:path>
                              <a:path w="5858510" h="9339580">
                                <a:moveTo>
                                  <a:pt x="1495043" y="7652003"/>
                                </a:moveTo>
                                <a:lnTo>
                                  <a:pt x="1568195" y="7533131"/>
                                </a:lnTo>
                                <a:lnTo>
                                  <a:pt x="1687067" y="7606283"/>
                                </a:lnTo>
                                <a:lnTo>
                                  <a:pt x="1613915" y="7725155"/>
                                </a:lnTo>
                                <a:lnTo>
                                  <a:pt x="1495043" y="7652003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8099" y="6536436"/>
                            <a:ext cx="1216660" cy="10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018540">
                                <a:moveTo>
                                  <a:pt x="0" y="284573"/>
                                </a:moveTo>
                                <a:lnTo>
                                  <a:pt x="361187" y="539495"/>
                                </a:lnTo>
                                <a:lnTo>
                                  <a:pt x="413003" y="487679"/>
                                </a:lnTo>
                                <a:lnTo>
                                  <a:pt x="495299" y="416051"/>
                                </a:lnTo>
                                <a:lnTo>
                                  <a:pt x="580643" y="348995"/>
                                </a:lnTo>
                                <a:lnTo>
                                  <a:pt x="669035" y="288035"/>
                                </a:lnTo>
                                <a:lnTo>
                                  <a:pt x="761999" y="233171"/>
                                </a:lnTo>
                                <a:lnTo>
                                  <a:pt x="856487" y="182879"/>
                                </a:lnTo>
                                <a:lnTo>
                                  <a:pt x="955547" y="138683"/>
                                </a:lnTo>
                                <a:lnTo>
                                  <a:pt x="1074419" y="76199"/>
                                </a:lnTo>
                                <a:lnTo>
                                  <a:pt x="1216151" y="0"/>
                                </a:lnTo>
                                <a:lnTo>
                                  <a:pt x="800099" y="761999"/>
                                </a:lnTo>
                                <a:lnTo>
                                  <a:pt x="765047" y="809243"/>
                                </a:lnTo>
                                <a:lnTo>
                                  <a:pt x="720851" y="847343"/>
                                </a:lnTo>
                                <a:lnTo>
                                  <a:pt x="659891" y="882395"/>
                                </a:lnTo>
                                <a:lnTo>
                                  <a:pt x="582167" y="1018031"/>
                                </a:lnTo>
                                <a:lnTo>
                                  <a:pt x="161543" y="822959"/>
                                </a:lnTo>
                                <a:lnTo>
                                  <a:pt x="0" y="746694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099" y="8655343"/>
                            <a:ext cx="26543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379220">
                                <a:moveTo>
                                  <a:pt x="0" y="0"/>
                                </a:moveTo>
                                <a:lnTo>
                                  <a:pt x="132587" y="156424"/>
                                </a:lnTo>
                                <a:lnTo>
                                  <a:pt x="147827" y="173188"/>
                                </a:lnTo>
                                <a:lnTo>
                                  <a:pt x="152399" y="186904"/>
                                </a:lnTo>
                                <a:lnTo>
                                  <a:pt x="202691" y="298156"/>
                                </a:lnTo>
                                <a:lnTo>
                                  <a:pt x="219455" y="334732"/>
                                </a:lnTo>
                                <a:lnTo>
                                  <a:pt x="228599" y="392644"/>
                                </a:lnTo>
                                <a:lnTo>
                                  <a:pt x="243839" y="514564"/>
                                </a:lnTo>
                                <a:lnTo>
                                  <a:pt x="265175" y="663915"/>
                                </a:lnTo>
                                <a:lnTo>
                                  <a:pt x="263651" y="729447"/>
                                </a:lnTo>
                                <a:lnTo>
                                  <a:pt x="262127" y="977859"/>
                                </a:lnTo>
                                <a:lnTo>
                                  <a:pt x="193547" y="1143975"/>
                                </a:lnTo>
                                <a:lnTo>
                                  <a:pt x="164591" y="1212555"/>
                                </a:lnTo>
                                <a:lnTo>
                                  <a:pt x="53339" y="1378671"/>
                                </a:lnTo>
                                <a:lnTo>
                                  <a:pt x="16763" y="1339047"/>
                                </a:lnTo>
                                <a:lnTo>
                                  <a:pt x="0" y="131771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171955" y="9176003"/>
                            <a:ext cx="57150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521334">
                                <a:moveTo>
                                  <a:pt x="0" y="0"/>
                                </a:moveTo>
                                <a:lnTo>
                                  <a:pt x="571499" y="263651"/>
                                </a:lnTo>
                                <a:lnTo>
                                  <a:pt x="435863" y="521207"/>
                                </a:lnTo>
                                <a:lnTo>
                                  <a:pt x="213359" y="283463"/>
                                </a:lnTo>
                                <a:lnTo>
                                  <a:pt x="6095" y="13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337303" y="6341363"/>
                            <a:ext cx="188976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769745">
                                <a:moveTo>
                                  <a:pt x="594359" y="0"/>
                                </a:moveTo>
                                <a:lnTo>
                                  <a:pt x="1889759" y="781811"/>
                                </a:lnTo>
                                <a:lnTo>
                                  <a:pt x="1295399" y="1769363"/>
                                </a:lnTo>
                                <a:lnTo>
                                  <a:pt x="649223" y="1517903"/>
                                </a:lnTo>
                                <a:lnTo>
                                  <a:pt x="0" y="986027"/>
                                </a:lnTo>
                                <a:lnTo>
                                  <a:pt x="594359" y="0"/>
                                </a:lnTo>
                                <a:close/>
                              </a:path>
                            </a:pathLst>
                          </a:custGeom>
                          <a:ln w="1828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911851" y="6321551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2133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911851" y="6321551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623" y="18287"/>
                                </a:moveTo>
                                <a:lnTo>
                                  <a:pt x="38099" y="15239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4383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1523" y="24383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5239" y="38099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4383" y="38099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8099" y="24383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07251" y="710336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2133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207251" y="710336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623" y="18287"/>
                                </a:moveTo>
                                <a:lnTo>
                                  <a:pt x="38099" y="15239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4383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1523" y="24383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5239" y="38099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4383" y="38099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8099" y="24383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612891" y="8090915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2133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612891" y="8090915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623" y="18287"/>
                                </a:moveTo>
                                <a:lnTo>
                                  <a:pt x="38099" y="15239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4383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1523" y="24383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5239" y="38099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4383" y="38099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8099" y="24383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966715" y="7839455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2133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66715" y="7839455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623" y="18287"/>
                                </a:moveTo>
                                <a:lnTo>
                                  <a:pt x="38099" y="15239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4383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1523" y="24383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5239" y="38099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4383" y="38099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8099" y="24383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17491" y="7307579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2133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17491" y="7307579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623" y="18287"/>
                                </a:moveTo>
                                <a:lnTo>
                                  <a:pt x="38099" y="15239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4383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1523" y="24383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5239" y="38099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4383" y="38099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8099" y="24383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10090785" cy="145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785" h="14519275">
                                <a:moveTo>
                                  <a:pt x="38099" y="13228319"/>
                                </a:moveTo>
                                <a:lnTo>
                                  <a:pt x="10053827" y="13228319"/>
                                </a:lnTo>
                                <a:lnTo>
                                  <a:pt x="10053827" y="1667255"/>
                                </a:lnTo>
                                <a:lnTo>
                                  <a:pt x="38099" y="1667255"/>
                                </a:lnTo>
                                <a:lnTo>
                                  <a:pt x="38099" y="13228319"/>
                                </a:lnTo>
                                <a:close/>
                              </a:path>
                              <a:path w="10090785" h="14519275">
                                <a:moveTo>
                                  <a:pt x="10090403" y="521207"/>
                                </a:moveTo>
                                <a:lnTo>
                                  <a:pt x="10090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19144"/>
                                </a:lnTo>
                                <a:lnTo>
                                  <a:pt x="10090403" y="14519144"/>
                                </a:lnTo>
                                <a:lnTo>
                                  <a:pt x="10090403" y="5212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36447" y="13708377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2133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36447" y="13708377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623" y="18287"/>
                                </a:moveTo>
                                <a:lnTo>
                                  <a:pt x="38099" y="15239"/>
                                </a:lnTo>
                                <a:lnTo>
                                  <a:pt x="36575" y="12191"/>
                                </a:lnTo>
                                <a:lnTo>
                                  <a:pt x="35051" y="7619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3047"/>
                                </a:lnTo>
                                <a:lnTo>
                                  <a:pt x="24383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12191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12191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1523" y="24383"/>
                                </a:lnTo>
                                <a:lnTo>
                                  <a:pt x="3047" y="27431"/>
                                </a:lnTo>
                                <a:lnTo>
                                  <a:pt x="4571" y="32003"/>
                                </a:lnTo>
                                <a:lnTo>
                                  <a:pt x="7619" y="35051"/>
                                </a:lnTo>
                                <a:lnTo>
                                  <a:pt x="12191" y="36575"/>
                                </a:lnTo>
                                <a:lnTo>
                                  <a:pt x="15239" y="38099"/>
                                </a:lnTo>
                                <a:lnTo>
                                  <a:pt x="18287" y="39623"/>
                                </a:lnTo>
                                <a:lnTo>
                                  <a:pt x="21335" y="39623"/>
                                </a:lnTo>
                                <a:lnTo>
                                  <a:pt x="24383" y="38099"/>
                                </a:lnTo>
                                <a:lnTo>
                                  <a:pt x="27431" y="36575"/>
                                </a:lnTo>
                                <a:lnTo>
                                  <a:pt x="32003" y="35051"/>
                                </a:lnTo>
                                <a:lnTo>
                                  <a:pt x="35051" y="32003"/>
                                </a:lnTo>
                                <a:lnTo>
                                  <a:pt x="36575" y="27431"/>
                                </a:lnTo>
                                <a:lnTo>
                                  <a:pt x="38099" y="24383"/>
                                </a:lnTo>
                                <a:lnTo>
                                  <a:pt x="39623" y="21335"/>
                                </a:lnTo>
                                <a:lnTo>
                                  <a:pt x="39623" y="182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98703" y="13895829"/>
                            <a:ext cx="399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905">
                                <a:moveTo>
                                  <a:pt x="0" y="0"/>
                                </a:moveTo>
                                <a:lnTo>
                                  <a:pt x="399287" y="152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9371" y="13580360"/>
                            <a:ext cx="398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905">
                                <a:moveTo>
                                  <a:pt x="0" y="0"/>
                                </a:moveTo>
                                <a:lnTo>
                                  <a:pt x="397763" y="152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89559" y="14057372"/>
                            <a:ext cx="398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905">
                                <a:moveTo>
                                  <a:pt x="0" y="0"/>
                                </a:moveTo>
                                <a:lnTo>
                                  <a:pt x="397763" y="152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39999pt;margin-top:24.361225pt;width:794.55pt;height:1143.25pt;mso-position-horizontal-relative:page;mso-position-vertical-relative:page;z-index:-16081920" id="docshapegroup1" coordorigin="461,487" coordsize="15891,22865">
                <v:shape style="position:absolute;left:520;top:3112;width:15776;height:18209" type="#_x0000_t75" id="docshape2" stroked="false">
                  <v:imagedata r:id="rId6" o:title=""/>
                </v:shape>
                <v:shape style="position:absolute;left:6081;top:16677;width:9976;height:4644" id="docshape3" coordorigin="6082,16678" coordsize="9976,4644" path="m11540,21322l6739,19123,6677,19090,6372,18806,6281,18487,6151,17304,6166,17309,6305,16963,6180,16910,6122,17050,6082,16678,11498,19186,16057,21322e" filled="false" stroked="true" strokeweight=".959999pt" strokecolor="#00ffff">
                  <v:path arrowok="t"/>
                  <v:stroke dashstyle="solid"/>
                </v:shape>
                <v:shape style="position:absolute;left:7166;top:17611;width:327;height:324" id="docshape4" coordorigin="7166,17611" coordsize="327,324" path="m7493,17707l7397,17935,7166,17842,7262,17611,7493,17707xe" filled="false" stroked="true" strokeweight=".96pt" strokecolor="#00ffff">
                  <v:path arrowok="t"/>
                  <v:stroke dashstyle="solid"/>
                </v:shape>
                <v:shape style="position:absolute;left:14963;top:21223;width:149;height:99" id="docshape5" coordorigin="14964,21223" coordsize="149,99" path="m14964,21322l15010,21223,15113,21274,15090,21322e" filled="false" stroked="true" strokeweight=".96pt" strokecolor="#00ffff">
                  <v:path arrowok="t"/>
                  <v:stroke dashstyle="solid"/>
                </v:shape>
                <v:shape style="position:absolute;left:7166;top:7272;width:2955;height:10664" id="docshape6" coordorigin="7166,7272" coordsize="2955,10664" path="m9972,7378l10018,7272,10121,7318,10075,7423,9972,7378xm7262,17611l7493,17707,7397,17935,7166,17842,7262,17611xe" filled="false" stroked="true" strokeweight=".96pt" strokecolor="#00ffff">
                  <v:path arrowok="t"/>
                  <v:stroke dashstyle="solid"/>
                </v:shape>
                <v:shape style="position:absolute;left:14963;top:21223;width:149;height:99" id="docshape7" coordorigin="14964,21223" coordsize="149,99" path="m14964,21322l15010,21223,15113,21274,15090,21322e" filled="false" stroked="true" strokeweight=".96pt" strokecolor="#00ffff">
                  <v:path arrowok="t"/>
                  <v:stroke dashstyle="solid"/>
                </v:shape>
                <v:shape style="position:absolute;left:6242;top:4039;width:9200;height:14873" id="docshape8" coordorigin="6242,4039" coordsize="9200,14873" path="m11362,4145l11405,4039,11510,4085,11465,4188,11362,4145xm6242,15770l6266,15720,6317,15746,6293,15797,6242,15770xm7481,16368l7505,16318,7558,16342,7531,16392,7481,16368xm8582,10610l8628,10507,8731,10550,8688,10656,8582,10610xm15442,18912l12259,17429,12662,17304,15338,18720,15442,18912xe" filled="false" stroked="true" strokeweight=".96pt" strokecolor="#00ffff">
                  <v:path arrowok="t"/>
                  <v:stroke dashstyle="solid"/>
                </v:shape>
                <v:shape style="position:absolute;left:2044;top:3112;width:8398;height:7930" id="docshape9" coordorigin="2045,3113" coordsize="8398,7930" path="m10051,3113l10442,3302,7726,8923,6706,8429,5453,11042,4942,10766,5676,9240,4649,8714,5165,7702,2045,6168,3498,3113e" filled="false" stroked="true" strokeweight=".96pt" strokecolor="#00ffff">
                  <v:path arrowok="t"/>
                  <v:stroke dashstyle="solid"/>
                </v:shape>
                <v:shape style="position:absolute;left:1353;top:3376;width:9226;height:14708" id="docshape10" coordorigin="1354,3377" coordsize="9226,14708" path="m6667,8506l6706,8429,7726,8923,10406,3377,10579,3458,7886,9091,6667,8506xm2998,8004l2798,9242,2784,10171,2782,10174,2702,10296,2438,10778,2438,10721,2436,10642,2460,9214,2621,8208,2866,6682,2266,6394,2311,6300,5165,7702,5131,7769,4510,7471,4020,8494,2998,8004xm2702,10296l2782,10174,2892,10070,3022,9996,3173,9950,3326,9946,3473,9974,6588,11657,6689,11681,6802,11662,6895,11618,6967,11554,7030,11424,7279,11554,7217,11686,7198,11772,7205,11875,7224,11938,7313,12055,8314,12864,8198,13094,7994,13020,7879,12989,7764,12996,7637,13022,7529,13070,7426,13157,7318,13238,7190,13291,7063,13322,6929,13330,6780,13310,6631,13267,6547,13219,6516,13255,5758,14652,3269,13274,2450,12809,2338,12749,3079,11398,2935,11342,2746,11338,2594,11417,2441,11534,2071,12238,2050,12334,2054,12418,2100,12542,2155,12622,2237,12684,2354,12766,2462,12857,2580,13008,2654,13152,2729,13332,2765,13560,2446,13486,2402,13325,2359,13188,2285,13106,2174,12994,2069,12929,1354,12533,1560,12170,1656,12115,1726,12055,1781,11981,2702,10296xm3590,13548l3605,13517,4130,13759,4109,13805,3590,13548xm2784,11340l2146,12374,2434,12578,2338,12749,2450,12809,2926,13078,2467,12864,2462,12857,2354,12766,2237,12684,2155,12622,2100,12542,2054,12418,2050,12334,2071,12238,2441,11534,2594,11417,2746,11338,2784,11340xm7351,13442l7478,13498,7332,13841,7207,13788,7351,13442xm4625,15662l4522,15828,4222,15638,4327,15473,4625,15662xm6180,16910l6305,16963,6166,17309,6038,17258,6180,16910xm5803,17678l5770,17700,5621,17779,5467,17851,5309,17916,5146,17969,4982,18012,4814,18046,4646,18067,4478,18082,4308,18084,4138,18077,3970,18058,3802,18031,3636,17993,3473,17945,3312,17887,3156,17820,2993,17741,2842,17662,2693,17582,2542,17503,2390,17424,2328,17393,2362,17350,2402,17328,2554,17249,2705,17172,2825,17112,2868,17102,3034,17064,3144,17040,3202,17045,3348,17062,3540,17083,3708,17100,3878,17119,4553,17191,4639,17201,5803,17678xm3218,14309l3943,14676,3766,14714,3168,14417,3218,14309xm3118,14258l3218,14309,3168,14417,3766,14714,3943,14676,4099,14758,3754,14834,3017,14470,3118,14258xm3206,15353l5923,16606,4908,16464,4123,16241,4020,16195,4015,16205,3374,15955,2993,15758,3206,15353xm2374,15170l2503,15223,2414,15444,2635,15533,2585,15660,2237,15518,2374,15170xm4020,16195l4123,16241,4078,16344,3972,16298,4020,16195xm4414,15437l4493,15355,4572,15434,4493,15516,4414,15437xm3386,14278l3672,13759,4584,14234,4301,14777,3386,14278xm3708,15427l3823,15240,4010,15355,3895,15542,3708,15427xe" filled="false" stroked="true" strokeweight=".96pt" strokecolor="#00ffff">
                  <v:path arrowok="t"/>
                  <v:stroke dashstyle="solid"/>
                </v:shape>
                <v:shape style="position:absolute;left:520;top:10780;width:1916;height:1604" id="docshape11" coordorigin="521,10781" coordsize="1916,1604" path="m521,11229l1090,11630,1171,11549,1301,11436,1435,11330,1574,11234,1721,11148,1870,11069,2026,10999,2213,10901,2436,10781,1781,11981,1726,12055,1656,12115,1560,12170,1438,12384,775,12077,521,11957e" filled="false" stroked="true" strokeweight=".96pt" strokecolor="#00ffff">
                  <v:path arrowok="t"/>
                  <v:stroke dashstyle="solid"/>
                </v:shape>
                <v:shape style="position:absolute;left:520;top:14117;width:418;height:2172" id="docshape12" coordorigin="521,14118" coordsize="418,2172" path="m521,14118l730,14364,754,14390,761,14412,840,14587,866,14645,881,14736,905,14928,938,15163,936,15266,934,15658,826,15919,780,16027,605,16289,547,16226,521,16193e" filled="false" stroked="true" strokeweight=".96pt" strokecolor="#00ffff">
                  <v:path arrowok="t"/>
                  <v:stroke dashstyle="solid"/>
                </v:shape>
                <v:shape style="position:absolute;left:2306;top:14937;width:900;height:821" id="docshape13" coordorigin="2306,14938" coordsize="900,821" path="m2306,14938l3206,15353,2993,15758,2642,15384,2316,14959,2306,14938xe" filled="false" stroked="true" strokeweight=".96pt" strokecolor="#00ffff">
                  <v:path arrowok="t"/>
                  <v:stroke dashstyle="solid"/>
                </v:shape>
                <v:shape style="position:absolute;left:7291;top:10473;width:2976;height:2787" id="docshape14" coordorigin="7291,10474" coordsize="2976,2787" path="m8227,10474l10267,11705,9331,13260,8314,12864,7291,12026,8227,10474xe" filled="false" stroked="true" strokeweight="1.44pt" strokecolor="#ff0000">
                  <v:path arrowok="t"/>
                  <v:stroke dashstyle="solid"/>
                </v:shape>
                <v:shape style="position:absolute;left:8196;top:10442;width:63;height:63" id="docshape15" coordorigin="8196,10442" coordsize="63,63" path="m8230,10442l8225,10442,8215,10447,8208,10450,8203,10454,8201,10462,8196,10471,8196,10476,8201,10486,8203,10493,8208,10498,8215,10500,8225,10505,8230,10505,8239,10500,8246,10498,8251,10493,8254,10486,8258,10476,8258,10471,8254,10462,8251,10454,8246,10450,8239,10447,8230,10442xe" filled="true" fillcolor="#000000" stroked="false">
                  <v:path arrowok="t"/>
                  <v:fill type="solid"/>
                </v:shape>
                <v:shape style="position:absolute;left:8196;top:10442;width:63;height:63" id="docshape16" coordorigin="8196,10442" coordsize="63,63" path="m8258,10471l8256,10466,8254,10462,8251,10454,8246,10450,8239,10447,8234,10445,8230,10442,8225,10442,8220,10445,8215,10447,8208,10450,8203,10454,8201,10462,8198,10466,8196,10471,8196,10476,8198,10481,8201,10486,8203,10493,8208,10498,8215,10500,8220,10502,8225,10505,8230,10505,8234,10502,8239,10500,8246,10498,8251,10493,8254,10486,8256,10481,8258,10476,8258,10471xe" filled="false" stroked="true" strokeweight=".12pt" strokecolor="#000000">
                  <v:path arrowok="t"/>
                  <v:stroke dashstyle="solid"/>
                </v:shape>
                <v:shape style="position:absolute;left:10236;top:11673;width:63;height:63" id="docshape17" coordorigin="10236,11674" coordsize="63,63" path="m10270,11674l10265,11674,10255,11678,10248,11681,10243,11686,10241,11693,10236,11702,10236,11707,10241,11717,10243,11724,10248,11729,10255,11731,10265,11736,10270,11736,10279,11731,10286,11729,10291,11724,10294,11717,10298,11707,10298,11702,10294,11693,10291,11686,10286,11681,10279,11678,10270,11674xe" filled="true" fillcolor="#000000" stroked="false">
                  <v:path arrowok="t"/>
                  <v:fill type="solid"/>
                </v:shape>
                <v:shape style="position:absolute;left:10236;top:11673;width:63;height:63" id="docshape18" coordorigin="10236,11674" coordsize="63,63" path="m10298,11702l10296,11698,10294,11693,10291,11686,10286,11681,10279,11678,10274,11676,10270,11674,10265,11674,10260,11676,10255,11678,10248,11681,10243,11686,10241,11693,10238,11698,10236,11702,10236,11707,10238,11712,10241,11717,10243,11724,10248,11729,10255,11731,10260,11734,10265,11736,10270,11736,10274,11734,10279,11731,10286,11729,10291,11724,10294,11717,10296,11712,10298,11707,10298,11702xe" filled="false" stroked="true" strokeweight=".12pt" strokecolor="#000000">
                  <v:path arrowok="t"/>
                  <v:stroke dashstyle="solid"/>
                </v:shape>
                <v:shape style="position:absolute;left:9300;top:13228;width:63;height:63" id="docshape19" coordorigin="9300,13229" coordsize="63,63" path="m9334,13229l9329,13229,9319,13234,9312,13236,9307,13241,9305,13248,9300,13258,9300,13262,9305,13272,9307,13279,9312,13284,9319,13286,9329,13291,9334,13291,9343,13286,9350,13284,9355,13279,9358,13272,9362,13262,9362,13258,9358,13248,9355,13241,9350,13236,9343,13234,9334,13229xe" filled="true" fillcolor="#000000" stroked="false">
                  <v:path arrowok="t"/>
                  <v:fill type="solid"/>
                </v:shape>
                <v:shape style="position:absolute;left:9300;top:13228;width:63;height:63" id="docshape20" coordorigin="9300,13229" coordsize="63,63" path="m9362,13258l9360,13253,9358,13248,9355,13241,9350,13236,9343,13234,9338,13231,9334,13229,9329,13229,9324,13231,9319,13234,9312,13236,9307,13241,9305,13248,9302,13253,9300,13258,9300,13262,9302,13267,9305,13272,9307,13279,9312,13284,9319,13286,9324,13289,9329,13291,9334,13291,9338,13289,9343,13286,9350,13284,9355,13279,9358,13272,9360,13267,9362,13262,9362,13258xe" filled="false" stroked="true" strokeweight=".12pt" strokecolor="#000000">
                  <v:path arrowok="t"/>
                  <v:stroke dashstyle="solid"/>
                </v:shape>
                <v:shape style="position:absolute;left:8282;top:12832;width:63;height:63" id="docshape21" coordorigin="8282,12833" coordsize="63,63" path="m8316,12833l8311,12833,8302,12838,8294,12840,8290,12845,8287,12852,8282,12862,8282,12866,8287,12876,8290,12883,8294,12888,8302,12890,8311,12895,8316,12895,8326,12890,8333,12888,8338,12883,8340,12876,8345,12866,8345,12862,8340,12852,8338,12845,8333,12840,8326,12838,8316,12833xe" filled="true" fillcolor="#000000" stroked="false">
                  <v:path arrowok="t"/>
                  <v:fill type="solid"/>
                </v:shape>
                <v:shape style="position:absolute;left:8282;top:12832;width:63;height:63" id="docshape22" coordorigin="8282,12833" coordsize="63,63" path="m8345,12862l8342,12857,8340,12852,8338,12845,8333,12840,8326,12838,8321,12835,8316,12833,8311,12833,8306,12835,8302,12838,8294,12840,8290,12845,8287,12852,8285,12857,8282,12862,8282,12866,8285,12871,8287,12876,8290,12883,8294,12888,8302,12890,8306,12893,8311,12895,8316,12895,8321,12893,8326,12890,8333,12888,8338,12883,8340,12876,8342,12871,8345,12866,8345,12862xe" filled="false" stroked="true" strokeweight=".12pt" strokecolor="#000000">
                  <v:path arrowok="t"/>
                  <v:stroke dashstyle="solid"/>
                </v:shape>
                <v:shape style="position:absolute;left:7260;top:11995;width:63;height:63" id="docshape23" coordorigin="7260,11995" coordsize="63,63" path="m7294,11995l7289,11995,7279,12000,7272,12002,7267,12007,7265,12014,7260,12024,7260,12029,7265,12038,7267,12046,7272,12050,7279,12053,7289,12058,7294,12058,7303,12053,7310,12050,7315,12046,7318,12038,7322,12029,7322,12024,7318,12014,7315,12007,7310,12002,7303,12000,7294,11995xe" filled="true" fillcolor="#000000" stroked="false">
                  <v:path arrowok="t"/>
                  <v:fill type="solid"/>
                </v:shape>
                <v:shape style="position:absolute;left:7260;top:11995;width:63;height:63" id="docshape24" coordorigin="7260,11995" coordsize="63,63" path="m7322,12024l7320,12019,7318,12014,7315,12007,7310,12002,7303,12000,7298,11998,7294,11995,7289,11995,7284,11998,7279,12000,7272,12002,7267,12007,7265,12014,7262,12019,7260,12024,7260,12029,7262,12034,7265,12038,7267,12046,7272,12050,7279,12053,7284,12055,7289,12058,7294,12058,7298,12055,7303,12053,7310,12050,7315,12046,7318,12038,7320,12034,7322,12029,7322,12024xe" filled="false" stroked="true" strokeweight=".12pt" strokecolor="#000000">
                  <v:path arrowok="t"/>
                  <v:stroke dashstyle="solid"/>
                </v:shape>
                <v:shape style="position:absolute;left:460;top:487;width:15891;height:22865" id="docshape25" coordorigin="461,487" coordsize="15891,22865" path="m521,21319l16294,21319,16294,3113,521,3113,521,21319xm16351,1308l16351,487,461,487,461,23352,16351,23352,16351,1308e" filled="false" stroked="true" strokeweight="0pt" strokecolor="#000000">
                  <v:path arrowok="t"/>
                  <v:stroke dashstyle="solid"/>
                </v:shape>
                <v:shape style="position:absolute;left:1305;top:22075;width:63;height:63" id="docshape26" coordorigin="1306,22075" coordsize="63,63" path="m1339,22075l1334,22075,1325,22080,1318,22082,1313,22087,1310,22094,1306,22104,1306,22109,1310,22118,1313,22126,1318,22130,1325,22133,1334,22138,1339,22138,1349,22133,1356,22130,1361,22126,1363,22118,1368,22109,1368,22104,1363,22094,1361,22087,1356,22082,1349,22080,1339,22075xe" filled="true" fillcolor="#000000" stroked="false">
                  <v:path arrowok="t"/>
                  <v:fill type="solid"/>
                </v:shape>
                <v:shape style="position:absolute;left:1305;top:22075;width:63;height:63" id="docshape27" coordorigin="1306,22075" coordsize="63,63" path="m1368,22104l1366,22099,1363,22094,1361,22087,1356,22082,1349,22080,1344,22078,1339,22075,1334,22075,1330,22078,1325,22080,1318,22082,1313,22087,1310,22094,1308,22099,1306,22104,1306,22109,1308,22114,1310,22118,1313,22126,1318,22130,1325,22133,1330,22135,1334,22138,1339,22138,1344,22135,1349,22133,1356,22130,1361,22126,1363,22118,1366,22114,1368,22109,1368,22104xe" filled="false" stroked="true" strokeweight="0pt" strokecolor="#000000">
                  <v:path arrowok="t"/>
                  <v:stroke dashstyle="solid"/>
                </v:shape>
                <v:line style="position:absolute" from="931,22370" to="1560,22373" stroked="true" strokeweight=".96pt" strokecolor="#00ffff">
                  <v:stroke dashstyle="solid"/>
                </v:line>
                <v:line style="position:absolute" from="948,21874" to="1574,21876" stroked="true" strokeweight="1.44pt" strokecolor="#ff0000">
                  <v:stroke dashstyle="solid"/>
                </v:line>
                <v:line style="position:absolute" from="917,22625" to="1543,22627" stroked="true" strokeweight="1.44pt" strokecolor="#0000ff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pacing w:val="-10"/>
          <w:position w:val="2"/>
          <w:sz w:val="14"/>
        </w:rPr>
        <w:t>2</w:t>
      </w:r>
      <w:r>
        <w:rPr>
          <w:b/>
          <w:position w:val="2"/>
          <w:sz w:val="14"/>
        </w:rPr>
        <w:tab/>
      </w:r>
      <w:r>
        <w:rPr>
          <w:sz w:val="18"/>
        </w:rPr>
        <w:t>-</w:t>
      </w:r>
      <w:r>
        <w:rPr>
          <w:spacing w:val="-3"/>
          <w:sz w:val="18"/>
        </w:rPr>
        <w:t> </w:t>
      </w:r>
      <w:r>
        <w:rPr>
          <w:sz w:val="18"/>
        </w:rPr>
        <w:t>обозначение</w:t>
      </w:r>
      <w:r>
        <w:rPr>
          <w:spacing w:val="-2"/>
          <w:sz w:val="18"/>
        </w:rPr>
        <w:t> </w:t>
      </w:r>
      <w:r>
        <w:rPr>
          <w:sz w:val="18"/>
        </w:rPr>
        <w:t>характерной</w:t>
      </w:r>
      <w:r>
        <w:rPr>
          <w:spacing w:val="-3"/>
          <w:sz w:val="18"/>
        </w:rPr>
        <w:t> </w:t>
      </w:r>
      <w:r>
        <w:rPr>
          <w:sz w:val="18"/>
        </w:rPr>
        <w:t>точки</w:t>
      </w:r>
      <w:r>
        <w:rPr>
          <w:spacing w:val="-1"/>
          <w:sz w:val="18"/>
        </w:rPr>
        <w:t> </w:t>
      </w:r>
      <w:r>
        <w:rPr>
          <w:sz w:val="18"/>
        </w:rPr>
        <w:t>границы</w:t>
      </w:r>
      <w:r>
        <w:rPr>
          <w:spacing w:val="-3"/>
          <w:sz w:val="18"/>
        </w:rPr>
        <w:t> </w:t>
      </w:r>
      <w:r>
        <w:rPr>
          <w:sz w:val="18"/>
        </w:rPr>
        <w:t>публичного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1546" w:val="left" w:leader="none"/>
        </w:tabs>
        <w:spacing w:line="240" w:lineRule="auto" w:before="31" w:after="0"/>
        <w:ind w:left="1546" w:right="0" w:hanging="104"/>
        <w:jc w:val="left"/>
        <w:rPr>
          <w:sz w:val="18"/>
        </w:rPr>
      </w:pPr>
      <w:r>
        <w:rPr>
          <w:sz w:val="18"/>
        </w:rPr>
        <w:t>границы</w:t>
      </w:r>
      <w:r>
        <w:rPr>
          <w:spacing w:val="-10"/>
          <w:sz w:val="18"/>
        </w:rPr>
        <w:t> </w:t>
      </w:r>
      <w:r>
        <w:rPr>
          <w:sz w:val="18"/>
        </w:rPr>
        <w:t>земельных</w:t>
      </w:r>
      <w:r>
        <w:rPr>
          <w:spacing w:val="-11"/>
          <w:sz w:val="18"/>
        </w:rPr>
        <w:t> </w:t>
      </w:r>
      <w:r>
        <w:rPr>
          <w:sz w:val="18"/>
        </w:rPr>
        <w:t>участков,</w:t>
      </w:r>
      <w:r>
        <w:rPr>
          <w:spacing w:val="-7"/>
          <w:sz w:val="18"/>
        </w:rPr>
        <w:t> </w:t>
      </w:r>
      <w:r>
        <w:rPr>
          <w:sz w:val="18"/>
        </w:rPr>
        <w:t>сведения</w:t>
      </w:r>
      <w:r>
        <w:rPr>
          <w:spacing w:val="-10"/>
          <w:sz w:val="18"/>
        </w:rPr>
        <w:t> </w:t>
      </w:r>
      <w:r>
        <w:rPr>
          <w:sz w:val="18"/>
        </w:rPr>
        <w:t>о</w:t>
      </w:r>
      <w:r>
        <w:rPr>
          <w:spacing w:val="-7"/>
          <w:sz w:val="18"/>
        </w:rPr>
        <w:t> </w:t>
      </w:r>
      <w:r>
        <w:rPr>
          <w:sz w:val="18"/>
        </w:rPr>
        <w:t>которых</w:t>
      </w:r>
      <w:r>
        <w:rPr>
          <w:spacing w:val="-7"/>
          <w:sz w:val="18"/>
        </w:rPr>
        <w:t> </w:t>
      </w:r>
      <w:r>
        <w:rPr>
          <w:sz w:val="18"/>
        </w:rPr>
        <w:t>содержатся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ЕГРН</w:t>
      </w:r>
    </w:p>
    <w:p>
      <w:pPr>
        <w:pStyle w:val="ListParagraph"/>
        <w:numPr>
          <w:ilvl w:val="0"/>
          <w:numId w:val="1"/>
        </w:numPr>
        <w:tabs>
          <w:tab w:pos="1546" w:val="left" w:leader="none"/>
        </w:tabs>
        <w:spacing w:line="240" w:lineRule="auto" w:before="57" w:after="0"/>
        <w:ind w:left="1546" w:right="0" w:hanging="104"/>
        <w:jc w:val="left"/>
        <w:rPr>
          <w:sz w:val="18"/>
        </w:rPr>
      </w:pPr>
      <w:r>
        <w:rPr>
          <w:sz w:val="18"/>
        </w:rPr>
        <w:t>границы</w:t>
      </w:r>
      <w:r>
        <w:rPr>
          <w:spacing w:val="-11"/>
          <w:sz w:val="18"/>
        </w:rPr>
        <w:t> </w:t>
      </w:r>
      <w:r>
        <w:rPr>
          <w:sz w:val="18"/>
        </w:rPr>
        <w:t>кадастровых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кварталов</w:t>
      </w:r>
    </w:p>
    <w:p>
      <w:pPr>
        <w:spacing w:before="47"/>
        <w:ind w:left="45" w:right="0" w:firstLine="0"/>
        <w:jc w:val="left"/>
        <w:rPr>
          <w:sz w:val="18"/>
        </w:rPr>
      </w:pPr>
      <w:r>
        <w:rPr>
          <w:b/>
          <w:color w:val="007F7F"/>
          <w:sz w:val="14"/>
        </w:rPr>
        <w:t>86:01:0000000:10686</w:t>
      </w:r>
      <w:r>
        <w:rPr>
          <w:b/>
          <w:color w:val="007F7F"/>
          <w:spacing w:val="33"/>
          <w:sz w:val="14"/>
        </w:rPr>
        <w:t> 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кадастровые</w:t>
      </w:r>
      <w:r>
        <w:rPr>
          <w:spacing w:val="-6"/>
          <w:sz w:val="18"/>
        </w:rPr>
        <w:t> </w:t>
      </w:r>
      <w:r>
        <w:rPr>
          <w:sz w:val="18"/>
        </w:rPr>
        <w:t>номера</w:t>
      </w:r>
      <w:r>
        <w:rPr>
          <w:spacing w:val="-3"/>
          <w:sz w:val="18"/>
        </w:rPr>
        <w:t> </w:t>
      </w:r>
      <w:r>
        <w:rPr>
          <w:sz w:val="18"/>
        </w:rPr>
        <w:t>земельных</w:t>
      </w:r>
      <w:r>
        <w:rPr>
          <w:spacing w:val="-7"/>
          <w:sz w:val="18"/>
        </w:rPr>
        <w:t> </w:t>
      </w:r>
      <w:r>
        <w:rPr>
          <w:sz w:val="18"/>
        </w:rPr>
        <w:t>участков,</w:t>
      </w:r>
      <w:r>
        <w:rPr>
          <w:spacing w:val="-2"/>
          <w:sz w:val="18"/>
        </w:rPr>
        <w:t> </w:t>
      </w:r>
      <w:r>
        <w:rPr>
          <w:sz w:val="18"/>
        </w:rPr>
        <w:t>согласно</w:t>
      </w:r>
      <w:r>
        <w:rPr>
          <w:spacing w:val="-3"/>
          <w:sz w:val="18"/>
        </w:rPr>
        <w:t> </w:t>
      </w:r>
      <w:r>
        <w:rPr>
          <w:sz w:val="18"/>
        </w:rPr>
        <w:t>сведениям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ЕГРН</w:t>
      </w:r>
    </w:p>
    <w:p>
      <w:pPr>
        <w:tabs>
          <w:tab w:pos="1442" w:val="left" w:leader="none"/>
        </w:tabs>
        <w:spacing w:before="50"/>
        <w:ind w:left="165" w:right="0" w:firstLine="0"/>
        <w:jc w:val="left"/>
        <w:rPr>
          <w:sz w:val="18"/>
        </w:rPr>
      </w:pPr>
      <w:r>
        <w:rPr>
          <w:b/>
          <w:color w:val="0000FF"/>
          <w:spacing w:val="-2"/>
          <w:sz w:val="16"/>
        </w:rPr>
        <w:t>86:01:1002001</w:t>
      </w:r>
      <w:r>
        <w:rPr>
          <w:b/>
          <w:color w:val="0000FF"/>
          <w:sz w:val="16"/>
        </w:rPr>
        <w:tab/>
      </w:r>
      <w:r>
        <w:rPr>
          <w:sz w:val="18"/>
        </w:rPr>
        <w:t>- номера кадастровых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кварталов</w:t>
      </w:r>
    </w:p>
    <w:sectPr>
      <w:type w:val="continuous"/>
      <w:pgSz w:w="16840" w:h="23820"/>
      <w:pgMar w:top="54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548" w:hanging="1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56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73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0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07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24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40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57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74" w:hanging="10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i/>
      <w:iCs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576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31"/>
      <w:ind w:left="1546" w:hanging="10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sn-info@transneft.ru" TargetMode="External"/><Relationship Id="rId6" Type="http://schemas.openxmlformats.org/officeDocument/2006/relationships/image" Target="media/image1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Журавский Евгений Николаевич &lt;17230010@technokad.rosreestr.ru&gt;</dc:creator>
  <dc:subject>Описание местоположения границ</dc:subject>
  <dcterms:created xsi:type="dcterms:W3CDTF">2026-03-16T04:44:55Z</dcterms:created>
  <dcterms:modified xsi:type="dcterms:W3CDTF">2026-03-16T04:44:55Z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2026-03-06T00:00:00Z</vt:filetime>
  </property>
  <property fmtid="{D5CDD505-2E9C-101B-9397-08002B2CF9AE}" pid="3" name="Creator">
    <vt:lpwstr>Adobe Acrobat Pro 11.0.20</vt:lpwstr>
  </property>
  <property fmtid="{D5CDD505-2E9C-101B-9397-08002B2CF9AE}" pid="4" name="LastSaved">
    <vt:filetime>2026-03-16T00:00:00Z</vt:filetime>
  </property>
  <property fmtid="{D5CDD505-2E9C-101B-9397-08002B2CF9AE}" pid="5" name="Producer">
    <vt:lpwstr>3-Heights(TM) PDF Security Shell 4.8.25.2 (http://www.pdf-tools.com)</vt:lpwstr>
  </property>
</Properties>
</file>