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33" w:rsidRDefault="00FD5DC6">
      <w:pPr>
        <w:pStyle w:val="30"/>
        <w:shd w:val="clear" w:color="auto" w:fill="auto"/>
        <w:ind w:right="140"/>
      </w:pPr>
      <w:bookmarkStart w:id="0" w:name="_GoBack"/>
      <w:bookmarkEnd w:id="0"/>
      <w:r>
        <w:rPr>
          <w:rStyle w:val="314pt"/>
        </w:rPr>
        <w:t>Муниципальное образование Кондинский район</w:t>
      </w:r>
      <w:r>
        <w:rPr>
          <w:rStyle w:val="314pt"/>
        </w:rPr>
        <w:br/>
      </w:r>
      <w:r>
        <w:t>Ханты-Мансийского автономного округа - Югры</w:t>
      </w:r>
    </w:p>
    <w:p w:rsidR="003C0C33" w:rsidRDefault="00FD5DC6">
      <w:pPr>
        <w:pStyle w:val="10"/>
        <w:keepNext/>
        <w:keepLines/>
        <w:shd w:val="clear" w:color="auto" w:fill="auto"/>
        <w:spacing w:after="318"/>
        <w:ind w:right="20"/>
      </w:pPr>
      <w:bookmarkStart w:id="1" w:name="bookmark0"/>
      <w:r>
        <w:t>АДМИНИСТРАЦИЯ КОНДИНСКОГО РАЙОНА</w:t>
      </w:r>
      <w:bookmarkEnd w:id="1"/>
    </w:p>
    <w:p w:rsidR="003C0C33" w:rsidRDefault="00FD5DC6">
      <w:pPr>
        <w:pStyle w:val="120"/>
        <w:keepNext/>
        <w:keepLines/>
        <w:shd w:val="clear" w:color="auto" w:fill="auto"/>
        <w:spacing w:before="0"/>
        <w:ind w:right="20"/>
      </w:pPr>
      <w:bookmarkStart w:id="2" w:name="bookmark1"/>
      <w:r>
        <w:t>ПРОТОКОЛ № 10</w:t>
      </w:r>
      <w:bookmarkEnd w:id="2"/>
    </w:p>
    <w:p w:rsidR="003C0C33" w:rsidRDefault="00FD5DC6">
      <w:pPr>
        <w:pStyle w:val="20"/>
        <w:shd w:val="clear" w:color="auto" w:fill="auto"/>
        <w:ind w:right="20"/>
        <w:sectPr w:rsidR="003C0C33">
          <w:pgSz w:w="11900" w:h="16840"/>
          <w:pgMar w:top="2493" w:right="1080" w:bottom="1574" w:left="1474" w:header="0" w:footer="3" w:gutter="0"/>
          <w:cols w:space="720"/>
          <w:noEndnote/>
          <w:docGrid w:linePitch="360"/>
        </w:sectPr>
      </w:pPr>
      <w:r>
        <w:t>заочного заседания Общественного Совета по реализации Стратегии</w:t>
      </w:r>
      <w:r>
        <w:br/>
        <w:t>социально-экономического развития Кондинского района на период до 2030</w:t>
      </w:r>
    </w:p>
    <w:p w:rsidR="003C0C33" w:rsidRDefault="003C0C33">
      <w:pPr>
        <w:spacing w:before="18" w:after="18" w:line="240" w:lineRule="exact"/>
        <w:rPr>
          <w:sz w:val="19"/>
          <w:szCs w:val="19"/>
        </w:rPr>
      </w:pPr>
    </w:p>
    <w:p w:rsidR="003C0C33" w:rsidRDefault="003C0C33">
      <w:pPr>
        <w:rPr>
          <w:sz w:val="2"/>
          <w:szCs w:val="2"/>
        </w:rPr>
        <w:sectPr w:rsidR="003C0C33">
          <w:type w:val="continuous"/>
          <w:pgSz w:w="11900" w:h="16840"/>
          <w:pgMar w:top="2493" w:right="0" w:bottom="1574" w:left="0" w:header="0" w:footer="3" w:gutter="0"/>
          <w:cols w:space="720"/>
          <w:noEndnote/>
          <w:docGrid w:linePitch="360"/>
        </w:sectPr>
      </w:pPr>
    </w:p>
    <w:p w:rsidR="003C0C33" w:rsidRDefault="00FD5DC6">
      <w:pPr>
        <w:pStyle w:val="20"/>
        <w:shd w:val="clear" w:color="auto" w:fill="auto"/>
        <w:spacing w:line="310" w:lineRule="exact"/>
        <w:jc w:val="left"/>
        <w:sectPr w:rsidR="003C0C33">
          <w:type w:val="continuous"/>
          <w:pgSz w:w="11900" w:h="16840"/>
          <w:pgMar w:top="2493" w:right="1152" w:bottom="1574" w:left="1704" w:header="0" w:footer="3" w:gutter="0"/>
          <w:cols w:num="2" w:space="3429"/>
          <w:noEndnote/>
          <w:docGrid w:linePitch="360"/>
        </w:sectPr>
      </w:pPr>
      <w:r>
        <w:lastRenderedPageBreak/>
        <w:t>от 16 декабря 2020 года</w:t>
      </w:r>
      <w:r>
        <w:br w:type="column"/>
      </w:r>
      <w:proofErr w:type="spellStart"/>
      <w:r>
        <w:lastRenderedPageBreak/>
        <w:t>пгт</w:t>
      </w:r>
      <w:proofErr w:type="spellEnd"/>
      <w:r>
        <w:t>. Междуреченский</w:t>
      </w:r>
    </w:p>
    <w:p w:rsidR="003C0C33" w:rsidRDefault="003C0C33">
      <w:pPr>
        <w:spacing w:before="25" w:after="25" w:line="240" w:lineRule="exact"/>
        <w:rPr>
          <w:sz w:val="19"/>
          <w:szCs w:val="19"/>
        </w:rPr>
      </w:pPr>
    </w:p>
    <w:p w:rsidR="003C0C33" w:rsidRDefault="003C0C33">
      <w:pPr>
        <w:rPr>
          <w:sz w:val="2"/>
          <w:szCs w:val="2"/>
        </w:rPr>
        <w:sectPr w:rsidR="003C0C33">
          <w:type w:val="continuous"/>
          <w:pgSz w:w="11900" w:h="16840"/>
          <w:pgMar w:top="1159" w:right="0" w:bottom="1334" w:left="0" w:header="0" w:footer="3" w:gutter="0"/>
          <w:cols w:space="720"/>
          <w:noEndnote/>
          <w:docGrid w:linePitch="360"/>
        </w:sectPr>
      </w:pPr>
    </w:p>
    <w:p w:rsidR="003C0C33" w:rsidRDefault="00FD5DC6">
      <w:pPr>
        <w:pStyle w:val="10"/>
        <w:keepNext/>
        <w:keepLines/>
        <w:shd w:val="clear" w:color="auto" w:fill="auto"/>
        <w:spacing w:after="0" w:line="317" w:lineRule="exact"/>
        <w:jc w:val="both"/>
      </w:pPr>
      <w:bookmarkStart w:id="3" w:name="bookmark2"/>
      <w:r>
        <w:lastRenderedPageBreak/>
        <w:t>Председательствовал:</w:t>
      </w:r>
      <w:bookmarkEnd w:id="3"/>
    </w:p>
    <w:p w:rsidR="003C0C33" w:rsidRDefault="00FD5DC6">
      <w:pPr>
        <w:pStyle w:val="20"/>
        <w:shd w:val="clear" w:color="auto" w:fill="auto"/>
        <w:spacing w:line="317" w:lineRule="exact"/>
        <w:jc w:val="both"/>
      </w:pPr>
      <w:r>
        <w:t>Дубовик Анатолий</w:t>
      </w:r>
    </w:p>
    <w:p w:rsidR="003C0C33" w:rsidRDefault="00FD5DC6">
      <w:pPr>
        <w:pStyle w:val="20"/>
        <w:shd w:val="clear" w:color="auto" w:fill="auto"/>
        <w:tabs>
          <w:tab w:val="left" w:pos="2938"/>
        </w:tabs>
        <w:spacing w:after="609" w:line="317" w:lineRule="exact"/>
        <w:jc w:val="both"/>
      </w:pPr>
      <w:r>
        <w:t>Владимирович</w:t>
      </w:r>
      <w:r>
        <w:tab/>
        <w:t>- Глава Кондинского района, председатель Совета</w:t>
      </w:r>
    </w:p>
    <w:p w:rsidR="003C0C33" w:rsidRDefault="00546498">
      <w:pPr>
        <w:pStyle w:val="20"/>
        <w:shd w:val="clear" w:color="auto" w:fill="auto"/>
        <w:spacing w:after="335" w:line="331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4007485" distL="63500" distR="389890" simplePos="0" relativeHeight="251657728" behindDoc="1" locked="0" layoutInCell="1" allowOverlap="1">
                <wp:simplePos x="0" y="0"/>
                <wp:positionH relativeFrom="margin">
                  <wp:posOffset>46990</wp:posOffset>
                </wp:positionH>
                <wp:positionV relativeFrom="paragraph">
                  <wp:posOffset>-254635</wp:posOffset>
                </wp:positionV>
                <wp:extent cx="1484630" cy="1230630"/>
                <wp:effectExtent l="0" t="3175" r="1905" b="4445"/>
                <wp:wrapSquare wrapText="righ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123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C33" w:rsidRDefault="00FD5DC6">
                            <w:pPr>
                              <w:pStyle w:val="40"/>
                              <w:shd w:val="clear" w:color="auto" w:fill="auto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Присутствовали:</w:t>
                            </w:r>
                          </w:p>
                          <w:p w:rsidR="003C0C33" w:rsidRDefault="00FD5DC6">
                            <w:pPr>
                              <w:pStyle w:val="20"/>
                              <w:shd w:val="clear" w:color="auto" w:fill="auto"/>
                              <w:spacing w:after="332" w:line="331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Кулиниченко Светлана Петровна</w:t>
                            </w:r>
                          </w:p>
                          <w:p w:rsidR="003C0C33" w:rsidRDefault="00FD5DC6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Саранская Валерия Михайловна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pt;margin-top:-20.05pt;width:116.9pt;height:96.9pt;z-index:-251658752;visibility:visible;mso-wrap-style:square;mso-width-percent:0;mso-height-percent:0;mso-wrap-distance-left:5pt;mso-wrap-distance-top:0;mso-wrap-distance-right:30.7pt;mso-wrap-distance-bottom:315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WiqgIAAKo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" filled="f" stroked="f">
                <v:textbox style="mso-fit-shape-to-text:t" inset="0,0,0,0">
                  <w:txbxContent>
                    <w:p w:rsidR="003C0C33" w:rsidRDefault="00FD5DC6">
                      <w:pPr>
                        <w:pStyle w:val="40"/>
                        <w:shd w:val="clear" w:color="auto" w:fill="auto"/>
                      </w:pPr>
                      <w:r>
                        <w:rPr>
                          <w:rStyle w:val="4Exact"/>
                          <w:b/>
                          <w:bCs/>
                        </w:rPr>
                        <w:t>Присутствовали:</w:t>
                      </w:r>
                    </w:p>
                    <w:p w:rsidR="003C0C33" w:rsidRDefault="00FD5DC6">
                      <w:pPr>
                        <w:pStyle w:val="20"/>
                        <w:shd w:val="clear" w:color="auto" w:fill="auto"/>
                        <w:spacing w:after="332" w:line="331" w:lineRule="exact"/>
                        <w:jc w:val="left"/>
                      </w:pPr>
                      <w:r>
                        <w:rPr>
                          <w:rStyle w:val="2Exact"/>
                        </w:rPr>
                        <w:t>Кулиниченко Светлана Петровна</w:t>
                      </w:r>
                    </w:p>
                    <w:p w:rsidR="003C0C33" w:rsidRDefault="00FD5DC6">
                      <w:pPr>
                        <w:pStyle w:val="20"/>
                        <w:shd w:val="clear" w:color="auto" w:fill="auto"/>
                        <w:spacing w:line="317" w:lineRule="exact"/>
                        <w:jc w:val="left"/>
                      </w:pPr>
                      <w:r>
                        <w:rPr>
                          <w:rStyle w:val="2Exact"/>
                        </w:rPr>
                        <w:t>Саранская Валерия Михайловна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82420" distB="0" distL="63500" distR="133985" simplePos="0" relativeHeight="251658752" behindDoc="1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1372235</wp:posOffset>
                </wp:positionV>
                <wp:extent cx="1758950" cy="3427730"/>
                <wp:effectExtent l="0" t="1270" r="3175" b="0"/>
                <wp:wrapSquare wrapText="righ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342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C33" w:rsidRDefault="00FD5DC6">
                            <w:pPr>
                              <w:pStyle w:val="4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4Exact"/>
                                <w:b/>
                                <w:bCs/>
                              </w:rPr>
                              <w:t>Члены Совета:</w:t>
                            </w:r>
                          </w:p>
                          <w:p w:rsidR="003C0C33" w:rsidRDefault="00FD5DC6">
                            <w:pPr>
                              <w:pStyle w:val="20"/>
                              <w:shd w:val="clear" w:color="auto" w:fill="auto"/>
                              <w:spacing w:after="304" w:line="326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Новоселова Анастасия Александровна Завьялов Павел Александрович</w:t>
                            </w:r>
                          </w:p>
                          <w:p w:rsidR="003C0C33" w:rsidRDefault="00FD5DC6">
                            <w:pPr>
                              <w:pStyle w:val="20"/>
                              <w:shd w:val="clear" w:color="auto" w:fill="auto"/>
                              <w:spacing w:after="300" w:line="322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Карповских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Игорь Владиславович</w:t>
                            </w:r>
                          </w:p>
                          <w:p w:rsidR="003C0C33" w:rsidRDefault="00FD5DC6">
                            <w:pPr>
                              <w:pStyle w:val="20"/>
                              <w:shd w:val="clear" w:color="auto" w:fill="auto"/>
                              <w:spacing w:after="312" w:line="322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Рыбьяков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Сергей Юрьевич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Чурилович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Федор Васильевич Горбунов Олег Васильевич</w:t>
                            </w:r>
                          </w:p>
                          <w:p w:rsidR="003C0C33" w:rsidRDefault="00FD5DC6">
                            <w:pPr>
                              <w:pStyle w:val="20"/>
                              <w:shd w:val="clear" w:color="auto" w:fill="auto"/>
                              <w:spacing w:line="307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Сильнягина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Татьяна Васильевна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2.25pt;margin-top:108.05pt;width:138.5pt;height:269.9pt;z-index:-251657728;visibility:visible;mso-wrap-style:square;mso-width-percent:0;mso-height-percent:0;mso-wrap-distance-left:5pt;mso-wrap-distance-top:124.6pt;mso-wrap-distance-right:10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njsQ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" filled="f" stroked="f">
                <v:textbox style="mso-fit-shape-to-text:t" inset="0,0,0,0">
                  <w:txbxContent>
                    <w:p w:rsidR="003C0C33" w:rsidRDefault="00FD5DC6">
                      <w:pPr>
                        <w:pStyle w:val="40"/>
                        <w:shd w:val="clear" w:color="auto" w:fill="auto"/>
                        <w:jc w:val="left"/>
                      </w:pPr>
                      <w:r>
                        <w:rPr>
                          <w:rStyle w:val="4Exact"/>
                          <w:b/>
                          <w:bCs/>
                        </w:rPr>
                        <w:t>Члены Совета:</w:t>
                      </w:r>
                    </w:p>
                    <w:p w:rsidR="003C0C33" w:rsidRDefault="00FD5DC6">
                      <w:pPr>
                        <w:pStyle w:val="20"/>
                        <w:shd w:val="clear" w:color="auto" w:fill="auto"/>
                        <w:spacing w:after="304" w:line="326" w:lineRule="exact"/>
                        <w:jc w:val="left"/>
                      </w:pPr>
                      <w:r>
                        <w:rPr>
                          <w:rStyle w:val="2Exact"/>
                        </w:rPr>
                        <w:t>Новоселова Анастасия Александровна Завьялов Павел Александрович</w:t>
                      </w:r>
                    </w:p>
                    <w:p w:rsidR="003C0C33" w:rsidRDefault="00FD5DC6">
                      <w:pPr>
                        <w:pStyle w:val="20"/>
                        <w:shd w:val="clear" w:color="auto" w:fill="auto"/>
                        <w:spacing w:after="300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Карповских Игорь Владиславович</w:t>
                      </w:r>
                    </w:p>
                    <w:p w:rsidR="003C0C33" w:rsidRDefault="00FD5DC6">
                      <w:pPr>
                        <w:pStyle w:val="20"/>
                        <w:shd w:val="clear" w:color="auto" w:fill="auto"/>
                        <w:spacing w:after="312"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Рыбьяков Сергей Юрьевич Чурилович Федор Васильевич Горбунов Олег </w:t>
                      </w:r>
                      <w:r>
                        <w:rPr>
                          <w:rStyle w:val="2Exact"/>
                        </w:rPr>
                        <w:t>Васильевич</w:t>
                      </w:r>
                    </w:p>
                    <w:p w:rsidR="003C0C33" w:rsidRDefault="00FD5DC6">
                      <w:pPr>
                        <w:pStyle w:val="20"/>
                        <w:shd w:val="clear" w:color="auto" w:fill="auto"/>
                        <w:spacing w:line="307" w:lineRule="exact"/>
                        <w:jc w:val="left"/>
                      </w:pPr>
                      <w:r>
                        <w:rPr>
                          <w:rStyle w:val="2Exact"/>
                        </w:rPr>
                        <w:t>Сильнягина Татьяна Васильевна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D5DC6">
        <w:t xml:space="preserve">- </w:t>
      </w:r>
      <w:proofErr w:type="spellStart"/>
      <w:r w:rsidR="00FD5DC6">
        <w:t>И.о</w:t>
      </w:r>
      <w:proofErr w:type="spellEnd"/>
      <w:r w:rsidR="00FD5DC6">
        <w:t>. заместителя главы района - председателя комитета экономического развития</w:t>
      </w:r>
    </w:p>
    <w:p w:rsidR="003C0C33" w:rsidRDefault="00FD5DC6">
      <w:pPr>
        <w:pStyle w:val="20"/>
        <w:shd w:val="clear" w:color="auto" w:fill="auto"/>
        <w:spacing w:after="612"/>
        <w:ind w:firstLine="680"/>
        <w:jc w:val="both"/>
      </w:pPr>
      <w:r>
        <w:t>специалист-эксперт отдела социально- экономического развития комитета экономического развития</w:t>
      </w:r>
    </w:p>
    <w:p w:rsidR="003C0C33" w:rsidRDefault="00FD5DC6">
      <w:pPr>
        <w:pStyle w:val="20"/>
        <w:shd w:val="clear" w:color="auto" w:fill="auto"/>
        <w:spacing w:line="322" w:lineRule="exact"/>
        <w:jc w:val="both"/>
      </w:pPr>
      <w:r>
        <w:t xml:space="preserve">Главный экономист ООО СК «Лидер» </w:t>
      </w:r>
      <w:proofErr w:type="spellStart"/>
      <w:r>
        <w:t>пгт</w:t>
      </w:r>
      <w:proofErr w:type="spellEnd"/>
      <w:r>
        <w:t>. Междуреченский</w:t>
      </w:r>
    </w:p>
    <w:p w:rsidR="003C0C33" w:rsidRDefault="00FD5DC6">
      <w:pPr>
        <w:pStyle w:val="20"/>
        <w:shd w:val="clear" w:color="auto" w:fill="auto"/>
        <w:tabs>
          <w:tab w:val="right" w:pos="3054"/>
          <w:tab w:val="center" w:pos="3822"/>
          <w:tab w:val="right" w:pos="6263"/>
        </w:tabs>
        <w:spacing w:line="317" w:lineRule="exact"/>
        <w:jc w:val="both"/>
      </w:pPr>
      <w:r>
        <w:t>Директор</w:t>
      </w:r>
      <w:r>
        <w:tab/>
        <w:t>общества</w:t>
      </w:r>
      <w:r>
        <w:tab/>
        <w:t>с</w:t>
      </w:r>
      <w:r>
        <w:tab/>
      </w:r>
      <w:proofErr w:type="gramStart"/>
      <w:r>
        <w:t>ограниченной</w:t>
      </w:r>
      <w:proofErr w:type="gramEnd"/>
    </w:p>
    <w:p w:rsidR="003C0C33" w:rsidRDefault="00FD5DC6">
      <w:pPr>
        <w:pStyle w:val="20"/>
        <w:shd w:val="clear" w:color="auto" w:fill="auto"/>
        <w:tabs>
          <w:tab w:val="right" w:pos="6263"/>
        </w:tabs>
        <w:spacing w:line="317" w:lineRule="exact"/>
        <w:jc w:val="both"/>
      </w:pPr>
      <w:r>
        <w:t>ответственностью</w:t>
      </w:r>
      <w:r>
        <w:tab/>
      </w:r>
      <w:proofErr w:type="gramStart"/>
      <w:r>
        <w:t>сельскохозяйственное</w:t>
      </w:r>
      <w:proofErr w:type="gramEnd"/>
    </w:p>
    <w:p w:rsidR="003C0C33" w:rsidRDefault="00FD5DC6">
      <w:pPr>
        <w:pStyle w:val="20"/>
        <w:shd w:val="clear" w:color="auto" w:fill="auto"/>
        <w:tabs>
          <w:tab w:val="right" w:pos="3054"/>
          <w:tab w:val="center" w:pos="3822"/>
          <w:tab w:val="right" w:pos="6263"/>
        </w:tabs>
        <w:spacing w:line="317" w:lineRule="exact"/>
        <w:jc w:val="left"/>
      </w:pPr>
      <w:r>
        <w:t>предприятие «</w:t>
      </w:r>
      <w:proofErr w:type="spellStart"/>
      <w:r>
        <w:t>Айтур</w:t>
      </w:r>
      <w:proofErr w:type="spellEnd"/>
      <w:r>
        <w:t xml:space="preserve">» </w:t>
      </w:r>
      <w:proofErr w:type="spellStart"/>
      <w:r>
        <w:t>гп</w:t>
      </w:r>
      <w:proofErr w:type="spellEnd"/>
      <w:r>
        <w:t>. Куминский Директор</w:t>
      </w:r>
      <w:r>
        <w:tab/>
        <w:t>общества</w:t>
      </w:r>
      <w:r>
        <w:tab/>
        <w:t>с</w:t>
      </w:r>
      <w:r>
        <w:tab/>
      </w:r>
      <w:proofErr w:type="gramStart"/>
      <w:r>
        <w:t>ограниченной</w:t>
      </w:r>
      <w:proofErr w:type="gramEnd"/>
    </w:p>
    <w:p w:rsidR="003C0C33" w:rsidRDefault="00FD5DC6">
      <w:pPr>
        <w:pStyle w:val="20"/>
        <w:shd w:val="clear" w:color="auto" w:fill="auto"/>
        <w:spacing w:line="317" w:lineRule="exact"/>
        <w:jc w:val="both"/>
      </w:pPr>
      <w:r>
        <w:t>ответственностью «</w:t>
      </w:r>
      <w:proofErr w:type="spellStart"/>
      <w:r>
        <w:t>Стройкомплект</w:t>
      </w:r>
      <w:proofErr w:type="spellEnd"/>
      <w:r>
        <w:t xml:space="preserve">» </w:t>
      </w:r>
      <w:proofErr w:type="spellStart"/>
      <w:r>
        <w:t>пгт</w:t>
      </w:r>
      <w:proofErr w:type="spellEnd"/>
      <w:r>
        <w:t>. Междуреченский</w:t>
      </w:r>
    </w:p>
    <w:p w:rsidR="003C0C33" w:rsidRDefault="00FD5DC6">
      <w:pPr>
        <w:pStyle w:val="20"/>
        <w:shd w:val="clear" w:color="auto" w:fill="auto"/>
        <w:spacing w:line="317" w:lineRule="exact"/>
        <w:jc w:val="both"/>
      </w:pPr>
      <w:r>
        <w:t xml:space="preserve">Пенсионер, индивидуальный предприниматель, </w:t>
      </w:r>
      <w:proofErr w:type="spellStart"/>
      <w:r>
        <w:t>пгт</w:t>
      </w:r>
      <w:proofErr w:type="spellEnd"/>
      <w:r>
        <w:t>. Междуреченский</w:t>
      </w:r>
    </w:p>
    <w:p w:rsidR="003C0C33" w:rsidRDefault="00FD5DC6">
      <w:pPr>
        <w:pStyle w:val="20"/>
        <w:shd w:val="clear" w:color="auto" w:fill="auto"/>
        <w:spacing w:line="317" w:lineRule="exact"/>
        <w:jc w:val="both"/>
      </w:pPr>
      <w:r>
        <w:t xml:space="preserve">Глава крестьянско-фермерского хозяйства п. </w:t>
      </w:r>
      <w:proofErr w:type="gramStart"/>
      <w:r>
        <w:t>Дальний</w:t>
      </w:r>
      <w:proofErr w:type="gramEnd"/>
    </w:p>
    <w:p w:rsidR="003C0C33" w:rsidRDefault="00FD5DC6">
      <w:pPr>
        <w:pStyle w:val="20"/>
        <w:shd w:val="clear" w:color="auto" w:fill="auto"/>
        <w:tabs>
          <w:tab w:val="right" w:pos="3054"/>
          <w:tab w:val="center" w:pos="3822"/>
          <w:tab w:val="right" w:pos="6263"/>
        </w:tabs>
        <w:jc w:val="both"/>
      </w:pPr>
      <w:r>
        <w:t>Директор</w:t>
      </w:r>
      <w:r>
        <w:tab/>
        <w:t>общества</w:t>
      </w:r>
      <w:r>
        <w:tab/>
        <w:t>с</w:t>
      </w:r>
      <w:r>
        <w:tab/>
      </w:r>
      <w:proofErr w:type="gramStart"/>
      <w:r>
        <w:t>ограниченной</w:t>
      </w:r>
      <w:proofErr w:type="gramEnd"/>
    </w:p>
    <w:p w:rsidR="003C0C33" w:rsidRDefault="00FD5DC6">
      <w:pPr>
        <w:pStyle w:val="20"/>
        <w:shd w:val="clear" w:color="auto" w:fill="auto"/>
        <w:jc w:val="left"/>
      </w:pPr>
      <w:r>
        <w:t xml:space="preserve">ответственностью «Кондинское </w:t>
      </w:r>
      <w:proofErr w:type="spellStart"/>
      <w:r>
        <w:t>строительно</w:t>
      </w:r>
      <w:r>
        <w:softHyphen/>
        <w:t>коммунальное</w:t>
      </w:r>
      <w:proofErr w:type="spellEnd"/>
      <w:r>
        <w:t xml:space="preserve"> предприятие» </w:t>
      </w:r>
      <w:proofErr w:type="spellStart"/>
      <w:r>
        <w:t>пгт</w:t>
      </w:r>
      <w:proofErr w:type="spellEnd"/>
      <w:r>
        <w:t>. Междуреченский Директор МУ СЦК «</w:t>
      </w:r>
      <w:proofErr w:type="spellStart"/>
      <w:r>
        <w:t>Шаим</w:t>
      </w:r>
      <w:proofErr w:type="spellEnd"/>
      <w:r>
        <w:t xml:space="preserve">», член Общественного </w:t>
      </w:r>
      <w:r>
        <w:lastRenderedPageBreak/>
        <w:t xml:space="preserve">Совета при главе </w:t>
      </w:r>
      <w:proofErr w:type="spellStart"/>
      <w:r>
        <w:t>сп</w:t>
      </w:r>
      <w:proofErr w:type="spellEnd"/>
      <w:r>
        <w:t>. Мулымья</w:t>
      </w:r>
      <w:r>
        <w:br w:type="page"/>
      </w:r>
    </w:p>
    <w:p w:rsidR="003C0C33" w:rsidRDefault="00FD5DC6">
      <w:pPr>
        <w:pStyle w:val="20"/>
        <w:shd w:val="clear" w:color="auto" w:fill="auto"/>
        <w:spacing w:line="326" w:lineRule="exact"/>
        <w:jc w:val="left"/>
      </w:pPr>
      <w:r>
        <w:lastRenderedPageBreak/>
        <w:t xml:space="preserve">Пенсионер, депутат Думы Кондинского района, </w:t>
      </w:r>
      <w:proofErr w:type="spellStart"/>
      <w:r>
        <w:t>п</w:t>
      </w:r>
      <w:proofErr w:type="gramStart"/>
      <w:r>
        <w:t>.П</w:t>
      </w:r>
      <w:proofErr w:type="gramEnd"/>
      <w:r>
        <w:t>оловинка</w:t>
      </w:r>
      <w:proofErr w:type="spellEnd"/>
    </w:p>
    <w:p w:rsidR="003C0C33" w:rsidRDefault="00546498">
      <w:pPr>
        <w:pStyle w:val="20"/>
        <w:shd w:val="clear" w:color="auto" w:fill="auto"/>
        <w:spacing w:after="320" w:line="326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178560" distL="63500" distR="198120" simplePos="0" relativeHeight="251659776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-483235</wp:posOffset>
                </wp:positionV>
                <wp:extent cx="1697990" cy="1226820"/>
                <wp:effectExtent l="0" t="2540" r="635" b="0"/>
                <wp:wrapSquare wrapText="righ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C33" w:rsidRDefault="00FD5DC6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Каргаполова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Ольга Владимировна Мурашова Вера Александровна </w:t>
                            </w:r>
                            <w:proofErr w:type="spellStart"/>
                            <w:r>
                              <w:rPr>
                                <w:rStyle w:val="2Exact"/>
                              </w:rPr>
                              <w:t>Тюльканова</w:t>
                            </w:r>
                            <w:proofErr w:type="spellEnd"/>
                            <w:r>
                              <w:rPr>
                                <w:rStyle w:val="2Exact"/>
                              </w:rPr>
                              <w:t xml:space="preserve"> Светлана Александровна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8" type="#_x0000_t202" style="position:absolute;margin-left:-.25pt;margin-top:-38.05pt;width:133.7pt;height:96.6pt;z-index:-251656704;visibility:visible;mso-wrap-style:square;mso-width-percent:0;mso-height-percent:0;mso-wrap-distance-left:5pt;mso-wrap-distance-top:0;mso-wrap-distance-right:15.6pt;mso-wrap-distance-bottom:92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J1HsA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" filled="f" stroked="f">
                <v:textbox style="mso-fit-shape-to-text:t" inset="0,0,0,0">
                  <w:txbxContent>
                    <w:p w:rsidR="003C0C33" w:rsidRDefault="00FD5DC6">
                      <w:pPr>
                        <w:pStyle w:val="20"/>
                        <w:shd w:val="clear" w:color="auto" w:fill="auto"/>
                        <w:spacing w:line="322" w:lineRule="exact"/>
                        <w:jc w:val="left"/>
                      </w:pPr>
                      <w:r>
                        <w:rPr>
                          <w:rStyle w:val="2Exact"/>
                        </w:rPr>
                        <w:t>Каргаполова Ольга Владимировна Мурашова Вера Александровна Тюльканова Светлана Александровна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44015" distB="325120" distL="63500" distR="149225" simplePos="0" relativeHeight="251660800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1193165</wp:posOffset>
                </wp:positionV>
                <wp:extent cx="1740535" cy="408940"/>
                <wp:effectExtent l="3175" t="2540" r="0" b="0"/>
                <wp:wrapSquare wrapText="right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C33" w:rsidRDefault="00FD5DC6">
                            <w:pPr>
                              <w:pStyle w:val="20"/>
                              <w:shd w:val="clear" w:color="auto" w:fill="auto"/>
                              <w:spacing w:line="322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Кривоногов Владимир Викторович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9" type="#_x0000_t202" style="position:absolute;margin-left:.25pt;margin-top:93.95pt;width:137.05pt;height:32.2pt;z-index:-251655680;visibility:visible;mso-wrap-style:square;mso-width-percent:0;mso-height-percent:0;mso-wrap-distance-left:5pt;mso-wrap-distance-top:129.45pt;mso-wrap-distance-right:11.75pt;mso-wrap-distance-bottom:25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6LTsAIAALA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" filled="f" stroked="f">
                <v:textbox style="mso-fit-shape-to-text:t" inset="0,0,0,0">
                  <w:txbxContent>
                    <w:p w:rsidR="003C0C33" w:rsidRDefault="00FD5DC6">
                      <w:pPr>
                        <w:pStyle w:val="20"/>
                        <w:shd w:val="clear" w:color="auto" w:fill="auto"/>
                        <w:spacing w:line="322" w:lineRule="exact"/>
                        <w:jc w:val="both"/>
                      </w:pPr>
                      <w:r>
                        <w:rPr>
                          <w:rStyle w:val="2Exact"/>
                        </w:rPr>
                        <w:t>Кривоногов Владимир Викторович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D5DC6">
        <w:t xml:space="preserve">Член Общественного Совета при главе </w:t>
      </w:r>
      <w:proofErr w:type="spellStart"/>
      <w:r w:rsidR="00FD5DC6">
        <w:t>гп</w:t>
      </w:r>
      <w:proofErr w:type="gramStart"/>
      <w:r w:rsidR="00FD5DC6">
        <w:t>.Л</w:t>
      </w:r>
      <w:proofErr w:type="gramEnd"/>
      <w:r w:rsidR="00FD5DC6">
        <w:t>уговой</w:t>
      </w:r>
      <w:proofErr w:type="spellEnd"/>
    </w:p>
    <w:p w:rsidR="003C0C33" w:rsidRDefault="00FD5DC6">
      <w:pPr>
        <w:pStyle w:val="20"/>
        <w:shd w:val="clear" w:color="auto" w:fill="auto"/>
        <w:spacing w:after="324" w:line="326" w:lineRule="exact"/>
        <w:jc w:val="left"/>
      </w:pPr>
      <w:r>
        <w:t>Заведующий филиала в п. Луговой БУ Хант</w:t>
      </w:r>
      <w:proofErr w:type="gramStart"/>
      <w:r>
        <w:t>ы-</w:t>
      </w:r>
      <w:proofErr w:type="gramEnd"/>
      <w:r>
        <w:t xml:space="preserve"> Мансийского автономного округа - Югры Кондинская районная больница, председатель Общественного Совета при главе </w:t>
      </w:r>
      <w:proofErr w:type="spellStart"/>
      <w:r>
        <w:t>гп</w:t>
      </w:r>
      <w:proofErr w:type="spellEnd"/>
      <w:r>
        <w:t xml:space="preserve">. Луговой Член Общественного Совета представителей малочисленных наров севера при главе </w:t>
      </w:r>
      <w:proofErr w:type="spellStart"/>
      <w:r>
        <w:t>сп</w:t>
      </w:r>
      <w:proofErr w:type="gramStart"/>
      <w:r>
        <w:t>.М</w:t>
      </w:r>
      <w:proofErr w:type="gramEnd"/>
      <w:r>
        <w:t>улымья</w:t>
      </w:r>
      <w:proofErr w:type="spellEnd"/>
      <w:r>
        <w:t xml:space="preserve">, директор Дворца Спорта «Старт», </w:t>
      </w:r>
      <w:proofErr w:type="spellStart"/>
      <w:r>
        <w:t>г.Урай</w:t>
      </w:r>
      <w:proofErr w:type="spellEnd"/>
    </w:p>
    <w:p w:rsidR="003C0C33" w:rsidRDefault="00FD5DC6">
      <w:pPr>
        <w:pStyle w:val="20"/>
        <w:shd w:val="clear" w:color="auto" w:fill="auto"/>
        <w:spacing w:after="329" w:line="322" w:lineRule="exact"/>
        <w:ind w:firstLine="780"/>
        <w:jc w:val="both"/>
      </w:pPr>
      <w:r>
        <w:t xml:space="preserve">1. </w:t>
      </w:r>
      <w:proofErr w:type="gramStart"/>
      <w:r>
        <w:t>О реализации плана мероприятий («дорожной карты») по поддержке доступа немуниципальных организаций (коммерческий, некоммерческих) к предоставлению услуг в социальной сфере в 2020 году, а также о формировании плана мероприятий («дорожной карты») по поддержке доступа организаций (коммерческих, некоммерческих) к предоставлению услуг в социальной сфере в муниципальном образовании Кондинский район на 2021 — 2025 годы</w:t>
      </w:r>
      <w:proofErr w:type="gramEnd"/>
    </w:p>
    <w:p w:rsidR="003C0C33" w:rsidRDefault="00FD5DC6">
      <w:pPr>
        <w:pStyle w:val="20"/>
        <w:shd w:val="clear" w:color="auto" w:fill="auto"/>
        <w:spacing w:after="315" w:line="310" w:lineRule="exact"/>
        <w:ind w:left="60"/>
      </w:pPr>
      <w:r>
        <w:t>(</w:t>
      </w:r>
      <w:proofErr w:type="spellStart"/>
      <w:r>
        <w:t>Кулиничеико</w:t>
      </w:r>
      <w:proofErr w:type="spellEnd"/>
      <w:r>
        <w:t xml:space="preserve"> С.П.)</w:t>
      </w:r>
    </w:p>
    <w:p w:rsidR="003C0C33" w:rsidRDefault="00FD5DC6">
      <w:pPr>
        <w:pStyle w:val="20"/>
        <w:shd w:val="clear" w:color="auto" w:fill="auto"/>
        <w:spacing w:line="317" w:lineRule="exact"/>
        <w:ind w:firstLine="780"/>
        <w:jc w:val="both"/>
      </w:pPr>
      <w:proofErr w:type="gramStart"/>
      <w:r>
        <w:t>Рассмотрев информацию о реализации плана мероприятий («дорожной карты») по поддержке доступа немуниципальных организаций (коммерческий, некоммерческих) к предоставлению услуг в социальной сфере в 2020 году, а также о формировании плана мероприятий («дорожной карты») по поддержке доступа организаций (коммерческих, некоммерческих) к предоставлению услуг в социальной сфере в муниципальном образовании Кондинский район на 2021-2025 годы,</w:t>
      </w:r>
      <w:proofErr w:type="gramEnd"/>
    </w:p>
    <w:p w:rsidR="003C0C33" w:rsidRDefault="00FD5DC6">
      <w:pPr>
        <w:pStyle w:val="40"/>
        <w:shd w:val="clear" w:color="auto" w:fill="auto"/>
        <w:spacing w:line="317" w:lineRule="exact"/>
        <w:jc w:val="left"/>
      </w:pPr>
      <w:r>
        <w:rPr>
          <w:rStyle w:val="41"/>
          <w:b/>
          <w:bCs/>
        </w:rPr>
        <w:t>Решили:</w:t>
      </w:r>
    </w:p>
    <w:p w:rsidR="003C0C33" w:rsidRDefault="00FD5DC6">
      <w:pPr>
        <w:pStyle w:val="20"/>
        <w:numPr>
          <w:ilvl w:val="0"/>
          <w:numId w:val="1"/>
        </w:numPr>
        <w:shd w:val="clear" w:color="auto" w:fill="auto"/>
        <w:tabs>
          <w:tab w:val="left" w:pos="1462"/>
        </w:tabs>
        <w:spacing w:after="655" w:line="310" w:lineRule="exact"/>
        <w:ind w:firstLine="780"/>
        <w:jc w:val="both"/>
      </w:pPr>
      <w:r>
        <w:t>Информацию принять к сведению.</w:t>
      </w:r>
    </w:p>
    <w:p w:rsidR="003C0C33" w:rsidRDefault="00FD5DC6">
      <w:pPr>
        <w:pStyle w:val="20"/>
        <w:shd w:val="clear" w:color="auto" w:fill="auto"/>
        <w:spacing w:after="326" w:line="317" w:lineRule="exact"/>
        <w:jc w:val="both"/>
      </w:pPr>
      <w:r>
        <w:t>2. Об эффективности оценки регулирующего воздействия проектов нормативных правовых актов, экспертизы и оценки фактического воздействия, принятых нормативных правовых актов затрагивающих вопросы осуществления предпринимательской и инвестиционной деятельности органов местного самоуправления муниципального образования Кондинский район</w:t>
      </w:r>
    </w:p>
    <w:p w:rsidR="003C0C33" w:rsidRDefault="00FD5DC6">
      <w:pPr>
        <w:pStyle w:val="20"/>
        <w:shd w:val="clear" w:color="auto" w:fill="auto"/>
        <w:spacing w:after="311" w:line="310" w:lineRule="exact"/>
        <w:ind w:left="3940"/>
        <w:jc w:val="left"/>
      </w:pPr>
      <w:r>
        <w:t>(Кулиниченко С.Г</w:t>
      </w:r>
      <w:proofErr w:type="gramStart"/>
      <w:r>
        <w:t>1</w:t>
      </w:r>
      <w:proofErr w:type="gramEnd"/>
      <w:r>
        <w:t>.)</w:t>
      </w:r>
    </w:p>
    <w:p w:rsidR="003C0C33" w:rsidRDefault="00FD5DC6">
      <w:pPr>
        <w:pStyle w:val="20"/>
        <w:shd w:val="clear" w:color="auto" w:fill="auto"/>
        <w:spacing w:line="322" w:lineRule="exact"/>
        <w:ind w:firstLine="560"/>
        <w:jc w:val="both"/>
      </w:pPr>
      <w:r>
        <w:t>Рассмотрев информацию об эффективности оценки регулирующего воздействия проектов нормативных правовых актов, экспертизы и оценки</w:t>
      </w:r>
      <w:r>
        <w:br w:type="page"/>
      </w:r>
      <w:r>
        <w:lastRenderedPageBreak/>
        <w:t>фактического воздействия, принятых нормативных правовых актов затрагивающих вопросы осуществления предпринимательской и инвестиционной деятельности органов местного самоуправления муниципального образования Кондинский район,</w:t>
      </w:r>
    </w:p>
    <w:p w:rsidR="003C0C33" w:rsidRDefault="00FD5DC6">
      <w:pPr>
        <w:pStyle w:val="40"/>
        <w:shd w:val="clear" w:color="auto" w:fill="auto"/>
        <w:spacing w:line="326" w:lineRule="exact"/>
      </w:pPr>
      <w:r>
        <w:rPr>
          <w:rStyle w:val="41"/>
          <w:b/>
          <w:bCs/>
        </w:rPr>
        <w:t>Решили:</w:t>
      </w:r>
    </w:p>
    <w:p w:rsidR="003C0C33" w:rsidRDefault="00FD5DC6">
      <w:pPr>
        <w:pStyle w:val="20"/>
        <w:numPr>
          <w:ilvl w:val="0"/>
          <w:numId w:val="2"/>
        </w:numPr>
        <w:shd w:val="clear" w:color="auto" w:fill="auto"/>
        <w:tabs>
          <w:tab w:val="left" w:pos="1436"/>
        </w:tabs>
        <w:spacing w:line="326" w:lineRule="exact"/>
        <w:ind w:firstLine="740"/>
        <w:jc w:val="both"/>
      </w:pPr>
      <w:r>
        <w:t>Информацию принять к сведению.</w:t>
      </w:r>
    </w:p>
    <w:p w:rsidR="003C0C33" w:rsidRDefault="00FD5DC6">
      <w:pPr>
        <w:pStyle w:val="20"/>
        <w:numPr>
          <w:ilvl w:val="0"/>
          <w:numId w:val="2"/>
        </w:numPr>
        <w:shd w:val="clear" w:color="auto" w:fill="auto"/>
        <w:tabs>
          <w:tab w:val="left" w:pos="1436"/>
        </w:tabs>
        <w:spacing w:line="326" w:lineRule="exact"/>
        <w:ind w:firstLine="740"/>
        <w:jc w:val="both"/>
        <w:sectPr w:rsidR="003C0C33">
          <w:type w:val="continuous"/>
          <w:pgSz w:w="11900" w:h="16840"/>
          <w:pgMar w:top="1159" w:right="919" w:bottom="1334" w:left="1410" w:header="0" w:footer="3" w:gutter="0"/>
          <w:cols w:space="720"/>
          <w:noEndnote/>
          <w:docGrid w:linePitch="360"/>
        </w:sectPr>
      </w:pPr>
      <w:proofErr w:type="gramStart"/>
      <w:r>
        <w:t xml:space="preserve">Комитету экономического развития продолжить работу по информированию субъектов предпринимательской и инвестиционной деятельности об ОРВ, экспертизе, ОФВ (в том числе о проведении публичных консультаций) посредством размещения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«Интернет», публикации в средствах массовой информации, на интерактивных площадках (социальные сети, мессенджеры), иных источниках опубликования (не менее 4 публикаций в течение 2021 года).</w:t>
      </w:r>
      <w:proofErr w:type="gramEnd"/>
    </w:p>
    <w:p w:rsidR="003C0C33" w:rsidRDefault="003C0C33">
      <w:pPr>
        <w:spacing w:line="240" w:lineRule="exact"/>
        <w:rPr>
          <w:sz w:val="19"/>
          <w:szCs w:val="19"/>
        </w:rPr>
      </w:pPr>
    </w:p>
    <w:p w:rsidR="003C0C33" w:rsidRDefault="003C0C33">
      <w:pPr>
        <w:spacing w:line="240" w:lineRule="exact"/>
        <w:rPr>
          <w:sz w:val="19"/>
          <w:szCs w:val="19"/>
        </w:rPr>
      </w:pPr>
    </w:p>
    <w:p w:rsidR="003C0C33" w:rsidRDefault="003C0C33">
      <w:pPr>
        <w:spacing w:before="118" w:after="118" w:line="240" w:lineRule="exact"/>
        <w:rPr>
          <w:sz w:val="19"/>
          <w:szCs w:val="19"/>
        </w:rPr>
      </w:pPr>
    </w:p>
    <w:p w:rsidR="003C0C33" w:rsidRDefault="003C0C33">
      <w:pPr>
        <w:rPr>
          <w:sz w:val="2"/>
          <w:szCs w:val="2"/>
        </w:rPr>
        <w:sectPr w:rsidR="003C0C33">
          <w:type w:val="continuous"/>
          <w:pgSz w:w="11900" w:h="16840"/>
          <w:pgMar w:top="1213" w:right="0" w:bottom="1213" w:left="0" w:header="0" w:footer="3" w:gutter="0"/>
          <w:cols w:space="720"/>
          <w:noEndnote/>
          <w:docGrid w:linePitch="360"/>
        </w:sectPr>
      </w:pPr>
    </w:p>
    <w:p w:rsidR="003C0C33" w:rsidRDefault="00546498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174625</wp:posOffset>
                </wp:positionV>
                <wp:extent cx="2072640" cy="40259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C33" w:rsidRDefault="00FD5DC6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Председатель Совета, Глава Кондинского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margin-left:-6pt;margin-top:13.75pt;width:163.2pt;height:31.7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" filled="f" stroked="f">
                <v:textbox style="mso-fit-shape-to-text:t" inset="0,0,0,0">
                  <w:txbxContent>
                    <w:p w:rsidR="003C0C33" w:rsidRDefault="00FD5DC6">
                      <w:pPr>
                        <w:pStyle w:val="20"/>
                        <w:shd w:val="clear" w:color="auto" w:fill="auto"/>
                        <w:spacing w:line="317" w:lineRule="exact"/>
                        <w:jc w:val="left"/>
                      </w:pPr>
                      <w:r>
                        <w:rPr>
                          <w:rStyle w:val="2Exact"/>
                        </w:rPr>
                        <w:t>Председатель Совета, Глава Кондинского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1225550" cy="777240"/>
            <wp:effectExtent l="0" t="0" r="0" b="3810"/>
            <wp:wrapNone/>
            <wp:docPr id="7" name="Рисунок 7" descr="C:\Users\17E7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E7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4825365</wp:posOffset>
                </wp:positionH>
                <wp:positionV relativeFrom="paragraph">
                  <wp:posOffset>375920</wp:posOffset>
                </wp:positionV>
                <wp:extent cx="1057910" cy="196850"/>
                <wp:effectExtent l="1270" t="0" r="0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C33" w:rsidRDefault="00FD5DC6">
                            <w:pPr>
                              <w:pStyle w:val="20"/>
                              <w:shd w:val="clear" w:color="auto" w:fill="auto"/>
                              <w:spacing w:line="31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А.В. Дубовик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31" type="#_x0000_t202" style="position:absolute;margin-left:379.95pt;margin-top:29.6pt;width:83.3pt;height:15.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" filled="f" stroked="f">
                <v:textbox style="mso-fit-shape-to-text:t" inset="0,0,0,0">
                  <w:txbxContent>
                    <w:p w:rsidR="003C0C33" w:rsidRDefault="00FD5DC6">
                      <w:pPr>
                        <w:pStyle w:val="20"/>
                        <w:shd w:val="clear" w:color="auto" w:fill="auto"/>
                        <w:spacing w:line="310" w:lineRule="exact"/>
                        <w:jc w:val="left"/>
                      </w:pPr>
                      <w:r>
                        <w:rPr>
                          <w:rStyle w:val="2Exact"/>
                        </w:rPr>
                        <w:t>А.В. Дубовик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0C33" w:rsidRDefault="003C0C33">
      <w:pPr>
        <w:spacing w:line="360" w:lineRule="exact"/>
      </w:pPr>
    </w:p>
    <w:p w:rsidR="003C0C33" w:rsidRDefault="003C0C33">
      <w:pPr>
        <w:spacing w:line="496" w:lineRule="exact"/>
      </w:pPr>
    </w:p>
    <w:p w:rsidR="003C0C33" w:rsidRDefault="003C0C33">
      <w:pPr>
        <w:rPr>
          <w:sz w:val="2"/>
          <w:szCs w:val="2"/>
        </w:rPr>
      </w:pPr>
    </w:p>
    <w:sectPr w:rsidR="003C0C33">
      <w:type w:val="continuous"/>
      <w:pgSz w:w="11900" w:h="16840"/>
      <w:pgMar w:top="1213" w:right="780" w:bottom="1213" w:left="15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54" w:rsidRDefault="001F6D54">
      <w:r>
        <w:separator/>
      </w:r>
    </w:p>
  </w:endnote>
  <w:endnote w:type="continuationSeparator" w:id="0">
    <w:p w:rsidR="001F6D54" w:rsidRDefault="001F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54" w:rsidRDefault="001F6D54"/>
  </w:footnote>
  <w:footnote w:type="continuationSeparator" w:id="0">
    <w:p w:rsidR="001F6D54" w:rsidRDefault="001F6D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D75"/>
    <w:multiLevelType w:val="multilevel"/>
    <w:tmpl w:val="FCB2C1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300683"/>
    <w:multiLevelType w:val="multilevel"/>
    <w:tmpl w:val="E50A46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33"/>
    <w:rsid w:val="001257B1"/>
    <w:rsid w:val="001F6D54"/>
    <w:rsid w:val="003C0C33"/>
    <w:rsid w:val="00546498"/>
    <w:rsid w:val="00FD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4pt">
    <w:name w:val="Основной текст (3) + 14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2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20" w:line="31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4pt">
    <w:name w:val="Основной текст (3) + 14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2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20" w:line="31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Кошеленкова Инна Геннадьевна</dc:creator>
  <cp:lastModifiedBy>021502</cp:lastModifiedBy>
  <cp:revision>2</cp:revision>
  <dcterms:created xsi:type="dcterms:W3CDTF">2025-03-27T09:03:00Z</dcterms:created>
  <dcterms:modified xsi:type="dcterms:W3CDTF">2025-03-27T09:03:00Z</dcterms:modified>
</cp:coreProperties>
</file>