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51" w:rsidRDefault="00C42951" w:rsidP="00C42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1B1675" w:rsidRPr="001B1675" w:rsidRDefault="001B1675" w:rsidP="001B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2951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42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Отделом физической культуры и спорта администрации Кондинского района (далее – Уполномоченный орган) о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бъявляется конкурс на 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 </w:t>
      </w:r>
      <w:r w:rsidR="005D7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организацию и проведение физкультурно-оздоровительного мероприятия </w:t>
      </w:r>
      <w:r w:rsidR="005D76E6" w:rsidRPr="00FD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«Открытый турнир Кондинского района по лазертагу 2025 года</w:t>
      </w:r>
      <w:r w:rsidR="005C30E0" w:rsidRPr="00FD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D76E6" w:rsidRPr="00FD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1675" w:rsidRPr="00FD0FA2" w:rsidRDefault="001B1675" w:rsidP="007A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распоряжения администрации Кондинского района       от 10 марта 2021 года № 137-р «О плане мероприятий («дорожной карте»)   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годы», </w:t>
      </w:r>
      <w:r w:rsidR="007A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администрации Кондинского района информирует </w:t>
      </w:r>
      <w:r w:rsidRPr="001B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начале приема              </w:t>
      </w:r>
      <w:r w:rsidRPr="00FD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(с </w:t>
      </w:r>
      <w:r w:rsidR="00363A7A" w:rsidRPr="00FD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7A7B04" w:rsidRPr="00FD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Pr="00FD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7A7B04" w:rsidRPr="00FD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FD0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года)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немуниципальных организаций, в том числе социально-ориентированных некоммерческих организаций пакета документов, предусмотренных постановлением администрации Кондинского района от 10 ноября 2021 года № 2551 «Об утверждении Порядка предоставления субсидий из бюджета муниципального образования Кондинский район  юридическим лицам (за исключением государственных или муниципальных учреждений), индивидуальным предпринимателям,       на оказание услуг (выполнение работ) в сфере физической культуры                и спорта» для </w:t>
      </w:r>
      <w:r w:rsidRPr="001B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передачи услуг сферы физической культуры и спорта, 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постановлением администрации Кондинского района             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 с целью проведения мероприятий, утвержденных приказом </w:t>
      </w:r>
      <w:r w:rsidR="008A13F5"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от </w:t>
      </w:r>
      <w:r w:rsidR="008A13F5"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F5"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A13F5"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A13F5"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>85-ОД</w:t>
      </w:r>
      <w:r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мероприятий, передаваемых на оказание немуниципальным организациям       в 202</w:t>
      </w:r>
      <w:r w:rsidR="008A13F5"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году».</w:t>
      </w:r>
    </w:p>
    <w:p w:rsidR="001B1675" w:rsidRPr="001B1675" w:rsidRDefault="001B1675" w:rsidP="001B1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Заявки принимаются с </w:t>
      </w:r>
      <w:r w:rsidR="00363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августа</w:t>
      </w:r>
      <w:r w:rsidR="00886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18 сентября 2025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(включительно).</w:t>
      </w:r>
    </w:p>
    <w:p w:rsidR="001B1675" w:rsidRPr="001B1675" w:rsidRDefault="001B1675" w:rsidP="001B1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подачи (приема) заявок</w:t>
      </w: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8-30 часов до 12-00 часов и с 14-00 часов до 17-15 часов</w:t>
      </w:r>
      <w:r w:rsidR="00A7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 с 20 августа 2025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Дале</w:t>
      </w:r>
      <w:r w:rsidR="00A72C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ежедневно в это же время по 18 сентября 2025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 подачи (приема заявок):</w:t>
      </w:r>
      <w:r w:rsidR="00A72CF5">
        <w:rPr>
          <w:rFonts w:ascii="Times New Roman" w:eastAsia="Times New Roman" w:hAnsi="Times New Roman" w:cs="Times New Roman"/>
          <w:sz w:val="28"/>
          <w:szCs w:val="28"/>
          <w:lang w:eastAsia="ru-RU"/>
        </w:rPr>
        <w:t> 17-15 часов 18 сентября 2025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(порядок) проведения первого и второго этапов Конкурса: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этапе Конкурса 19 августа 2025</w:t>
      </w:r>
      <w:r w:rsidR="00515182"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размещает объявле</w:t>
      </w:r>
      <w:r w:rsidR="00515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приеме Заявок, с 20 августа 2025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осуществляет их прием и рассмотрение, принимает решение о допуске или отказе в допуске Соискателей ко второму этапу Конкурса. 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Конкурса Уполномоченный орган организует заседание Комиссии. Комиссия на основании заключения Уполномоченного органа 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оценивает Проекты, выносит рекомендации Уполномоченному органу о предоставлении или об отказе в предоставлении Субсидии и оформляет его протоколом.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Наименование, место нахождения, почтовый адрес, адрес электронной почты Уполномоченного органа: </w:t>
      </w:r>
    </w:p>
    <w:p w:rsidR="001B1675" w:rsidRPr="001B1675" w:rsidRDefault="00515182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1B1675"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физической культуры и спорта администрации Кондинского района. Адрес: </w:t>
      </w:r>
      <w:r w:rsidR="001B1675"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628200, ул.Сибирская, д. 51, пгт.Междуреченский, Кондинский район, Ханты-Мансийский автономный округ – Югра. 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Адрес электронной почты </w:t>
      </w:r>
      <w:hyperlink r:id="rId8" w:history="1">
        <w:r w:rsidRPr="001B16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sport</w:t>
        </w:r>
        <w:r w:rsidRPr="001B16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1B16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admkonda</w:t>
        </w:r>
        <w:r w:rsidRPr="001B16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16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результаты предоставления Субсидии:</w:t>
      </w:r>
      <w:r w:rsidRPr="001B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финансового обеспечения затрат, связанных с оказанием услуг (выполнением работ) в сфере физической культуры и спорта, в том числе общественно полезных услуг для реализации мероприятий.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Сетевой адрес в информационно-телекоммуникационной сети Интернет, по которому обеспечивается проведение Конкурса: </w:t>
      </w:r>
      <w:hyperlink r:id="rId9" w:history="1">
        <w:r w:rsidRPr="001B16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http://www.admkonda.ru/postavshcikam-sotcial-nykh-uslug.html</w:t>
        </w:r>
      </w:hyperlink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Соискателям: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начала приема Заявок Соискатель должен соответствовать следующим требованиям: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иметь просроченной задолженности по возврату в бюджет Кондинского района субсидий, бюджетных инвестиций, предоставленных в том числе в соответствии с иными правовыми актами Кондинского района, и иную просроченную (неурегулированную) задолженность по денежным обязательствам перед бюджетом Кондинского района;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индивидуальным предпринимателем;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 в утверждаемый Министерством финансов Российской 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получать средства из бюджета Кондинского района, из которого планируется предоставление субсидии, на основании иных муниципальных нормативных правовых актов Кондинского района на финансовое обеспечение затрат, связанных с оказанием услуг (выполнением работ) в сфере физической культуры и спорта;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B1675" w:rsidRPr="001B1675" w:rsidRDefault="001B1675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B1675" w:rsidRPr="001B1675" w:rsidRDefault="00D222E6" w:rsidP="001B1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являться</w:t>
      </w:r>
      <w:r w:rsidR="001B1675"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Заявок и требования, предъявляемые к форме и содержанию Заявок: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для участия в Конкурсе направляет в Уполномоченный орган Заявку, в которую входят:</w:t>
      </w:r>
    </w:p>
    <w:p w:rsidR="001B1675" w:rsidRPr="001B1675" w:rsidRDefault="001B1675" w:rsidP="001B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заявление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(содержащее указание на заявленную услугу), согласие на публикацию (размещение) в информационной телекоммуникационной сети Интернет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</w:p>
    <w:p w:rsidR="001B1675" w:rsidRPr="001B1675" w:rsidRDefault="001B1675" w:rsidP="001B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1B1675" w:rsidRPr="001B1675" w:rsidRDefault="001B1675" w:rsidP="001B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1B1675" w:rsidRPr="001B1675" w:rsidRDefault="001B1675" w:rsidP="001B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опыте реализации общественно значимых мероприятий (наличие позитивного опыта реализации этих мероприятий).</w:t>
      </w:r>
    </w:p>
    <w:p w:rsidR="001B1675" w:rsidRPr="001B1675" w:rsidRDefault="001B1675" w:rsidP="001B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 реализацию проекта.</w:t>
      </w:r>
    </w:p>
    <w:p w:rsidR="001B1675" w:rsidRPr="001B1675" w:rsidRDefault="001B1675" w:rsidP="001B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о признании Соискателя исполнителем общественно полезных услуг (при наличии);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может подать не более одной Заявки.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представляется в Уполномоченный орган по адресу: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628200, ул.Сибирская, д. 51, пгт.Междуреченский, Кондинский район, Ханты-Мансийский </w:t>
      </w:r>
      <w:r w:rsidR="00EF1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автономный округ - Югра, отдел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</w:t>
      </w:r>
      <w:r w:rsidR="00E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администрации Кондинского района, непосредственно или почтовым отправлением. 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регистрирует Заявку в журнале регистрации входящей корреспонденции, указывая дату и время ее поступления.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Порядок отзыва Заявок, порядок их возврата, определяющие в том числе основания для такого возврата, порядок внесения изменений в Заявки: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адресу:  628200, ул. Сибирская, д. 51, пгт.Междуреченский, Кондинский район, Ханты-Мансийский </w:t>
      </w:r>
      <w:r w:rsidR="00EF1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автономный округ - Югра, отдел</w:t>
      </w:r>
      <w:r w:rsidR="00E6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администрации Кондинского района.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изменений в ранее поданную Заявку такая Заявка считается вновь поданной и регистрируется в журнале регистрации входящей корреспонденции с указанием даты и время ее поступления.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поданная Заявка Соискателю не возвращается.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Отозванная Заявка не учитывается при подсчете количества Заявок, представленных для участия в Конкурсе.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для участия в Конкурсе Заявки возврату не подлежат.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Правила рассмотрения Заявок и оценки Проектов: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оснований для отклонения Заявок и отказе в допуске к участию во втором этапе Конкурса.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3 рабочих дней со дня окончания срока рассмотрения Заявок, Уполномоченный орган издает приказ, содержащий перечень Соискателей, допущенных к участию во втором этапе Конкурса.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Соискателей, прошедшие во второй этап Конкурса, Уполномоченный орган не позднее 2 рабочих дней со дня издания приказа, передает Комиссии, которая оценивает их в соответствии с критериями и баллами, путем заполнения оценочных ведомостей предоставления субсидии.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Комиссии, на котором оцениваются Проекты, проводится не позднее 10 рабочих дней со дня издания приказа Уполномоченного органа.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Проектов:</w:t>
      </w:r>
    </w:p>
    <w:p w:rsidR="001B1675" w:rsidRPr="001B1675" w:rsidRDefault="001B1675" w:rsidP="001B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1B1675" w:rsidRPr="001B1675" w:rsidRDefault="001B1675" w:rsidP="001B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1B1675" w:rsidRPr="001B1675" w:rsidRDefault="001B1675" w:rsidP="001B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оценивается по каждому критерию, по системе от 0 до 5 баллов (целым числом):</w:t>
      </w:r>
    </w:p>
    <w:p w:rsidR="001B1675" w:rsidRPr="001B1675" w:rsidRDefault="001B1675" w:rsidP="001B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соответствует оценке «отлично»; Проект полностью отвечает критериям, замечания у членов Комиссии отсутствуют;</w:t>
      </w:r>
    </w:p>
    <w:p w:rsidR="001B1675" w:rsidRPr="001B1675" w:rsidRDefault="001B1675" w:rsidP="001B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– соответствует оценке «хорошо»; Проект не в полном объеме отвечает критериям, есть несущественные замечания;</w:t>
      </w:r>
    </w:p>
    <w:p w:rsidR="001B1675" w:rsidRPr="001B1675" w:rsidRDefault="001B1675" w:rsidP="001B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1B1675" w:rsidRPr="001B1675" w:rsidRDefault="001B1675" w:rsidP="001B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1B1675" w:rsidRPr="001B1675" w:rsidRDefault="001B1675" w:rsidP="001B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1B1675" w:rsidRPr="001B1675" w:rsidRDefault="001B1675" w:rsidP="001B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Проект полностью не соответствует критериям.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порядковый номер по степени уменьшения итогового балла, полученного Проектом.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Заявкам, Проекты которых набрали наибольший итоговый балл, присваивается первый порядковый номер. Соискатели, подавшие указанные Заявки, становятся Получателями.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которым присвоен порядковый номер более единицы, считаются отклоненными.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Порядок предоставления Соискателям разъяснений положений объявления, даты начала и окончания срока такого предоставления: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10-го рабочего дня, следующего за днем принятия решения о предоставлении Субсидий Получателям и об отказе в предоставлении Субсидий Соискателям, размещает на официальном сайте информацию о результатах Конкурса, с указанием следующих сведений:</w:t>
      </w:r>
    </w:p>
    <w:p w:rsidR="001B1675" w:rsidRPr="001B1675" w:rsidRDefault="001B1675" w:rsidP="001B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:rsidR="001B1675" w:rsidRPr="001B1675" w:rsidRDefault="001B1675" w:rsidP="001B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оценки Проектов;</w:t>
      </w:r>
    </w:p>
    <w:p w:rsidR="001B1675" w:rsidRPr="001B1675" w:rsidRDefault="001B1675" w:rsidP="001B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Соискателях, Заявки которых были рассмотрены;</w:t>
      </w:r>
    </w:p>
    <w:p w:rsidR="001B1675" w:rsidRPr="001B1675" w:rsidRDefault="001B1675" w:rsidP="001B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</w:p>
    <w:p w:rsidR="001B1675" w:rsidRPr="001B1675" w:rsidRDefault="001B1675" w:rsidP="001B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1B1675" w:rsidRPr="001B1675" w:rsidRDefault="001B1675" w:rsidP="001B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Получателей, с которыми заключаются Соглашения, размеры предоставляемой им Субсидии.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лимитов бюджетных обязательств, предусмотренных бюджетом Кондинского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Срок, в течение которого Получатель должен подписать Соглашение: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Условия признания Получателя уклонившимся от заключения Соглашения:</w:t>
      </w:r>
    </w:p>
    <w:p w:rsidR="001B1675" w:rsidRPr="001B1675" w:rsidRDefault="001B1675" w:rsidP="001B16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Получателем Соглашения, подписанного с нарушением установленной формы.</w:t>
      </w:r>
    </w:p>
    <w:p w:rsidR="001B1675" w:rsidRPr="001B1675" w:rsidRDefault="001B1675" w:rsidP="001B16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Соглашения неуполномоченным лицом.</w:t>
      </w:r>
    </w:p>
    <w:p w:rsidR="001B1675" w:rsidRPr="001B1675" w:rsidRDefault="001B1675" w:rsidP="001B16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подписанного Соглашения в установленный срок.</w:t>
      </w:r>
    </w:p>
    <w:p w:rsidR="001B1675" w:rsidRPr="001B1675" w:rsidRDefault="001B1675" w:rsidP="001B16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Получателем информации.</w:t>
      </w:r>
    </w:p>
    <w:p w:rsidR="001B1675" w:rsidRPr="001B1675" w:rsidRDefault="001B1675" w:rsidP="001B1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Субсидии:</w:t>
      </w:r>
    </w:p>
    <w:p w:rsidR="001B1675" w:rsidRPr="00E616C2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передаваемой субсидии на организацию и проведение официального физкультурно-оздоровительного </w:t>
      </w:r>
      <w:r w:rsidRPr="0095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="009555A0" w:rsidRPr="009555A0">
        <w:rPr>
          <w:rFonts w:ascii="Times New Roman" w:eastAsia="Calibri" w:hAnsi="Times New Roman" w:cs="Times New Roman"/>
          <w:sz w:val="28"/>
          <w:szCs w:val="28"/>
        </w:rPr>
        <w:t>открытого турнира Кондинского района по лазертагу 2025 года</w:t>
      </w:r>
      <w:r w:rsidR="00E616C2" w:rsidRPr="009555A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</w:t>
      </w:r>
      <w:r w:rsidR="00E616C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в 2025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555A0">
        <w:rPr>
          <w:rFonts w:ascii="Times New Roman" w:eastAsia="Times New Roman" w:hAnsi="Times New Roman" w:cs="Times New Roman"/>
          <w:sz w:val="28"/>
          <w:szCs w:val="28"/>
          <w:lang w:eastAsia="ru-RU"/>
        </w:rPr>
        <w:t>90 900,00 (девяносто тысяч девятьсот) рублей.</w:t>
      </w:r>
    </w:p>
    <w:p w:rsidR="001B1675" w:rsidRPr="001B1675" w:rsidRDefault="001B1675" w:rsidP="001B1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Соглашения:</w:t>
      </w:r>
      <w:r w:rsidRPr="001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(приложение word).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Размещение результатов Конкурса на официальном сайте осуществляется не позднее 14-го календарного дня, следующего за днем определения победителя Конкурса.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75" w:rsidRPr="001B1675" w:rsidRDefault="001B1675" w:rsidP="001B1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1B1675" w:rsidRPr="001B1675" w:rsidSect="009C0F93">
      <w:pgSz w:w="11906" w:h="16838"/>
      <w:pgMar w:top="227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93" w:rsidRDefault="00333C93" w:rsidP="00617B40">
      <w:pPr>
        <w:spacing w:after="0" w:line="240" w:lineRule="auto"/>
      </w:pPr>
      <w:r>
        <w:separator/>
      </w:r>
    </w:p>
  </w:endnote>
  <w:endnote w:type="continuationSeparator" w:id="0">
    <w:p w:rsidR="00333C93" w:rsidRDefault="00333C9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93" w:rsidRDefault="00333C93" w:rsidP="00617B40">
      <w:pPr>
        <w:spacing w:after="0" w:line="240" w:lineRule="auto"/>
      </w:pPr>
      <w:r>
        <w:separator/>
      </w:r>
    </w:p>
  </w:footnote>
  <w:footnote w:type="continuationSeparator" w:id="0">
    <w:p w:rsidR="00333C93" w:rsidRDefault="00333C9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A97"/>
    <w:multiLevelType w:val="multilevel"/>
    <w:tmpl w:val="E4B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7D67"/>
    <w:multiLevelType w:val="multilevel"/>
    <w:tmpl w:val="3DC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523A4"/>
    <w:multiLevelType w:val="multilevel"/>
    <w:tmpl w:val="1A2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24DDD"/>
    <w:multiLevelType w:val="multilevel"/>
    <w:tmpl w:val="A78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24AC0"/>
    <w:multiLevelType w:val="hybridMultilevel"/>
    <w:tmpl w:val="F52A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939"/>
    <w:multiLevelType w:val="multilevel"/>
    <w:tmpl w:val="437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E6150"/>
    <w:multiLevelType w:val="multilevel"/>
    <w:tmpl w:val="2EC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A5824"/>
    <w:multiLevelType w:val="hybridMultilevel"/>
    <w:tmpl w:val="663A176C"/>
    <w:lvl w:ilvl="0" w:tplc="2EDC0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76492D"/>
    <w:multiLevelType w:val="hybridMultilevel"/>
    <w:tmpl w:val="13A89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68"/>
    <w:rsid w:val="00002EF6"/>
    <w:rsid w:val="00006267"/>
    <w:rsid w:val="00012153"/>
    <w:rsid w:val="0001533C"/>
    <w:rsid w:val="00017B34"/>
    <w:rsid w:val="0004059E"/>
    <w:rsid w:val="000549B0"/>
    <w:rsid w:val="000553F6"/>
    <w:rsid w:val="00072C64"/>
    <w:rsid w:val="00082BB4"/>
    <w:rsid w:val="00090AA1"/>
    <w:rsid w:val="0009485B"/>
    <w:rsid w:val="00094C89"/>
    <w:rsid w:val="000A20DE"/>
    <w:rsid w:val="000B0F05"/>
    <w:rsid w:val="000B30E4"/>
    <w:rsid w:val="000B4C48"/>
    <w:rsid w:val="000B6BD3"/>
    <w:rsid w:val="000D30D5"/>
    <w:rsid w:val="000D59B7"/>
    <w:rsid w:val="000E2AD9"/>
    <w:rsid w:val="000F242D"/>
    <w:rsid w:val="000F6B49"/>
    <w:rsid w:val="00106D7E"/>
    <w:rsid w:val="00113D3B"/>
    <w:rsid w:val="00117A22"/>
    <w:rsid w:val="00132F68"/>
    <w:rsid w:val="00132FC1"/>
    <w:rsid w:val="00150967"/>
    <w:rsid w:val="00151658"/>
    <w:rsid w:val="00162027"/>
    <w:rsid w:val="00166856"/>
    <w:rsid w:val="00167936"/>
    <w:rsid w:val="0017186E"/>
    <w:rsid w:val="001811F8"/>
    <w:rsid w:val="00182B80"/>
    <w:rsid w:val="001847D2"/>
    <w:rsid w:val="0018600B"/>
    <w:rsid w:val="00186A59"/>
    <w:rsid w:val="00192F0A"/>
    <w:rsid w:val="00194662"/>
    <w:rsid w:val="001A18B2"/>
    <w:rsid w:val="001B1675"/>
    <w:rsid w:val="001B593A"/>
    <w:rsid w:val="001C5C3F"/>
    <w:rsid w:val="0021026B"/>
    <w:rsid w:val="002126B5"/>
    <w:rsid w:val="002232CC"/>
    <w:rsid w:val="00225C7D"/>
    <w:rsid w:val="002300FD"/>
    <w:rsid w:val="00234040"/>
    <w:rsid w:val="00234F3F"/>
    <w:rsid w:val="002449EB"/>
    <w:rsid w:val="002529F0"/>
    <w:rsid w:val="0025437D"/>
    <w:rsid w:val="00256966"/>
    <w:rsid w:val="00256FF1"/>
    <w:rsid w:val="00261D49"/>
    <w:rsid w:val="00272880"/>
    <w:rsid w:val="00276C13"/>
    <w:rsid w:val="00282412"/>
    <w:rsid w:val="00282DC7"/>
    <w:rsid w:val="002920C6"/>
    <w:rsid w:val="002A75A0"/>
    <w:rsid w:val="002B3086"/>
    <w:rsid w:val="002C2797"/>
    <w:rsid w:val="002D07A7"/>
    <w:rsid w:val="002D0994"/>
    <w:rsid w:val="002D6E34"/>
    <w:rsid w:val="00301280"/>
    <w:rsid w:val="00306B3B"/>
    <w:rsid w:val="00324576"/>
    <w:rsid w:val="00333C93"/>
    <w:rsid w:val="00343BF0"/>
    <w:rsid w:val="00343FF5"/>
    <w:rsid w:val="00350969"/>
    <w:rsid w:val="003624D8"/>
    <w:rsid w:val="00363A7A"/>
    <w:rsid w:val="00365C36"/>
    <w:rsid w:val="00370849"/>
    <w:rsid w:val="00383D97"/>
    <w:rsid w:val="003922A6"/>
    <w:rsid w:val="00393DAD"/>
    <w:rsid w:val="00395E0F"/>
    <w:rsid w:val="00397EFC"/>
    <w:rsid w:val="003C3BE9"/>
    <w:rsid w:val="003D2004"/>
    <w:rsid w:val="003D7676"/>
    <w:rsid w:val="003E15B0"/>
    <w:rsid w:val="003E494E"/>
    <w:rsid w:val="003F2416"/>
    <w:rsid w:val="003F3603"/>
    <w:rsid w:val="003F3D77"/>
    <w:rsid w:val="003F511F"/>
    <w:rsid w:val="00404BE7"/>
    <w:rsid w:val="0041178C"/>
    <w:rsid w:val="00414072"/>
    <w:rsid w:val="00417101"/>
    <w:rsid w:val="00421582"/>
    <w:rsid w:val="00422070"/>
    <w:rsid w:val="00431272"/>
    <w:rsid w:val="00431B94"/>
    <w:rsid w:val="004333EE"/>
    <w:rsid w:val="004341FF"/>
    <w:rsid w:val="004405DB"/>
    <w:rsid w:val="0044500A"/>
    <w:rsid w:val="00456710"/>
    <w:rsid w:val="00464025"/>
    <w:rsid w:val="00465807"/>
    <w:rsid w:val="00465FC6"/>
    <w:rsid w:val="0047190B"/>
    <w:rsid w:val="0048313A"/>
    <w:rsid w:val="004A0D8A"/>
    <w:rsid w:val="004A4CC0"/>
    <w:rsid w:val="004B28BF"/>
    <w:rsid w:val="004C069C"/>
    <w:rsid w:val="004C7125"/>
    <w:rsid w:val="004E6466"/>
    <w:rsid w:val="004F72DA"/>
    <w:rsid w:val="004F7CDE"/>
    <w:rsid w:val="00512165"/>
    <w:rsid w:val="00515182"/>
    <w:rsid w:val="00520BE8"/>
    <w:rsid w:val="00532CA8"/>
    <w:rsid w:val="005439BD"/>
    <w:rsid w:val="00547CA9"/>
    <w:rsid w:val="005555EC"/>
    <w:rsid w:val="0056032F"/>
    <w:rsid w:val="00561F6E"/>
    <w:rsid w:val="0056266F"/>
    <w:rsid w:val="0056535E"/>
    <w:rsid w:val="0056694C"/>
    <w:rsid w:val="005813FE"/>
    <w:rsid w:val="005921DC"/>
    <w:rsid w:val="005A66B0"/>
    <w:rsid w:val="005B2935"/>
    <w:rsid w:val="005B37BF"/>
    <w:rsid w:val="005B7083"/>
    <w:rsid w:val="005C30E0"/>
    <w:rsid w:val="005D2264"/>
    <w:rsid w:val="005D76E6"/>
    <w:rsid w:val="005E05E1"/>
    <w:rsid w:val="005E5310"/>
    <w:rsid w:val="005F0864"/>
    <w:rsid w:val="005F756A"/>
    <w:rsid w:val="00617B40"/>
    <w:rsid w:val="0062166C"/>
    <w:rsid w:val="00623C81"/>
    <w:rsid w:val="00624276"/>
    <w:rsid w:val="00626321"/>
    <w:rsid w:val="0063062E"/>
    <w:rsid w:val="00633A8A"/>
    <w:rsid w:val="00636F28"/>
    <w:rsid w:val="00644007"/>
    <w:rsid w:val="00655734"/>
    <w:rsid w:val="006615CF"/>
    <w:rsid w:val="00666056"/>
    <w:rsid w:val="006722F9"/>
    <w:rsid w:val="00681141"/>
    <w:rsid w:val="006A02D8"/>
    <w:rsid w:val="006A3D58"/>
    <w:rsid w:val="006A501E"/>
    <w:rsid w:val="006A5B30"/>
    <w:rsid w:val="006B1282"/>
    <w:rsid w:val="006C37AF"/>
    <w:rsid w:val="006C77B8"/>
    <w:rsid w:val="006D18AE"/>
    <w:rsid w:val="006D495B"/>
    <w:rsid w:val="006D725C"/>
    <w:rsid w:val="006E3A37"/>
    <w:rsid w:val="006E60D3"/>
    <w:rsid w:val="006F1EA1"/>
    <w:rsid w:val="00716BCB"/>
    <w:rsid w:val="00717D19"/>
    <w:rsid w:val="007265B0"/>
    <w:rsid w:val="007343BF"/>
    <w:rsid w:val="00736B5E"/>
    <w:rsid w:val="0074610D"/>
    <w:rsid w:val="00761658"/>
    <w:rsid w:val="00762D8C"/>
    <w:rsid w:val="0077481C"/>
    <w:rsid w:val="00775DA2"/>
    <w:rsid w:val="007A0722"/>
    <w:rsid w:val="007A209E"/>
    <w:rsid w:val="007A7B04"/>
    <w:rsid w:val="007C11B4"/>
    <w:rsid w:val="007C5828"/>
    <w:rsid w:val="007E3FC6"/>
    <w:rsid w:val="007F2A8A"/>
    <w:rsid w:val="007F4ECE"/>
    <w:rsid w:val="008030EB"/>
    <w:rsid w:val="00805A4C"/>
    <w:rsid w:val="0081395D"/>
    <w:rsid w:val="00814B13"/>
    <w:rsid w:val="00822F9D"/>
    <w:rsid w:val="008376BD"/>
    <w:rsid w:val="008459BB"/>
    <w:rsid w:val="0085727D"/>
    <w:rsid w:val="008653FB"/>
    <w:rsid w:val="00865975"/>
    <w:rsid w:val="00872A7E"/>
    <w:rsid w:val="00872B30"/>
    <w:rsid w:val="00872B9C"/>
    <w:rsid w:val="008865BB"/>
    <w:rsid w:val="00886731"/>
    <w:rsid w:val="00887852"/>
    <w:rsid w:val="008878EF"/>
    <w:rsid w:val="00897CB6"/>
    <w:rsid w:val="008A12D7"/>
    <w:rsid w:val="008A13F5"/>
    <w:rsid w:val="008A782E"/>
    <w:rsid w:val="008C2ACB"/>
    <w:rsid w:val="008C4804"/>
    <w:rsid w:val="008C4CF4"/>
    <w:rsid w:val="008D6252"/>
    <w:rsid w:val="008E4601"/>
    <w:rsid w:val="008E6F3F"/>
    <w:rsid w:val="008F48E7"/>
    <w:rsid w:val="00903CF1"/>
    <w:rsid w:val="00904296"/>
    <w:rsid w:val="00927695"/>
    <w:rsid w:val="00933810"/>
    <w:rsid w:val="00934CF8"/>
    <w:rsid w:val="00942603"/>
    <w:rsid w:val="00942C84"/>
    <w:rsid w:val="0095381C"/>
    <w:rsid w:val="009555A0"/>
    <w:rsid w:val="00957228"/>
    <w:rsid w:val="00961DA0"/>
    <w:rsid w:val="0096338B"/>
    <w:rsid w:val="0098082A"/>
    <w:rsid w:val="00985778"/>
    <w:rsid w:val="00991318"/>
    <w:rsid w:val="009917B5"/>
    <w:rsid w:val="009976EC"/>
    <w:rsid w:val="009A231B"/>
    <w:rsid w:val="009C0855"/>
    <w:rsid w:val="009C0F93"/>
    <w:rsid w:val="009C1751"/>
    <w:rsid w:val="009E2BCE"/>
    <w:rsid w:val="009E3B6E"/>
    <w:rsid w:val="009F4224"/>
    <w:rsid w:val="009F6EC2"/>
    <w:rsid w:val="00A12E52"/>
    <w:rsid w:val="00A14960"/>
    <w:rsid w:val="00A27DE1"/>
    <w:rsid w:val="00A33D50"/>
    <w:rsid w:val="00A41000"/>
    <w:rsid w:val="00A425BD"/>
    <w:rsid w:val="00A56B2A"/>
    <w:rsid w:val="00A72B68"/>
    <w:rsid w:val="00A72CF5"/>
    <w:rsid w:val="00A86131"/>
    <w:rsid w:val="00A86B74"/>
    <w:rsid w:val="00AA4B56"/>
    <w:rsid w:val="00AC16A7"/>
    <w:rsid w:val="00AC194A"/>
    <w:rsid w:val="00AC67F1"/>
    <w:rsid w:val="00AD11F6"/>
    <w:rsid w:val="00AD697A"/>
    <w:rsid w:val="00AF147B"/>
    <w:rsid w:val="00B17E67"/>
    <w:rsid w:val="00B2079F"/>
    <w:rsid w:val="00B2259C"/>
    <w:rsid w:val="00B230DD"/>
    <w:rsid w:val="00B248ED"/>
    <w:rsid w:val="00B413C0"/>
    <w:rsid w:val="00B42A62"/>
    <w:rsid w:val="00B42CC2"/>
    <w:rsid w:val="00B436B7"/>
    <w:rsid w:val="00B45F61"/>
    <w:rsid w:val="00B53A62"/>
    <w:rsid w:val="00B626AF"/>
    <w:rsid w:val="00B76CD1"/>
    <w:rsid w:val="00B81A2D"/>
    <w:rsid w:val="00B82AA8"/>
    <w:rsid w:val="00B86C34"/>
    <w:rsid w:val="00B9511D"/>
    <w:rsid w:val="00BA2BE6"/>
    <w:rsid w:val="00BA3002"/>
    <w:rsid w:val="00BB611F"/>
    <w:rsid w:val="00BB6489"/>
    <w:rsid w:val="00BB6639"/>
    <w:rsid w:val="00BC0918"/>
    <w:rsid w:val="00BE2AF4"/>
    <w:rsid w:val="00BE5108"/>
    <w:rsid w:val="00BE6AB2"/>
    <w:rsid w:val="00BF10AB"/>
    <w:rsid w:val="00BF262A"/>
    <w:rsid w:val="00C002B4"/>
    <w:rsid w:val="00C16253"/>
    <w:rsid w:val="00C21D1F"/>
    <w:rsid w:val="00C239F1"/>
    <w:rsid w:val="00C24066"/>
    <w:rsid w:val="00C24F52"/>
    <w:rsid w:val="00C30C68"/>
    <w:rsid w:val="00C338D3"/>
    <w:rsid w:val="00C36F0C"/>
    <w:rsid w:val="00C36F5A"/>
    <w:rsid w:val="00C42951"/>
    <w:rsid w:val="00C4376F"/>
    <w:rsid w:val="00C51F70"/>
    <w:rsid w:val="00C53AC0"/>
    <w:rsid w:val="00C7412C"/>
    <w:rsid w:val="00C8324B"/>
    <w:rsid w:val="00C901C0"/>
    <w:rsid w:val="00CA7141"/>
    <w:rsid w:val="00CB6190"/>
    <w:rsid w:val="00CC7C2A"/>
    <w:rsid w:val="00CE4B5E"/>
    <w:rsid w:val="00CF3794"/>
    <w:rsid w:val="00CF3DC0"/>
    <w:rsid w:val="00CF44D0"/>
    <w:rsid w:val="00CF744D"/>
    <w:rsid w:val="00D007DF"/>
    <w:rsid w:val="00D04CFA"/>
    <w:rsid w:val="00D0507D"/>
    <w:rsid w:val="00D12B6C"/>
    <w:rsid w:val="00D144C9"/>
    <w:rsid w:val="00D155CC"/>
    <w:rsid w:val="00D20948"/>
    <w:rsid w:val="00D213D8"/>
    <w:rsid w:val="00D222E6"/>
    <w:rsid w:val="00D25455"/>
    <w:rsid w:val="00D26095"/>
    <w:rsid w:val="00D420A7"/>
    <w:rsid w:val="00D4701F"/>
    <w:rsid w:val="00D5129C"/>
    <w:rsid w:val="00D53054"/>
    <w:rsid w:val="00D64FB3"/>
    <w:rsid w:val="00D70610"/>
    <w:rsid w:val="00D71DEE"/>
    <w:rsid w:val="00D8061E"/>
    <w:rsid w:val="00DB032D"/>
    <w:rsid w:val="00DC62EF"/>
    <w:rsid w:val="00DE12FA"/>
    <w:rsid w:val="00DE2649"/>
    <w:rsid w:val="00DE6766"/>
    <w:rsid w:val="00DF23EB"/>
    <w:rsid w:val="00E020E1"/>
    <w:rsid w:val="00E024DC"/>
    <w:rsid w:val="00E04144"/>
    <w:rsid w:val="00E05238"/>
    <w:rsid w:val="00E05262"/>
    <w:rsid w:val="00E14F19"/>
    <w:rsid w:val="00E22B10"/>
    <w:rsid w:val="00E26486"/>
    <w:rsid w:val="00E35EDD"/>
    <w:rsid w:val="00E50763"/>
    <w:rsid w:val="00E516F7"/>
    <w:rsid w:val="00E526C4"/>
    <w:rsid w:val="00E616C2"/>
    <w:rsid w:val="00E624C3"/>
    <w:rsid w:val="00E84325"/>
    <w:rsid w:val="00E94E5A"/>
    <w:rsid w:val="00EA455E"/>
    <w:rsid w:val="00EA7C2E"/>
    <w:rsid w:val="00ED01A2"/>
    <w:rsid w:val="00ED123C"/>
    <w:rsid w:val="00EF1DEF"/>
    <w:rsid w:val="00EF214F"/>
    <w:rsid w:val="00F114E8"/>
    <w:rsid w:val="00F155DA"/>
    <w:rsid w:val="00F234C2"/>
    <w:rsid w:val="00F262C9"/>
    <w:rsid w:val="00F449DF"/>
    <w:rsid w:val="00F44B1E"/>
    <w:rsid w:val="00F463FA"/>
    <w:rsid w:val="00F555B2"/>
    <w:rsid w:val="00F55E37"/>
    <w:rsid w:val="00F56569"/>
    <w:rsid w:val="00F765C7"/>
    <w:rsid w:val="00FA4CF5"/>
    <w:rsid w:val="00FA51DD"/>
    <w:rsid w:val="00FA600A"/>
    <w:rsid w:val="00FC3FBE"/>
    <w:rsid w:val="00FC40A8"/>
    <w:rsid w:val="00FD0FA2"/>
    <w:rsid w:val="00FE367D"/>
    <w:rsid w:val="00FE3B30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811F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1178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E3B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admkon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postavshcikam-sotcial-nykh-uslug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D7BD-263A-4A8C-A285-AE74609C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7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2019-04-01T05:22:00Z</dcterms:created>
  <dcterms:modified xsi:type="dcterms:W3CDTF">2025-08-19T12:22:00Z</dcterms:modified>
</cp:coreProperties>
</file>