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AE" w:rsidRPr="00876588" w:rsidRDefault="002F18AE" w:rsidP="005630EE">
      <w:pPr>
        <w:pStyle w:val="s37"/>
        <w:shd w:val="clear" w:color="auto" w:fill="FFFFFF"/>
        <w:spacing w:before="0" w:beforeAutospacing="0" w:after="0" w:afterAutospacing="0"/>
        <w:jc w:val="center"/>
      </w:pPr>
      <w:r>
        <w:t xml:space="preserve">Мониторинг выполнения </w:t>
      </w:r>
      <w:r w:rsidRPr="00876588">
        <w:t>муниципального задания за</w:t>
      </w:r>
      <w:r>
        <w:t xml:space="preserve"> </w:t>
      </w:r>
      <w:r w:rsidRPr="00876588">
        <w:t>20</w:t>
      </w:r>
      <w:r>
        <w:t xml:space="preserve">25 </w:t>
      </w:r>
      <w:r w:rsidRPr="00876588">
        <w:t>год</w:t>
      </w:r>
    </w:p>
    <w:p w:rsidR="00AD5260" w:rsidRDefault="002F18AE" w:rsidP="005630EE">
      <w:pPr>
        <w:pStyle w:val="indent1"/>
        <w:shd w:val="clear" w:color="auto" w:fill="FFFFFF"/>
        <w:spacing w:before="0" w:beforeAutospacing="0" w:after="0" w:afterAutospacing="0"/>
        <w:jc w:val="center"/>
      </w:pPr>
      <w:r w:rsidRPr="00876588">
        <w:t>Наименование учреждения</w:t>
      </w:r>
    </w:p>
    <w:p w:rsidR="002F18AE" w:rsidRDefault="002F18AE" w:rsidP="005630EE">
      <w:pPr>
        <w:pStyle w:val="indent1"/>
        <w:shd w:val="clear" w:color="auto" w:fill="FFFFFF"/>
        <w:spacing w:before="0" w:beforeAutospacing="0" w:after="0" w:afterAutospacing="0"/>
        <w:jc w:val="center"/>
      </w:pPr>
      <w:r w:rsidRPr="0091028B">
        <w:rPr>
          <w:bCs/>
          <w:u w:val="single"/>
        </w:rPr>
        <w:t>Муниципальное автономное  учреждение дополнительного образования спортивная школа Олимпийского резерва по дзюдо</w:t>
      </w:r>
      <w:r w:rsidRPr="00876588">
        <w:t xml:space="preserve"> </w:t>
      </w:r>
    </w:p>
    <w:p w:rsidR="002F18AE" w:rsidRPr="00876588" w:rsidRDefault="002F18AE" w:rsidP="002F18AE">
      <w:pPr>
        <w:pStyle w:val="indent1"/>
        <w:shd w:val="clear" w:color="auto" w:fill="FFFFFF"/>
      </w:pPr>
      <w:r w:rsidRPr="00876588">
        <w:t>1. Оказание муниципальных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759"/>
        <w:gridCol w:w="9"/>
        <w:gridCol w:w="11"/>
        <w:gridCol w:w="1015"/>
        <w:gridCol w:w="9"/>
        <w:gridCol w:w="1571"/>
        <w:gridCol w:w="9"/>
        <w:gridCol w:w="1265"/>
        <w:gridCol w:w="6"/>
        <w:gridCol w:w="1686"/>
        <w:gridCol w:w="15"/>
        <w:gridCol w:w="1672"/>
      </w:tblGrid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№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A178BC">
              <w:rPr>
                <w:sz w:val="18"/>
                <w:szCs w:val="18"/>
              </w:rPr>
              <w:t>п</w:t>
            </w:r>
            <w:proofErr w:type="gramEnd"/>
            <w:r w:rsidRPr="00A178BC">
              <w:rPr>
                <w:sz w:val="18"/>
                <w:szCs w:val="18"/>
              </w:rPr>
              <w:t>/п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Наименование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услуги</w:t>
            </w:r>
          </w:p>
        </w:tc>
        <w:tc>
          <w:tcPr>
            <w:tcW w:w="552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Единица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измерения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Значение,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утвержденное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в муниципальном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 xml:space="preserve">задании </w:t>
            </w:r>
            <w:proofErr w:type="gramStart"/>
            <w:r w:rsidRPr="00A178BC">
              <w:rPr>
                <w:sz w:val="18"/>
                <w:szCs w:val="18"/>
              </w:rPr>
              <w:t>на</w:t>
            </w:r>
            <w:proofErr w:type="gramEnd"/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очередной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финансовый год</w:t>
            </w: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Фактическое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значение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за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очередной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финансовый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год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Отклонение</w:t>
            </w:r>
            <w:proofErr w:type="gramStart"/>
            <w:r w:rsidRPr="00A178BC">
              <w:rPr>
                <w:sz w:val="18"/>
                <w:szCs w:val="18"/>
              </w:rPr>
              <w:t xml:space="preserve"> (%)</w:t>
            </w:r>
            <w:proofErr w:type="gramEnd"/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(5/4)*100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Характеристика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причин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отклонения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запланированных</w:t>
            </w:r>
          </w:p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значений</w:t>
            </w: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</w:t>
            </w:r>
          </w:p>
        </w:tc>
        <w:tc>
          <w:tcPr>
            <w:tcW w:w="552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3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4</w:t>
            </w:r>
          </w:p>
        </w:tc>
        <w:tc>
          <w:tcPr>
            <w:tcW w:w="67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5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6</w:t>
            </w:r>
          </w:p>
        </w:tc>
        <w:tc>
          <w:tcPr>
            <w:tcW w:w="899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7</w:t>
            </w:r>
          </w:p>
        </w:tc>
      </w:tr>
      <w:tr w:rsidR="00AD5260" w:rsidRPr="00A178BC" w:rsidTr="00B22D57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Объем оказываемых услуг</w:t>
            </w: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AD52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  <w:r w:rsidR="005630EE" w:rsidRPr="00A178BC">
              <w:rPr>
                <w:rFonts w:ascii="Times New Roman" w:hAnsi="Times New Roman" w:cs="Times New Roman"/>
                <w:sz w:val="18"/>
                <w:szCs w:val="18"/>
              </w:rPr>
              <w:t>(в рамках социального заказа)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E451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 Реализация дополнительных общеразвивающих программ (в рамках социального заказа)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E4518B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E4518B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E4518B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E4518B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E4518B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3.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дзюдо, начальный этап)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33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33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4.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(вид спорта: дзюдо, тренировочный этап)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5.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(вид спорта: дзюдо, этап совершенствования спортивного мастерства)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6.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дзюдо, </w:t>
            </w: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этап высшего спортивного </w:t>
            </w: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мастерства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637413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начальный этап)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8.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637413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="00637413"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тренировочный этап)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9.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AD52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637413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="00637413"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</w:t>
            </w: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совершенствования спортивного мастерства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85AE4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B457C5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спортивных мероприятий (муниципальный уровень)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B457C5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Обеспечение участия лиц, проходящих спортивную подготовку, в спортивных соревнованиях (региональные)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B457C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A178BC" w:rsidRPr="00A178BC" w:rsidTr="00B64198">
        <w:trPr>
          <w:trHeight w:val="828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78BC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42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8BC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78BC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A178BC" w:rsidRPr="00A178BC" w:rsidTr="00B64198">
        <w:trPr>
          <w:trHeight w:val="1008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78BC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8BC" w:rsidRPr="00A178BC" w:rsidRDefault="00A178BC" w:rsidP="00D057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100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178BC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100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178BC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78BC" w:rsidRPr="00A178BC" w:rsidRDefault="00A178BC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B22D57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30EE" w:rsidRPr="00A178BC" w:rsidRDefault="005630EE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Качество оказываемой муниципальной услуги</w:t>
            </w: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630EE" w:rsidRPr="00A178BC" w:rsidRDefault="005630EE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630EE" w:rsidRPr="00A178BC" w:rsidRDefault="005630EE" w:rsidP="00AD52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Человек-час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2160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2160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Человек-час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14664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14664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дзюдо, начальный этап)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249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249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(вид спорта: дзюдо, тренировочный этап)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58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58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(вид спорта: дзюдо, этап совершенствования спортивного мастерства)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7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7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дзюдо, </w:t>
            </w: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высшего спортивного мастерства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637413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="00637413"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начальный этап)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9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9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637413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="00637413"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тренировочный этап)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0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637413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="00637413"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</w:t>
            </w: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этап совершенствования </w:t>
            </w: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спортивного мастерства</w:t>
            </w: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lastRenderedPageBreak/>
              <w:t>человек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4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4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rPr>
          <w:trHeight w:val="276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948" w:type="pct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  <w:p w:rsidR="005630EE" w:rsidRPr="00A178BC" w:rsidRDefault="005630EE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30EE" w:rsidRPr="00A178BC" w:rsidRDefault="005630EE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15120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15120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rPr>
          <w:trHeight w:val="336"/>
        </w:trPr>
        <w:tc>
          <w:tcPr>
            <w:tcW w:w="190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rPr>
          <w:trHeight w:val="432"/>
        </w:trPr>
        <w:tc>
          <w:tcPr>
            <w:tcW w:w="190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человеко-день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2520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2520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спортивных мероприятий (муниципальный уровень)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Обеспечение участия лиц, проходящих спортивную подготовку, в спортивных соревнованиях (региональные)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bookmarkStart w:id="0" w:name="_GoBack"/>
            <w:bookmarkEnd w:id="0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178BC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9A32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A178BC" w:rsidP="00B22D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0EE" w:rsidRPr="00A178BC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2F18AE" w:rsidRPr="00D65231" w:rsidRDefault="002F18AE" w:rsidP="002F18AE">
      <w:pPr>
        <w:pStyle w:val="s1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t>П</w:t>
      </w:r>
      <w:r w:rsidRPr="00D65231">
        <w:t>олнота и эффективность использования средств бюджета на выполнение муниципального задания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662"/>
        <w:gridCol w:w="1961"/>
        <w:gridCol w:w="1509"/>
        <w:gridCol w:w="1961"/>
        <w:gridCol w:w="1672"/>
      </w:tblGrid>
      <w:tr w:rsidR="002F18AE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№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585AE4">
              <w:rPr>
                <w:sz w:val="18"/>
                <w:szCs w:val="18"/>
              </w:rPr>
              <w:t>п</w:t>
            </w:r>
            <w:proofErr w:type="gramEnd"/>
            <w:r w:rsidRPr="00585AE4">
              <w:rPr>
                <w:sz w:val="18"/>
                <w:szCs w:val="18"/>
              </w:rPr>
              <w:t>/п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Наименование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услуги (работы)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 xml:space="preserve">Нормативная стоимость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Фактическая стоимость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Отклонение</w:t>
            </w:r>
            <w:proofErr w:type="gramStart"/>
            <w:r w:rsidRPr="00585AE4">
              <w:rPr>
                <w:sz w:val="18"/>
                <w:szCs w:val="18"/>
              </w:rPr>
              <w:t xml:space="preserve"> (%)</w:t>
            </w:r>
            <w:proofErr w:type="gramEnd"/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(5/4)*100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Характеристика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причин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отклонения</w:t>
            </w:r>
          </w:p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F18AE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1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F18AE" w:rsidRPr="00585AE4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7</w:t>
            </w: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5E4B">
              <w:rPr>
                <w:sz w:val="18"/>
                <w:szCs w:val="18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5E4B">
              <w:rPr>
                <w:sz w:val="18"/>
                <w:szCs w:val="18"/>
              </w:rPr>
              <w:t> 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 (в рамках социального заказа)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33313,32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33313,32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5E4B">
              <w:rPr>
                <w:sz w:val="18"/>
                <w:szCs w:val="18"/>
              </w:rPr>
              <w:t> 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 (в рамках социального заказа)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62098,07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62098,07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5E4B">
              <w:rPr>
                <w:sz w:val="18"/>
                <w:szCs w:val="18"/>
              </w:rPr>
              <w:t> </w:t>
            </w: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дзюдо,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63368,09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63368,09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7477D5" w:rsidRPr="00FE5E4B" w:rsidRDefault="007477D5" w:rsidP="00D05717">
            <w:pPr>
              <w:pStyle w:val="ConsPlusNormal"/>
              <w:rPr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 спорта: дзюдо,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218925,09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218925,09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7477D5" w:rsidRPr="00FE5E4B" w:rsidRDefault="007477D5" w:rsidP="00D05717">
            <w:pPr>
              <w:pStyle w:val="ConsPlusNormal"/>
              <w:rPr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>(вид спорта: дзюдо, этап совершенствования спортивного мастерства)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320558,67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320558,67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7477D5" w:rsidRPr="00FE5E4B" w:rsidRDefault="007477D5" w:rsidP="00D05717">
            <w:pPr>
              <w:pStyle w:val="ConsPlusNormal"/>
              <w:rPr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дзюдо, </w:t>
            </w:r>
            <w:r w:rsidRPr="00FE5E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высшего спортивного мастерства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1062970,15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1062970,15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91780,49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91780,49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rPr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A178BC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самбо, </w:t>
            </w:r>
            <w:r w:rsidRPr="00FE5E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этап совершенствования спортивного мастерства</w:t>
            </w:r>
            <w:r w:rsidRPr="00FE5E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433619,73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433619,73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FE5E4B" w:rsidRDefault="007477D5" w:rsidP="00D0571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FE5E4B" w:rsidRDefault="007477D5" w:rsidP="00D057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5E4B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46309,71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46309,71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77D5" w:rsidRPr="00585AE4" w:rsidRDefault="007477D5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 xml:space="preserve"> Организация и проведение официальных спортивных мероприятий </w:t>
            </w:r>
            <w:r w:rsidRPr="00585AE4">
              <w:rPr>
                <w:sz w:val="18"/>
                <w:szCs w:val="18"/>
              </w:rPr>
              <w:lastRenderedPageBreak/>
              <w:t>(муниципальный уровень)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101316,21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101316,21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477D5" w:rsidRPr="00585AE4" w:rsidRDefault="007477D5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 </w:t>
            </w:r>
            <w:r w:rsidRPr="00585AE4">
              <w:rPr>
                <w:bCs/>
                <w:color w:val="000000"/>
                <w:sz w:val="18"/>
                <w:szCs w:val="18"/>
                <w:shd w:val="clear" w:color="auto" w:fill="FFFFFF"/>
              </w:rPr>
              <w:t>Обеспечение участия лиц, проходящих спортивную подготовку, в спортивных соревнованиях (региональный уровень)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152790,43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152790,43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7477D5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211224,01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585AE4" w:rsidRDefault="007477D5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211224,01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77D5" w:rsidRPr="007477D5" w:rsidRDefault="007477D5">
            <w:pPr>
              <w:rPr>
                <w:rFonts w:ascii="Times New Roman" w:hAnsi="Times New Roman" w:cs="Times New Roman"/>
              </w:rPr>
            </w:pPr>
            <w:r w:rsidRPr="007477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D5" w:rsidRPr="00585AE4" w:rsidRDefault="007477D5" w:rsidP="00B22D57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2F18AE" w:rsidRPr="00876588" w:rsidRDefault="002F18AE" w:rsidP="002F18AE">
      <w:pPr>
        <w:pStyle w:val="s1"/>
        <w:shd w:val="clear" w:color="auto" w:fill="FFFFFF"/>
        <w:jc w:val="both"/>
      </w:pPr>
      <w:r>
        <w:t>3</w:t>
      </w:r>
      <w:r w:rsidRPr="00876588">
        <w:t>. Наличие в отчетном периоде жалоб на качество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427"/>
        <w:gridCol w:w="6"/>
        <w:gridCol w:w="1389"/>
        <w:gridCol w:w="13"/>
        <w:gridCol w:w="2406"/>
        <w:gridCol w:w="2419"/>
      </w:tblGrid>
      <w:tr w:rsidR="002F18AE" w:rsidRPr="00322D3F" w:rsidTr="00B22D5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№</w:t>
            </w:r>
          </w:p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322D3F">
              <w:rPr>
                <w:sz w:val="22"/>
                <w:szCs w:val="22"/>
              </w:rPr>
              <w:t>п</w:t>
            </w:r>
            <w:proofErr w:type="gramEnd"/>
            <w:r w:rsidRPr="00322D3F">
              <w:rPr>
                <w:sz w:val="22"/>
                <w:szCs w:val="22"/>
              </w:rPr>
              <w:t>/п</w:t>
            </w:r>
          </w:p>
        </w:tc>
        <w:tc>
          <w:tcPr>
            <w:tcW w:w="129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подана жалоба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Дата</w:t>
            </w:r>
          </w:p>
        </w:tc>
        <w:tc>
          <w:tcPr>
            <w:tcW w:w="128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Содержание жалобы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F18AE" w:rsidRPr="00322D3F" w:rsidRDefault="002F18AE" w:rsidP="002F18A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рассмотрения жалобы</w:t>
            </w:r>
          </w:p>
        </w:tc>
      </w:tr>
      <w:tr w:rsidR="002F18AE" w:rsidRPr="00322D3F" w:rsidTr="00B22D5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341ED8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2F18AE" w:rsidRPr="00322D3F" w:rsidTr="00B22D5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2…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322D3F" w:rsidRDefault="002F18AE" w:rsidP="00B22D57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2F18AE" w:rsidRDefault="002F18AE" w:rsidP="002F18AE">
      <w:pPr>
        <w:pStyle w:val="empty"/>
        <w:shd w:val="clear" w:color="auto" w:fill="FFFFFF"/>
        <w:jc w:val="both"/>
      </w:pPr>
      <w:r w:rsidRPr="00876588">
        <w:t> </w:t>
      </w:r>
    </w:p>
    <w:p w:rsidR="002C6E56" w:rsidRDefault="002C6E56"/>
    <w:sectPr w:rsidR="002C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01D"/>
    <w:multiLevelType w:val="hybridMultilevel"/>
    <w:tmpl w:val="CDC8EE56"/>
    <w:lvl w:ilvl="0" w:tplc="6178C9B6">
      <w:start w:val="2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E"/>
    <w:rsid w:val="002C6E56"/>
    <w:rsid w:val="002F18AE"/>
    <w:rsid w:val="00341ED8"/>
    <w:rsid w:val="005630EE"/>
    <w:rsid w:val="00585AE4"/>
    <w:rsid w:val="00611581"/>
    <w:rsid w:val="00637413"/>
    <w:rsid w:val="007477D5"/>
    <w:rsid w:val="009315BE"/>
    <w:rsid w:val="00A178BC"/>
    <w:rsid w:val="00A55619"/>
    <w:rsid w:val="00AD5260"/>
    <w:rsid w:val="00B457C5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8A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1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8A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1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9</cp:revision>
  <cp:lastPrinted>2026-03-13T04:44:00Z</cp:lastPrinted>
  <dcterms:created xsi:type="dcterms:W3CDTF">2026-02-05T11:05:00Z</dcterms:created>
  <dcterms:modified xsi:type="dcterms:W3CDTF">2026-03-13T05:23:00Z</dcterms:modified>
</cp:coreProperties>
</file>