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0" w:rsidRPr="00424430" w:rsidRDefault="002B3D70" w:rsidP="002B3D70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2B3D70" w:rsidRPr="00424430" w:rsidRDefault="002B3D70" w:rsidP="002B3D70">
      <w:pPr>
        <w:pStyle w:val="a3"/>
        <w:jc w:val="right"/>
        <w:rPr>
          <w:rFonts w:ascii="Times New Roman" w:hAnsi="Times New Roman"/>
        </w:rPr>
      </w:pPr>
      <w:r w:rsidRPr="00424430">
        <w:rPr>
          <w:rFonts w:ascii="Times New Roman" w:hAnsi="Times New Roman"/>
        </w:rPr>
        <w:t xml:space="preserve">                                                СОГЛАСОВАНО:</w:t>
      </w:r>
    </w:p>
    <w:p w:rsidR="002B3D70" w:rsidRPr="00424430" w:rsidRDefault="002B3D70" w:rsidP="002B3D70">
      <w:pPr>
        <w:pStyle w:val="a3"/>
        <w:jc w:val="right"/>
        <w:rPr>
          <w:rFonts w:ascii="Times New Roman" w:hAnsi="Times New Roman"/>
        </w:rPr>
      </w:pPr>
      <w:r w:rsidRPr="00424430">
        <w:rPr>
          <w:rFonts w:ascii="Times New Roman" w:hAnsi="Times New Roman"/>
        </w:rPr>
        <w:t xml:space="preserve">   Председатель комитета физической культуры и</w:t>
      </w:r>
    </w:p>
    <w:p w:rsidR="002B3D70" w:rsidRPr="00424430" w:rsidRDefault="002B3D70" w:rsidP="002B3D70">
      <w:pPr>
        <w:pStyle w:val="a3"/>
        <w:jc w:val="right"/>
        <w:rPr>
          <w:rFonts w:ascii="Times New Roman" w:hAnsi="Times New Roman"/>
        </w:rPr>
      </w:pPr>
      <w:r w:rsidRPr="00424430">
        <w:rPr>
          <w:rFonts w:ascii="Times New Roman" w:hAnsi="Times New Roman"/>
        </w:rPr>
        <w:t xml:space="preserve">          спорта администрации Кондинского района</w:t>
      </w:r>
    </w:p>
    <w:p w:rsidR="002B3D70" w:rsidRPr="00424430" w:rsidRDefault="002B3D70" w:rsidP="002B3D70">
      <w:pPr>
        <w:pStyle w:val="a3"/>
        <w:jc w:val="right"/>
        <w:rPr>
          <w:rFonts w:ascii="Times New Roman" w:hAnsi="Times New Roman"/>
        </w:rPr>
      </w:pPr>
      <w:r w:rsidRPr="00424430">
        <w:rPr>
          <w:rFonts w:ascii="Times New Roman" w:hAnsi="Times New Roman"/>
        </w:rPr>
        <w:t xml:space="preserve">                                       _____________ Р.Ф.Аюпов</w:t>
      </w:r>
    </w:p>
    <w:p w:rsidR="002B3D70" w:rsidRPr="00424430" w:rsidRDefault="002B3D70" w:rsidP="002B3D70">
      <w:pPr>
        <w:pStyle w:val="a3"/>
        <w:rPr>
          <w:rFonts w:ascii="Times New Roman" w:hAnsi="Times New Roman"/>
          <w:sz w:val="24"/>
          <w:szCs w:val="24"/>
        </w:rPr>
      </w:pPr>
      <w:r w:rsidRPr="0042443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«___» _________ 2020</w:t>
      </w:r>
      <w:r w:rsidRPr="00424430">
        <w:rPr>
          <w:rFonts w:ascii="Times New Roman" w:hAnsi="Times New Roman"/>
        </w:rPr>
        <w:t xml:space="preserve"> г.</w:t>
      </w:r>
    </w:p>
    <w:p w:rsidR="002B3D70" w:rsidRPr="00424430" w:rsidRDefault="002B3D70" w:rsidP="002B3D70">
      <w:pPr>
        <w:pStyle w:val="a3"/>
        <w:rPr>
          <w:rFonts w:ascii="Times New Roman" w:hAnsi="Times New Roman"/>
          <w:sz w:val="24"/>
          <w:szCs w:val="24"/>
        </w:rPr>
      </w:pPr>
    </w:p>
    <w:p w:rsidR="002B3D70" w:rsidRPr="00424430" w:rsidRDefault="002B3D70" w:rsidP="002B3D70">
      <w:pPr>
        <w:pStyle w:val="a3"/>
        <w:rPr>
          <w:rFonts w:ascii="Times New Roman" w:hAnsi="Times New Roman"/>
          <w:sz w:val="24"/>
          <w:szCs w:val="24"/>
        </w:rPr>
      </w:pPr>
    </w:p>
    <w:p w:rsidR="002B3D70" w:rsidRPr="00424430" w:rsidRDefault="002B3D70" w:rsidP="002B3D70">
      <w:pPr>
        <w:pStyle w:val="a3"/>
        <w:rPr>
          <w:rFonts w:ascii="Times New Roman" w:hAnsi="Times New Roman"/>
          <w:sz w:val="24"/>
          <w:szCs w:val="24"/>
        </w:rPr>
      </w:pPr>
    </w:p>
    <w:p w:rsidR="002B3D70" w:rsidRPr="00424430" w:rsidRDefault="002B3D70" w:rsidP="002B3D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430">
        <w:rPr>
          <w:rFonts w:ascii="Times New Roman" w:hAnsi="Times New Roman"/>
          <w:sz w:val="24"/>
          <w:szCs w:val="24"/>
        </w:rPr>
        <w:t>Отчет о выполнении государственного (муниципального) задания</w:t>
      </w:r>
    </w:p>
    <w:p w:rsidR="002B3D70" w:rsidRPr="00424430" w:rsidRDefault="002B3D70" w:rsidP="002B3D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430">
        <w:rPr>
          <w:rFonts w:ascii="Times New Roman" w:hAnsi="Times New Roman"/>
          <w:sz w:val="24"/>
          <w:szCs w:val="24"/>
        </w:rPr>
        <w:t xml:space="preserve">за </w:t>
      </w:r>
      <w:r w:rsidR="00AE3D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 2020</w:t>
      </w:r>
      <w:r w:rsidRPr="00424430">
        <w:rPr>
          <w:rFonts w:ascii="Times New Roman" w:hAnsi="Times New Roman"/>
          <w:sz w:val="24"/>
          <w:szCs w:val="24"/>
        </w:rPr>
        <w:t>года</w:t>
      </w:r>
    </w:p>
    <w:p w:rsidR="002B3D70" w:rsidRPr="00424430" w:rsidRDefault="002B3D70" w:rsidP="002B3D70">
      <w:pPr>
        <w:pStyle w:val="a3"/>
        <w:rPr>
          <w:rFonts w:ascii="Times New Roman" w:hAnsi="Times New Roman"/>
        </w:rPr>
      </w:pPr>
    </w:p>
    <w:tbl>
      <w:tblPr>
        <w:tblW w:w="4952" w:type="pct"/>
        <w:tblInd w:w="14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76"/>
        <w:gridCol w:w="1138"/>
        <w:gridCol w:w="1039"/>
      </w:tblGrid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>Коды</w:t>
            </w: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Наименование муниципального учреждения </w:t>
            </w:r>
            <w:r w:rsidRPr="00424430">
              <w:rPr>
                <w:rFonts w:ascii="Times New Roman" w:hAnsi="Times New Roman"/>
                <w:b/>
                <w:u w:val="single"/>
              </w:rPr>
              <w:t>Муниципальное бюджетное учреждение дополнительного образования Спортивная детско-юношеская школа олимпийского резерва по биатлону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Форма по </w:t>
            </w:r>
            <w:hyperlink r:id="rId5" w:history="1">
              <w:r w:rsidRPr="00424430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Вид деятельности муниципального учреждения 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2B3D70" w:rsidRDefault="002B3D70" w:rsidP="002B3D70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85.41.1  (образование в области спорта);   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93.1 </w:t>
            </w:r>
            <w:r w:rsidRPr="00424430">
              <w:rPr>
                <w:rFonts w:ascii="Times New Roman" w:hAnsi="Times New Roman"/>
                <w:b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u w:val="single"/>
              </w:rPr>
              <w:t>деятельность в области спорта</w:t>
            </w:r>
            <w:r w:rsidRPr="00424430">
              <w:rPr>
                <w:rFonts w:ascii="Times New Roman" w:hAnsi="Times New Roman"/>
                <w:b/>
                <w:u w:val="single"/>
              </w:rPr>
              <w:t xml:space="preserve">); 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92.72 (прочая деятельность по организации отдыха и развлечений </w:t>
            </w:r>
            <w:r w:rsidRPr="00424430">
              <w:rPr>
                <w:rFonts w:ascii="Times New Roman" w:hAnsi="Times New Roman"/>
                <w:b/>
                <w:u w:val="single"/>
              </w:rPr>
              <w:t>).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>Дата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Периодичность 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24430">
              <w:rPr>
                <w:rFonts w:ascii="Times New Roman" w:hAnsi="Times New Roman"/>
                <w:b/>
                <w:u w:val="single"/>
              </w:rPr>
              <w:t>1 раз в квартал</w:t>
            </w:r>
          </w:p>
          <w:p w:rsidR="002B3D70" w:rsidRPr="00424430" w:rsidRDefault="002B3D70" w:rsidP="002B3D7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По </w:t>
            </w:r>
            <w:hyperlink r:id="rId6" w:history="1">
              <w:r w:rsidRPr="00424430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  <w:r w:rsidRPr="00424430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424430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  <w:tr w:rsidR="002B3D70" w:rsidRPr="00424430" w:rsidTr="002B3D70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424430" w:rsidRDefault="002B3D70" w:rsidP="002B3D7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lastRenderedPageBreak/>
        <w:t xml:space="preserve">Раздел </w:t>
      </w:r>
      <w:r>
        <w:rPr>
          <w:rFonts w:ascii="Times New Roman" w:hAnsi="Times New Roman"/>
        </w:rPr>
        <w:t>1.1</w:t>
      </w:r>
      <w:r w:rsidRPr="002B3D70">
        <w:rPr>
          <w:rFonts w:ascii="Times New Roman" w:hAnsi="Times New Roman"/>
        </w:rPr>
        <w:t>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муниципальной услуги: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Спортивная подготовка по олимпийским видам спорта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2. Категории потребителей муниципальной услуги: Физические лица (граждане Российской Федерации)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81"/>
        <w:gridCol w:w="1498"/>
        <w:gridCol w:w="3322"/>
        <w:gridCol w:w="992"/>
        <w:gridCol w:w="567"/>
        <w:gridCol w:w="1072"/>
        <w:gridCol w:w="1196"/>
        <w:gridCol w:w="1134"/>
        <w:gridCol w:w="1276"/>
        <w:gridCol w:w="1440"/>
      </w:tblGrid>
      <w:tr w:rsidR="002B3D70" w:rsidRPr="002B3D70" w:rsidTr="002B3D70">
        <w:tc>
          <w:tcPr>
            <w:tcW w:w="133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78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99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услуги</w:t>
            </w:r>
          </w:p>
        </w:tc>
      </w:tr>
      <w:tr w:rsidR="002B3D70" w:rsidRPr="002B3D70" w:rsidTr="002B3D70"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8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7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rPr>
          <w:trHeight w:val="781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33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1518"/>
        </w:trPr>
        <w:tc>
          <w:tcPr>
            <w:tcW w:w="1338" w:type="dxa"/>
          </w:tcPr>
          <w:p w:rsidR="002B3D70" w:rsidRPr="002B3D70" w:rsidRDefault="00955F40" w:rsidP="002B3D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931900О.99.0.БВ27АА15001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начальной подготовки)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Процент 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744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Не менее 55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Не менее 55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993"/>
        <w:gridCol w:w="567"/>
        <w:gridCol w:w="1276"/>
        <w:gridCol w:w="1276"/>
        <w:gridCol w:w="1417"/>
        <w:gridCol w:w="1417"/>
        <w:gridCol w:w="992"/>
        <w:gridCol w:w="1701"/>
      </w:tblGrid>
      <w:tr w:rsidR="002B3D70" w:rsidRPr="002B3D70" w:rsidTr="002B3D70">
        <w:tc>
          <w:tcPr>
            <w:tcW w:w="127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й номер реестровой записи</w:t>
            </w:r>
          </w:p>
        </w:tc>
        <w:tc>
          <w:tcPr>
            <w:tcW w:w="1843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Показатель,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Показатель,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Среднегодовой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размер платы (цена, тариф)</w:t>
            </w:r>
          </w:p>
        </w:tc>
      </w:tr>
      <w:tr w:rsidR="002B3D70" w:rsidRPr="002B3D70" w:rsidTr="002B3D70">
        <w:trPr>
          <w:trHeight w:val="148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9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rPr>
          <w:trHeight w:val="480"/>
        </w:trPr>
        <w:tc>
          <w:tcPr>
            <w:tcW w:w="127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955F40" w:rsidP="002B3D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931900О.99.0.БВ27АА15001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начальной подготовки)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Число лиц, прошедших спортивную подготовку  на этапах спортивной подготовки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131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96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Бесплатно</w:t>
            </w: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1.2</w:t>
      </w:r>
      <w:r w:rsidRPr="002B3D70">
        <w:rPr>
          <w:rFonts w:ascii="Times New Roman" w:hAnsi="Times New Roman"/>
        </w:rPr>
        <w:t>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муниципальной услуги: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Спортивная подготовка по олимпийским видам спорта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2. Категории потребителей муниципальной услуги: Физические лица (граждане Российской Федерации)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81"/>
        <w:gridCol w:w="1498"/>
        <w:gridCol w:w="3322"/>
        <w:gridCol w:w="992"/>
        <w:gridCol w:w="567"/>
        <w:gridCol w:w="1072"/>
        <w:gridCol w:w="1196"/>
        <w:gridCol w:w="1134"/>
        <w:gridCol w:w="1276"/>
        <w:gridCol w:w="1440"/>
      </w:tblGrid>
      <w:tr w:rsidR="002B3D70" w:rsidRPr="002B3D70" w:rsidTr="002B3D70">
        <w:tc>
          <w:tcPr>
            <w:tcW w:w="133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78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Показатель, характеризующий условия (формы) оказания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099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2B3D70" w:rsidRPr="002B3D70" w:rsidTr="002B3D70"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0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7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утверждено в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муниципальном задании на год</w:t>
            </w: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исполнено на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допустимое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отклонение, превышаю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щее допустимое (возможное) значение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причина отклонения</w:t>
            </w:r>
          </w:p>
        </w:tc>
      </w:tr>
      <w:tr w:rsidR="002B3D70" w:rsidRPr="002B3D70" w:rsidTr="002B3D70">
        <w:trPr>
          <w:trHeight w:val="781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33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1518"/>
        </w:trPr>
        <w:tc>
          <w:tcPr>
            <w:tcW w:w="1338" w:type="dxa"/>
          </w:tcPr>
          <w:p w:rsidR="002B3D70" w:rsidRPr="002B3D70" w:rsidRDefault="00955F40" w:rsidP="002B3D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931900О.99.0.БВ27АА16001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(тренировочный этап, этап спортивной специализации)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Доля лиц, прошедших спортивную подготовку на тренировочном этапе (этапе спортивной специализации) и зачисленных на этап спортивного мастерства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Процент 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744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Не менее 3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Не менее 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993"/>
        <w:gridCol w:w="567"/>
        <w:gridCol w:w="1276"/>
        <w:gridCol w:w="1276"/>
        <w:gridCol w:w="1417"/>
        <w:gridCol w:w="1417"/>
        <w:gridCol w:w="992"/>
        <w:gridCol w:w="1701"/>
      </w:tblGrid>
      <w:tr w:rsidR="002B3D70" w:rsidRPr="002B3D70" w:rsidTr="002B3D70">
        <w:tc>
          <w:tcPr>
            <w:tcW w:w="127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Среднегодовой размер платы (цена, тариф)</w:t>
            </w:r>
          </w:p>
        </w:tc>
      </w:tr>
      <w:tr w:rsidR="002B3D70" w:rsidRPr="002B3D70" w:rsidTr="002B3D70">
        <w:trPr>
          <w:trHeight w:val="148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1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rPr>
          <w:trHeight w:val="480"/>
        </w:trPr>
        <w:tc>
          <w:tcPr>
            <w:tcW w:w="127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955F4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931900О.99.0.БВ27АА16001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Федеральный стандарт спортивной подготовки по виду спорта: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биатлон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Очная (тренировочный этап, этап спортивной специализац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ии)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Число лиц, прошедших спортивную подготовку  на этапах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Человек 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Бесплатно</w:t>
            </w: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1.3</w:t>
      </w:r>
      <w:r w:rsidRPr="002B3D70">
        <w:rPr>
          <w:rFonts w:ascii="Times New Roman" w:hAnsi="Times New Roman"/>
        </w:rPr>
        <w:t>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муниципальной услуги: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Спортивная подготовка по олимпийским видам спорта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2. Категории потребителей муниципальной услуги: Физические лица (граждане Российской Федерации)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81"/>
        <w:gridCol w:w="1498"/>
        <w:gridCol w:w="3322"/>
        <w:gridCol w:w="992"/>
        <w:gridCol w:w="567"/>
        <w:gridCol w:w="1072"/>
        <w:gridCol w:w="1196"/>
        <w:gridCol w:w="1134"/>
        <w:gridCol w:w="1276"/>
        <w:gridCol w:w="1440"/>
      </w:tblGrid>
      <w:tr w:rsidR="002B3D70" w:rsidRPr="002B3D70" w:rsidTr="002B3D70">
        <w:tc>
          <w:tcPr>
            <w:tcW w:w="133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78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99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услуги</w:t>
            </w:r>
          </w:p>
        </w:tc>
      </w:tr>
      <w:tr w:rsidR="002B3D70" w:rsidRPr="002B3D70" w:rsidTr="002B3D70"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2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7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rPr>
          <w:trHeight w:val="781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33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1518"/>
        </w:trPr>
        <w:tc>
          <w:tcPr>
            <w:tcW w:w="1338" w:type="dxa"/>
          </w:tcPr>
          <w:p w:rsidR="002B3D70" w:rsidRPr="002B3D70" w:rsidRDefault="00955F40" w:rsidP="002B3D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931900О.99.0.БВ27АА17001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совершенствования спортивного мастерства)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Доля лиц, прошедших спортивную подготовку на этапе совершенствования спортивного мастерства и зачислены на этап высшего спортивного мастерства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Процент 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744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Не менее 95%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Не менее 95%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993"/>
        <w:gridCol w:w="567"/>
        <w:gridCol w:w="1276"/>
        <w:gridCol w:w="1276"/>
        <w:gridCol w:w="1417"/>
        <w:gridCol w:w="1417"/>
        <w:gridCol w:w="992"/>
        <w:gridCol w:w="1701"/>
      </w:tblGrid>
      <w:tr w:rsidR="002B3D70" w:rsidRPr="002B3D70" w:rsidTr="002B3D70">
        <w:tc>
          <w:tcPr>
            <w:tcW w:w="127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Среднегодовой размер платы (цена, тариф)</w:t>
            </w:r>
          </w:p>
        </w:tc>
      </w:tr>
      <w:tr w:rsidR="002B3D70" w:rsidRPr="002B3D70" w:rsidTr="002B3D70">
        <w:trPr>
          <w:trHeight w:val="148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3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rPr>
          <w:trHeight w:val="480"/>
        </w:trPr>
        <w:tc>
          <w:tcPr>
            <w:tcW w:w="127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955F40" w:rsidP="002B3D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931900О.99.0.БВ27АА17001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совершенствования спортивного мастерства)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Число лиц, прошедших спортивную подготовку  на этапах спортивной подготовки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Бесплатно</w:t>
            </w: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1.4</w:t>
      </w:r>
      <w:r w:rsidRPr="002B3D70">
        <w:rPr>
          <w:rFonts w:ascii="Times New Roman" w:hAnsi="Times New Roman"/>
        </w:rPr>
        <w:t>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муниципальной услуги: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Спортивная подготовка по олимпийским видам спорта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2. Категории потребителей муниципальной услуги: Физические лица (граждане Российской Федерации)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81"/>
        <w:gridCol w:w="1498"/>
        <w:gridCol w:w="3322"/>
        <w:gridCol w:w="992"/>
        <w:gridCol w:w="567"/>
        <w:gridCol w:w="1072"/>
        <w:gridCol w:w="1196"/>
        <w:gridCol w:w="1134"/>
        <w:gridCol w:w="1276"/>
        <w:gridCol w:w="1440"/>
      </w:tblGrid>
      <w:tr w:rsidR="002B3D70" w:rsidRPr="002B3D70" w:rsidTr="002B3D70">
        <w:tc>
          <w:tcPr>
            <w:tcW w:w="133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78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8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99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услуги</w:t>
            </w:r>
          </w:p>
        </w:tc>
      </w:tr>
      <w:tr w:rsidR="002B3D70" w:rsidRPr="002B3D70" w:rsidTr="002B3D70"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4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7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rPr>
          <w:trHeight w:val="781"/>
        </w:trPr>
        <w:tc>
          <w:tcPr>
            <w:tcW w:w="133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8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2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33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1518"/>
        </w:trPr>
        <w:tc>
          <w:tcPr>
            <w:tcW w:w="1338" w:type="dxa"/>
          </w:tcPr>
          <w:p w:rsidR="002B3D70" w:rsidRPr="002B3D70" w:rsidRDefault="00955F4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931900О.99.0.БВ27АА18001</w:t>
            </w:r>
          </w:p>
        </w:tc>
        <w:tc>
          <w:tcPr>
            <w:tcW w:w="178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98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высшего спортивного мастерства)</w:t>
            </w:r>
          </w:p>
        </w:tc>
        <w:tc>
          <w:tcPr>
            <w:tcW w:w="33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Доля лиц, прошедших спортивную подготовку, выполнивших требования федерального стандарта спортивной подготовки по виду спорта: биатлон,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Процент 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744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0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134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муниципальной услуги: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993"/>
        <w:gridCol w:w="567"/>
        <w:gridCol w:w="1276"/>
        <w:gridCol w:w="1276"/>
        <w:gridCol w:w="1417"/>
        <w:gridCol w:w="1417"/>
        <w:gridCol w:w="992"/>
        <w:gridCol w:w="1701"/>
      </w:tblGrid>
      <w:tr w:rsidR="002B3D70" w:rsidRPr="002B3D70" w:rsidTr="002B3D70">
        <w:tc>
          <w:tcPr>
            <w:tcW w:w="127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й номер реестровой записи</w:t>
            </w:r>
          </w:p>
        </w:tc>
        <w:tc>
          <w:tcPr>
            <w:tcW w:w="1843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Показатель,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 xml:space="preserve">Показатель,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Среднегодовой </w:t>
            </w:r>
            <w:r w:rsidRPr="002B3D70">
              <w:rPr>
                <w:rFonts w:ascii="Times New Roman" w:hAnsi="Times New Roman"/>
                <w:szCs w:val="20"/>
              </w:rPr>
              <w:lastRenderedPageBreak/>
              <w:t>размер платы (цена, тариф)</w:t>
            </w:r>
          </w:p>
        </w:tc>
      </w:tr>
      <w:tr w:rsidR="002B3D70" w:rsidRPr="002B3D70" w:rsidTr="002B3D70">
        <w:trPr>
          <w:trHeight w:val="148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5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rPr>
          <w:trHeight w:val="480"/>
        </w:trPr>
        <w:tc>
          <w:tcPr>
            <w:tcW w:w="127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2B3D70" w:rsidRPr="002B3D70" w:rsidTr="002B3D70">
        <w:tc>
          <w:tcPr>
            <w:tcW w:w="1277" w:type="dxa"/>
          </w:tcPr>
          <w:p w:rsidR="002B3D70" w:rsidRPr="002B3D70" w:rsidRDefault="00955F4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931900О.99.0.БВ27АА18001</w:t>
            </w:r>
          </w:p>
        </w:tc>
        <w:tc>
          <w:tcPr>
            <w:tcW w:w="184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Очная (этап высшего спортивного мастерства)</w:t>
            </w:r>
          </w:p>
        </w:tc>
        <w:tc>
          <w:tcPr>
            <w:tcW w:w="155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Число лиц, прошедших спортивную подготовку  на этапах спортивной подготовки</w:t>
            </w:r>
          </w:p>
        </w:tc>
        <w:tc>
          <w:tcPr>
            <w:tcW w:w="993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41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Бесплатно</w:t>
            </w: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5604D8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1.5</w:t>
      </w:r>
      <w:r w:rsidRPr="005604D8">
        <w:rPr>
          <w:rFonts w:ascii="Times New Roman" w:hAnsi="Times New Roman"/>
        </w:rPr>
        <w:t>.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604D8">
        <w:rPr>
          <w:rFonts w:ascii="Times New Roman" w:hAnsi="Times New Roman"/>
          <w:sz w:val="20"/>
          <w:szCs w:val="20"/>
        </w:rPr>
        <w:t xml:space="preserve">1. Наименование муниципальной услуги:  </w:t>
      </w:r>
      <w:r w:rsidRPr="005604D8">
        <w:rPr>
          <w:rFonts w:ascii="Times New Roman" w:hAnsi="Times New Roman"/>
          <w:b/>
          <w:sz w:val="20"/>
          <w:szCs w:val="20"/>
          <w:u w:val="single"/>
        </w:rPr>
        <w:t>Организация отдыха детей и молодежи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2. Категории потребителей муниципальной услуги: Физические лица (граждане Российской Федерации)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качество муниципальной услуги: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81"/>
        <w:gridCol w:w="1498"/>
        <w:gridCol w:w="3322"/>
        <w:gridCol w:w="992"/>
        <w:gridCol w:w="567"/>
        <w:gridCol w:w="1072"/>
        <w:gridCol w:w="1196"/>
        <w:gridCol w:w="1134"/>
        <w:gridCol w:w="1276"/>
        <w:gridCol w:w="1440"/>
      </w:tblGrid>
      <w:tr w:rsidR="00FD7B33" w:rsidRPr="005604D8" w:rsidTr="00E31766">
        <w:tc>
          <w:tcPr>
            <w:tcW w:w="1338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781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8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Показатель, характеризующий условия (формы) оказания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0999" w:type="dxa"/>
            <w:gridSpan w:val="8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FD7B33" w:rsidRPr="005604D8" w:rsidTr="00E31766">
        <w:tc>
          <w:tcPr>
            <w:tcW w:w="1338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6" w:history="1">
              <w:r w:rsidRPr="005604D8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72" w:type="dxa"/>
            <w:tcBorders>
              <w:bottom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  <w:tcBorders>
              <w:bottom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D7B33" w:rsidRPr="005604D8" w:rsidTr="00E31766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338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утверждено в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муниципальном задании на год</w:t>
            </w: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 xml:space="preserve">исполнено на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 xml:space="preserve">допустимое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отклонение, превышаю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щее допустимое (возможное) значение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причина отклонения</w:t>
            </w:r>
          </w:p>
        </w:tc>
      </w:tr>
      <w:tr w:rsidR="00FD7B33" w:rsidRPr="005604D8" w:rsidTr="00E31766">
        <w:trPr>
          <w:trHeight w:val="781"/>
        </w:trPr>
        <w:tc>
          <w:tcPr>
            <w:tcW w:w="1338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8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22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</w:tr>
      <w:tr w:rsidR="00FD7B33" w:rsidRPr="005604D8" w:rsidTr="00E31766">
        <w:tc>
          <w:tcPr>
            <w:tcW w:w="1338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781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98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2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7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40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FD7B33" w:rsidRPr="005604D8" w:rsidTr="00E31766">
        <w:trPr>
          <w:trHeight w:val="1518"/>
        </w:trPr>
        <w:tc>
          <w:tcPr>
            <w:tcW w:w="1338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1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1498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332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Доля детей, имеющих положительную динамику.</w:t>
            </w: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Доля детей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Процент </w:t>
            </w: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744</w:t>
            </w: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9</w:t>
            </w:r>
            <w:r>
              <w:rPr>
                <w:rFonts w:ascii="Times New Roman" w:hAnsi="Times New Roman"/>
                <w:szCs w:val="20"/>
              </w:rPr>
              <w:t>5</w:t>
            </w: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9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5604D8">
              <w:rPr>
                <w:rFonts w:ascii="Times New Roman" w:hAnsi="Times New Roman"/>
                <w:szCs w:val="20"/>
              </w:rPr>
              <w:t>%</w:t>
            </w: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4D8">
        <w:rPr>
          <w:rFonts w:ascii="Times New Roman" w:hAnsi="Times New Roman"/>
          <w:sz w:val="20"/>
          <w:szCs w:val="20"/>
        </w:rPr>
        <w:t>муниципальной услуги:</w:t>
      </w: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B33" w:rsidRPr="005604D8" w:rsidRDefault="00FD7B33" w:rsidP="00FD7B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993"/>
        <w:gridCol w:w="567"/>
        <w:gridCol w:w="1276"/>
        <w:gridCol w:w="1276"/>
        <w:gridCol w:w="1417"/>
        <w:gridCol w:w="1417"/>
        <w:gridCol w:w="992"/>
        <w:gridCol w:w="1701"/>
      </w:tblGrid>
      <w:tr w:rsidR="00FD7B33" w:rsidRPr="005604D8" w:rsidTr="00E31766">
        <w:tc>
          <w:tcPr>
            <w:tcW w:w="1277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Среднегодовой размер платы (цена, тариф)</w:t>
            </w:r>
          </w:p>
        </w:tc>
      </w:tr>
      <w:tr w:rsidR="00FD7B33" w:rsidRPr="005604D8" w:rsidTr="00E31766">
        <w:trPr>
          <w:trHeight w:val="148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7" w:history="1">
              <w:r w:rsidRPr="005604D8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</w:tr>
      <w:tr w:rsidR="00FD7B33" w:rsidRPr="005604D8" w:rsidTr="00E31766">
        <w:trPr>
          <w:trHeight w:val="480"/>
        </w:trPr>
        <w:tc>
          <w:tcPr>
            <w:tcW w:w="1277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D7B33" w:rsidRPr="005604D8" w:rsidRDefault="00FD7B33" w:rsidP="00E3176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D7B33" w:rsidRPr="005604D8" w:rsidTr="00E31766">
        <w:tc>
          <w:tcPr>
            <w:tcW w:w="127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FD7B33" w:rsidRPr="005604D8" w:rsidTr="00E31766">
        <w:tc>
          <w:tcPr>
            <w:tcW w:w="1277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Организация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отдыха детей в каникулярное время в лагерях с дневным пребыванием</w:t>
            </w:r>
          </w:p>
        </w:tc>
        <w:tc>
          <w:tcPr>
            <w:tcW w:w="1417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1. число 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>человеко-часов пребывания (человеко-час)</w:t>
            </w:r>
          </w:p>
        </w:tc>
        <w:tc>
          <w:tcPr>
            <w:tcW w:w="99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Человек</w:t>
            </w:r>
            <w:r w:rsidRPr="005604D8">
              <w:rPr>
                <w:rFonts w:ascii="Times New Roman" w:hAnsi="Times New Roman"/>
                <w:szCs w:val="20"/>
              </w:rPr>
              <w:lastRenderedPageBreak/>
              <w:t xml:space="preserve">о-час 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3780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5604D8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Бесплатно</w:t>
            </w:r>
          </w:p>
        </w:tc>
      </w:tr>
      <w:tr w:rsidR="00FD7B33" w:rsidRPr="005604D8" w:rsidTr="00E31766">
        <w:tc>
          <w:tcPr>
            <w:tcW w:w="1277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2. Количество человек</w:t>
            </w:r>
          </w:p>
        </w:tc>
        <w:tc>
          <w:tcPr>
            <w:tcW w:w="99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5604D8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D7B33" w:rsidRPr="005604D8" w:rsidTr="00E31766">
        <w:tc>
          <w:tcPr>
            <w:tcW w:w="1277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3. Число человеко-дней (человеко-день)</w:t>
            </w:r>
          </w:p>
        </w:tc>
        <w:tc>
          <w:tcPr>
            <w:tcW w:w="993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Человеко-день</w:t>
            </w:r>
          </w:p>
        </w:tc>
        <w:tc>
          <w:tcPr>
            <w:tcW w:w="56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604D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630</w:t>
            </w:r>
          </w:p>
        </w:tc>
        <w:tc>
          <w:tcPr>
            <w:tcW w:w="1276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5604D8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417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D7B33" w:rsidRPr="005604D8" w:rsidRDefault="00FD7B33" w:rsidP="00E31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FD7B33" w:rsidRDefault="00FD7B33" w:rsidP="00FD7B33"/>
    <w:p w:rsidR="00FD7B33" w:rsidRDefault="00FD7B33" w:rsidP="00FD7B33"/>
    <w:p w:rsidR="00F9270F" w:rsidRDefault="00F9270F"/>
    <w:p w:rsidR="002B3D70" w:rsidRDefault="002B3D70"/>
    <w:p w:rsidR="002B3D70" w:rsidRDefault="002B3D70"/>
    <w:p w:rsidR="002B3D70" w:rsidRDefault="002B3D70"/>
    <w:p w:rsidR="002B3D70" w:rsidRDefault="002B3D70"/>
    <w:p w:rsidR="002B3D70" w:rsidRDefault="002B3D70"/>
    <w:p w:rsidR="002B3D70" w:rsidRDefault="002B3D70"/>
    <w:p w:rsidR="00955F40" w:rsidRDefault="00955F40"/>
    <w:p w:rsidR="00955F40" w:rsidRDefault="00955F40"/>
    <w:p w:rsidR="00955F40" w:rsidRDefault="00955F40"/>
    <w:p w:rsidR="002B3D70" w:rsidRDefault="002B3D70"/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B3D70">
        <w:rPr>
          <w:rFonts w:ascii="Times New Roman" w:hAnsi="Times New Roman"/>
          <w:b/>
        </w:rPr>
        <w:t>Часть 2. Сведения о выполняемых работах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B3D70" w:rsidRPr="002B3D70" w:rsidRDefault="00FD7B33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</w:t>
      </w:r>
      <w:r w:rsidR="002B3D70" w:rsidRPr="002B3D70">
        <w:rPr>
          <w:rFonts w:ascii="Times New Roman" w:hAnsi="Times New Roman"/>
        </w:rPr>
        <w:t>.1.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работы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2. Категории потребителей работы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В интересах общества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(или) качество муниципальной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040"/>
        <w:gridCol w:w="2071"/>
        <w:gridCol w:w="992"/>
        <w:gridCol w:w="709"/>
        <w:gridCol w:w="992"/>
        <w:gridCol w:w="907"/>
        <w:gridCol w:w="1021"/>
        <w:gridCol w:w="1275"/>
        <w:gridCol w:w="1022"/>
      </w:tblGrid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8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работы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8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70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945"/>
        </w:trPr>
        <w:tc>
          <w:tcPr>
            <w:tcW w:w="1702" w:type="dxa"/>
            <w:vMerge w:val="restart"/>
          </w:tcPr>
          <w:p w:rsidR="002B3D70" w:rsidRPr="002B3D70" w:rsidRDefault="002B3D70" w:rsidP="002B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</w:pPr>
            <w:r w:rsidRPr="002B3D70"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931900.Р.86.1.0605000</w:t>
            </w:r>
            <w:r w:rsidR="00955F40"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1000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Штук 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rPr>
          <w:trHeight w:val="840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Чел.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 w:rsidR="00FD7B33">
        <w:rPr>
          <w:rFonts w:ascii="Times New Roman" w:hAnsi="Times New Roman"/>
        </w:rPr>
        <w:t>2</w:t>
      </w:r>
      <w:r w:rsidRPr="002B3D70">
        <w:rPr>
          <w:rFonts w:ascii="Times New Roman" w:hAnsi="Times New Roman"/>
        </w:rPr>
        <w:t>.2.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работы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 xml:space="preserve">Организация и проведение официальных физкультурных (физкультурно-оздоровительных) мероприятий 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2. Категории потребителей работы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В интересах общества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(или) качество муниципальной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040"/>
        <w:gridCol w:w="2071"/>
        <w:gridCol w:w="992"/>
        <w:gridCol w:w="709"/>
        <w:gridCol w:w="992"/>
        <w:gridCol w:w="907"/>
        <w:gridCol w:w="1021"/>
        <w:gridCol w:w="1275"/>
        <w:gridCol w:w="1022"/>
      </w:tblGrid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8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работы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19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70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rPr>
                <w:b/>
                <w:sz w:val="18"/>
                <w:szCs w:val="18"/>
                <w:shd w:val="clear" w:color="auto" w:fill="D7D7D7"/>
              </w:rPr>
            </w:pPr>
            <w:r w:rsidRPr="002B3D70">
              <w:rPr>
                <w:b/>
                <w:sz w:val="18"/>
                <w:szCs w:val="18"/>
                <w:shd w:val="clear" w:color="auto" w:fill="D7D7D7"/>
              </w:rPr>
              <w:t>931100.Р.86.1.0537000100</w:t>
            </w:r>
            <w:r w:rsidR="00955F40">
              <w:rPr>
                <w:b/>
                <w:sz w:val="18"/>
                <w:szCs w:val="18"/>
                <w:shd w:val="clear" w:color="auto" w:fill="D7D7D7"/>
              </w:rPr>
              <w:t>0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Муниципальный уровень проведения соревнований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Штук 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Чел.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 w:rsidR="00FD7B33">
        <w:rPr>
          <w:rFonts w:ascii="Times New Roman" w:hAnsi="Times New Roman"/>
        </w:rPr>
        <w:t>2</w:t>
      </w:r>
      <w:r w:rsidRPr="002B3D70">
        <w:rPr>
          <w:rFonts w:ascii="Times New Roman" w:hAnsi="Times New Roman"/>
        </w:rPr>
        <w:t>.3.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работы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 xml:space="preserve">Организация и проведение официальных спортивный  мероприятий 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2. Категории потребителей работы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В интересах общества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lastRenderedPageBreak/>
        <w:t>(или) качество муниципальной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040"/>
        <w:gridCol w:w="2071"/>
        <w:gridCol w:w="992"/>
        <w:gridCol w:w="709"/>
        <w:gridCol w:w="992"/>
        <w:gridCol w:w="907"/>
        <w:gridCol w:w="1021"/>
        <w:gridCol w:w="1275"/>
        <w:gridCol w:w="1022"/>
      </w:tblGrid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8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работы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20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70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960"/>
        </w:trPr>
        <w:tc>
          <w:tcPr>
            <w:tcW w:w="1702" w:type="dxa"/>
            <w:vMerge w:val="restart"/>
          </w:tcPr>
          <w:p w:rsidR="002B3D70" w:rsidRPr="002B3D70" w:rsidRDefault="002B3D70" w:rsidP="002B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</w:pPr>
            <w:r w:rsidRPr="002B3D70"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931100.Р.86.1.0586000100</w:t>
            </w:r>
            <w:r w:rsidR="00955F40"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0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Организация и проведение официальных спортивных мероприятий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Муниципальный уровень проведения соревнований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Штук 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rPr>
          <w:trHeight w:val="315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Чел.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792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 w:rsidR="00FD7B33">
        <w:rPr>
          <w:rFonts w:ascii="Times New Roman" w:hAnsi="Times New Roman"/>
        </w:rPr>
        <w:t>2</w:t>
      </w:r>
      <w:r w:rsidRPr="002B3D70">
        <w:rPr>
          <w:rFonts w:ascii="Times New Roman" w:hAnsi="Times New Roman"/>
        </w:rPr>
        <w:t>.4.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работы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 xml:space="preserve">Обеспечение участия спортивных сборных команд в официальных спортивных соревнованиях 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2. Категории потребителей работы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В интересах общества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(или) качество муниципальной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040"/>
        <w:gridCol w:w="2071"/>
        <w:gridCol w:w="992"/>
        <w:gridCol w:w="709"/>
        <w:gridCol w:w="992"/>
        <w:gridCol w:w="907"/>
        <w:gridCol w:w="1021"/>
        <w:gridCol w:w="1275"/>
        <w:gridCol w:w="1022"/>
      </w:tblGrid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8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работы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21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70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705"/>
        </w:trPr>
        <w:tc>
          <w:tcPr>
            <w:tcW w:w="1702" w:type="dxa"/>
            <w:vMerge w:val="restart"/>
          </w:tcPr>
          <w:p w:rsidR="002B3D70" w:rsidRPr="002B3D70" w:rsidRDefault="002B3D70" w:rsidP="002B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</w:pPr>
            <w:r w:rsidRPr="002B3D70"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931900.Р.86.1.05210004002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Обеспечение участия спортивных сборных команд в официальных спортивных соревнованиях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Региональный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Штук 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rPr>
          <w:trHeight w:val="315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призовых мест, завоеванных спортсменами на спортивных мероприятиях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Ед.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642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B3D70">
        <w:rPr>
          <w:rFonts w:ascii="Times New Roman" w:hAnsi="Times New Roman"/>
        </w:rPr>
        <w:t xml:space="preserve">Раздел </w:t>
      </w:r>
      <w:r w:rsidR="00FD7B33">
        <w:rPr>
          <w:rFonts w:ascii="Times New Roman" w:hAnsi="Times New Roman"/>
        </w:rPr>
        <w:t>2</w:t>
      </w:r>
      <w:r w:rsidRPr="002B3D70">
        <w:rPr>
          <w:rFonts w:ascii="Times New Roman" w:hAnsi="Times New Roman"/>
        </w:rPr>
        <w:t>.5.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1. Наименование работы 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 xml:space="preserve">Обеспечение участия лиц, проходящих спортивную подготовку в спортивных соревнованиях 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D70">
        <w:rPr>
          <w:rFonts w:ascii="Times New Roman" w:hAnsi="Times New Roman"/>
          <w:sz w:val="20"/>
          <w:szCs w:val="20"/>
        </w:rPr>
        <w:t xml:space="preserve">2. Категории потребителей работы </w:t>
      </w:r>
      <w:r w:rsidRPr="002B3D70">
        <w:rPr>
          <w:rFonts w:ascii="Times New Roman" w:hAnsi="Times New Roman"/>
          <w:b/>
          <w:sz w:val="20"/>
          <w:szCs w:val="20"/>
          <w:u w:val="single"/>
        </w:rPr>
        <w:t>В интересах общества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(или) качество муниципальной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D70">
        <w:rPr>
          <w:rFonts w:ascii="Times New Roman" w:hAnsi="Times New Roman"/>
          <w:sz w:val="20"/>
          <w:szCs w:val="20"/>
        </w:rPr>
        <w:t>качество работы:</w:t>
      </w: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5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040"/>
        <w:gridCol w:w="2071"/>
        <w:gridCol w:w="992"/>
        <w:gridCol w:w="709"/>
        <w:gridCol w:w="992"/>
        <w:gridCol w:w="907"/>
        <w:gridCol w:w="1021"/>
        <w:gridCol w:w="1275"/>
        <w:gridCol w:w="1022"/>
      </w:tblGrid>
      <w:tr w:rsidR="002B3D70" w:rsidRPr="002B3D70" w:rsidTr="002B3D70">
        <w:tc>
          <w:tcPr>
            <w:tcW w:w="1702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89" w:type="dxa"/>
            <w:gridSpan w:val="8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Показатель качества муниципальной работы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единица измерения по </w:t>
            </w:r>
            <w:hyperlink r:id="rId22" w:history="1">
              <w:r w:rsidRPr="002B3D70">
                <w:rPr>
                  <w:rFonts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исполнено на отчетную дату</w:t>
            </w: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причина отклонения</w:t>
            </w:r>
          </w:p>
        </w:tc>
      </w:tr>
      <w:tr w:rsidR="002B3D70" w:rsidRPr="002B3D70" w:rsidTr="002B3D70"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  <w:vMerge/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B3D70" w:rsidRPr="002B3D70" w:rsidRDefault="002B3D70" w:rsidP="002B3D70">
            <w:pPr>
              <w:rPr>
                <w:rFonts w:ascii="Times New Roman" w:hAnsi="Times New Roman"/>
              </w:rPr>
            </w:pPr>
          </w:p>
        </w:tc>
      </w:tr>
      <w:tr w:rsidR="002B3D70" w:rsidRPr="002B3D70" w:rsidTr="002B3D70">
        <w:tc>
          <w:tcPr>
            <w:tcW w:w="170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40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07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2B3D70" w:rsidRPr="002B3D70" w:rsidTr="002B3D70">
        <w:trPr>
          <w:trHeight w:val="705"/>
        </w:trPr>
        <w:tc>
          <w:tcPr>
            <w:tcW w:w="1702" w:type="dxa"/>
            <w:vMerge w:val="restart"/>
          </w:tcPr>
          <w:p w:rsidR="002B3D70" w:rsidRPr="002B3D70" w:rsidRDefault="00955F40" w:rsidP="002B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D7D7D7"/>
              </w:rPr>
              <w:t>931900.Р.86.1.06250007000</w:t>
            </w:r>
          </w:p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Обеспечение участия лиц, проходящих спортивную подготовку в спортивных соревнованиях</w:t>
            </w:r>
          </w:p>
        </w:tc>
        <w:tc>
          <w:tcPr>
            <w:tcW w:w="2040" w:type="dxa"/>
            <w:vMerge w:val="restart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Всероссийские </w:t>
            </w: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 xml:space="preserve">Штук 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796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3D70" w:rsidRPr="002B3D70" w:rsidTr="002B3D70">
        <w:trPr>
          <w:trHeight w:val="315"/>
        </w:trPr>
        <w:tc>
          <w:tcPr>
            <w:tcW w:w="1702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40" w:type="dxa"/>
            <w:vMerge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Количество призовых мест, завоеванных спортсменами на спортивных мероприятиях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Ед.</w:t>
            </w:r>
          </w:p>
        </w:tc>
        <w:tc>
          <w:tcPr>
            <w:tcW w:w="709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642</w:t>
            </w:r>
          </w:p>
        </w:tc>
        <w:tc>
          <w:tcPr>
            <w:tcW w:w="99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07" w:type="dxa"/>
          </w:tcPr>
          <w:p w:rsidR="002B3D70" w:rsidRPr="002B3D70" w:rsidRDefault="005604D8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021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B3D70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275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</w:tcPr>
          <w:p w:rsidR="002B3D70" w:rsidRPr="002B3D70" w:rsidRDefault="002B3D70" w:rsidP="002B3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3D70" w:rsidRPr="002B3D70" w:rsidRDefault="002B3D70" w:rsidP="002B3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B3D70" w:rsidRPr="002B3D70" w:rsidSect="002B3D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0"/>
    <w:rsid w:val="000D007C"/>
    <w:rsid w:val="002B3D70"/>
    <w:rsid w:val="0034308A"/>
    <w:rsid w:val="005604D8"/>
    <w:rsid w:val="00955F40"/>
    <w:rsid w:val="00AE3D25"/>
    <w:rsid w:val="00F9270F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BED407DE87CCB5004DA2DD67B4F980ADD9510C5A401F21D4BA14EC9vBkBL" TargetMode="External"/><Relationship Id="rId13" Type="http://schemas.openxmlformats.org/officeDocument/2006/relationships/hyperlink" Target="consultantplus://offline/ref=8FBBED407DE87CCB5004DA2DD67B4F980ADD9510C5A401F21D4BA14EC9vBkBL" TargetMode="External"/><Relationship Id="rId18" Type="http://schemas.openxmlformats.org/officeDocument/2006/relationships/hyperlink" Target="consultantplus://offline/ref=8FBBED407DE87CCB5004DA2DD67B4F980ADD9510C5A401F21D4BA14EC9vBk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BBED407DE87CCB5004DA2DD67B4F980ADD9510C5A401F21D4BA14EC9vBkBL" TargetMode="External"/><Relationship Id="rId7" Type="http://schemas.openxmlformats.org/officeDocument/2006/relationships/hyperlink" Target="consultantplus://offline/ref=68B28DF2E4011CFC2CF5EB48AAE252BDB4F4C44B039D7A14E02E85D0D1r4d2G" TargetMode="External"/><Relationship Id="rId12" Type="http://schemas.openxmlformats.org/officeDocument/2006/relationships/hyperlink" Target="consultantplus://offline/ref=8FBBED407DE87CCB5004DA2DD67B4F980ADD9510C5A401F21D4BA14EC9vBkBL" TargetMode="External"/><Relationship Id="rId17" Type="http://schemas.openxmlformats.org/officeDocument/2006/relationships/hyperlink" Target="consultantplus://offline/ref=8FBBED407DE87CCB5004DA2DD67B4F980ADD9510C5A401F21D4BA14EC9vBk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BBED407DE87CCB5004DA2DD67B4F980ADD9510C5A401F21D4BA14EC9vBkBL" TargetMode="External"/><Relationship Id="rId20" Type="http://schemas.openxmlformats.org/officeDocument/2006/relationships/hyperlink" Target="consultantplus://offline/ref=8FBBED407DE87CCB5004DA2DD67B4F980ADD9510C5A401F21D4BA14EC9vB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28DF2E4011CFC2CF5EB48AAE252BDB4F4C44B039D7A14E02E85D0D1r4d2G" TargetMode="External"/><Relationship Id="rId11" Type="http://schemas.openxmlformats.org/officeDocument/2006/relationships/hyperlink" Target="consultantplus://offline/ref=8FBBED407DE87CCB5004DA2DD67B4F980ADD9510C5A401F21D4BA14EC9vBkB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8B28DF2E4011CFC2CF5EB48AAE252BDB4F5C04E039C7A14E02E85D0D1r4d2G" TargetMode="External"/><Relationship Id="rId15" Type="http://schemas.openxmlformats.org/officeDocument/2006/relationships/hyperlink" Target="consultantplus://offline/ref=8FBBED407DE87CCB5004DA2DD67B4F980ADD9510C5A401F21D4BA14EC9vBk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BBED407DE87CCB5004DA2DD67B4F980ADD9510C5A401F21D4BA14EC9vBkBL" TargetMode="External"/><Relationship Id="rId19" Type="http://schemas.openxmlformats.org/officeDocument/2006/relationships/hyperlink" Target="consultantplus://offline/ref=8FBBED407DE87CCB5004DA2DD67B4F980ADD9510C5A401F21D4BA14EC9vB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BED407DE87CCB5004DA2DD67B4F980ADD9510C5A401F21D4BA14EC9vBkBL" TargetMode="External"/><Relationship Id="rId14" Type="http://schemas.openxmlformats.org/officeDocument/2006/relationships/hyperlink" Target="consultantplus://offline/ref=8FBBED407DE87CCB5004DA2DD67B4F980ADD9510C5A401F21D4BA14EC9vBkBL" TargetMode="External"/><Relationship Id="rId22" Type="http://schemas.openxmlformats.org/officeDocument/2006/relationships/hyperlink" Target="consultantplus://offline/ref=8FBBED407DE87CCB5004DA2DD67B4F980ADD9510C5A401F21D4BA14EC9vB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2</cp:lastModifiedBy>
  <cp:revision>2</cp:revision>
  <cp:lastPrinted>2020-07-10T03:59:00Z</cp:lastPrinted>
  <dcterms:created xsi:type="dcterms:W3CDTF">2020-10-12T04:05:00Z</dcterms:created>
  <dcterms:modified xsi:type="dcterms:W3CDTF">2020-10-12T04:05:00Z</dcterms:modified>
</cp:coreProperties>
</file>